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4BCC"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5CACD0B" w14:textId="77777777"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028E31B" w14:textId="7B3D99FC"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506CF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171968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1DA96FF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AC2D55" w14:textId="77777777" w:rsidR="00A46BED" w:rsidRPr="002C67D6" w:rsidRDefault="00A46BED" w:rsidP="00CB2DCF">
      <w:pPr>
        <w:pStyle w:val="a4"/>
        <w:ind w:left="210" w:right="210"/>
        <w:jc w:val="center"/>
        <w:rPr>
          <w:color w:val="auto"/>
        </w:rPr>
      </w:pPr>
      <w:r w:rsidRPr="002C67D6">
        <w:rPr>
          <w:rFonts w:hint="eastAsia"/>
          <w:color w:val="auto"/>
        </w:rPr>
        <w:t>日本専門医機構認定</w:t>
      </w:r>
    </w:p>
    <w:p w14:paraId="083A5C23" w14:textId="758D8ECC" w:rsidR="00F1619A" w:rsidRPr="002C67D6" w:rsidRDefault="00F1619A" w:rsidP="00CB2DCF">
      <w:pPr>
        <w:pStyle w:val="a4"/>
        <w:ind w:left="210" w:right="210"/>
        <w:jc w:val="center"/>
        <w:rPr>
          <w:color w:val="auto"/>
        </w:rPr>
      </w:pPr>
      <w:r w:rsidRPr="002C67D6">
        <w:rPr>
          <w:color w:val="auto"/>
        </w:rPr>
        <w:t>放射線科領域</w:t>
      </w:r>
    </w:p>
    <w:p w14:paraId="41ED5DAB" w14:textId="45358644" w:rsidR="00F1619A" w:rsidRPr="002C67D6" w:rsidRDefault="00F1619A" w:rsidP="00CB2DCF">
      <w:pPr>
        <w:pStyle w:val="a4"/>
        <w:ind w:left="210" w:right="210"/>
        <w:jc w:val="center"/>
        <w:rPr>
          <w:color w:val="auto"/>
        </w:rPr>
      </w:pPr>
      <w:r w:rsidRPr="002C67D6">
        <w:rPr>
          <w:color w:val="auto"/>
        </w:rPr>
        <w:t>専門研修プログラム</w:t>
      </w:r>
    </w:p>
    <w:p w14:paraId="68B32923" w14:textId="77777777" w:rsidR="0048792C" w:rsidRPr="002C67D6" w:rsidRDefault="0048792C" w:rsidP="002C2A6C">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6D09E267" w14:textId="77777777" w:rsidR="002C67D6" w:rsidRPr="002C67D6" w:rsidRDefault="002C67D6" w:rsidP="002C67D6">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2C67D6">
        <w:rPr>
          <w:rFonts w:ascii="Segoe UI" w:eastAsia="游ゴシック" w:hAnsi="Segoe UI" w:cs="Times New Roman" w:hint="eastAsia"/>
          <w:b/>
          <w:kern w:val="0"/>
          <w:sz w:val="36"/>
          <w:szCs w:val="36"/>
        </w:rPr>
        <w:t xml:space="preserve">（作成　</w:t>
      </w:r>
      <w:r w:rsidRPr="002C67D6">
        <w:rPr>
          <w:rFonts w:ascii="Segoe UI" w:eastAsia="游ゴシック" w:hAnsi="Segoe UI" w:cs="Times New Roman"/>
          <w:b/>
          <w:kern w:val="0"/>
          <w:sz w:val="36"/>
          <w:szCs w:val="36"/>
        </w:rPr>
        <w:t>日本医学放射線学会</w:t>
      </w:r>
      <w:r w:rsidRPr="002C67D6">
        <w:rPr>
          <w:rFonts w:ascii="Segoe UI" w:eastAsia="游ゴシック" w:hAnsi="Segoe UI" w:cs="Times New Roman" w:hint="eastAsia"/>
          <w:b/>
          <w:kern w:val="0"/>
          <w:sz w:val="36"/>
          <w:szCs w:val="36"/>
        </w:rPr>
        <w:t>）</w:t>
      </w:r>
    </w:p>
    <w:p w14:paraId="3C3E081F" w14:textId="77777777" w:rsidR="0048792C" w:rsidRPr="002C67D6"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14:paraId="48E70A5D"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62855BF6"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3125E5D4"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5EEBA5A"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183EB835" w14:textId="77777777" w:rsidR="0048792C" w:rsidRPr="002C67D6" w:rsidRDefault="0048792C" w:rsidP="00383BFA">
      <w:pPr>
        <w:widowControl/>
        <w:adjustRightInd w:val="0"/>
        <w:snapToGrid w:val="0"/>
        <w:spacing w:after="200"/>
        <w:ind w:rightChars="100" w:right="210"/>
        <w:contextualSpacing/>
        <w:jc w:val="left"/>
        <w:rPr>
          <w:rFonts w:ascii="Segoe UI" w:eastAsia="游ゴシック" w:hAnsi="Segoe UI" w:cs="Times New Roman"/>
          <w:b/>
          <w:kern w:val="0"/>
          <w:szCs w:val="21"/>
        </w:rPr>
      </w:pPr>
    </w:p>
    <w:p w14:paraId="392D78B0"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207BC198" w14:textId="77777777" w:rsidR="0048792C" w:rsidRPr="002C67D6"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14:paraId="46BEACE6" w14:textId="77777777"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承認　</w:t>
      </w:r>
      <w:r w:rsidR="00854564" w:rsidRPr="002C67D6">
        <w:rPr>
          <w:rFonts w:ascii="Segoe UI" w:eastAsia="游ゴシック" w:hAnsi="Segoe UI" w:cs="Times New Roman"/>
          <w:b/>
          <w:kern w:val="0"/>
          <w:szCs w:val="21"/>
        </w:rPr>
        <w:t>2015</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12</w:t>
      </w:r>
      <w:r w:rsidRPr="002C67D6">
        <w:rPr>
          <w:rFonts w:ascii="Segoe UI" w:eastAsia="游ゴシック" w:hAnsi="Segoe UI" w:cs="Times New Roman"/>
          <w:b/>
          <w:kern w:val="0"/>
          <w:szCs w:val="21"/>
        </w:rPr>
        <w:t>.</w:t>
      </w:r>
      <w:r w:rsidR="00854564" w:rsidRPr="002C67D6">
        <w:rPr>
          <w:rFonts w:ascii="Segoe UI" w:eastAsia="游ゴシック" w:hAnsi="Segoe UI" w:cs="Times New Roman"/>
          <w:b/>
          <w:kern w:val="0"/>
          <w:szCs w:val="21"/>
        </w:rPr>
        <w:t>14</w:t>
      </w:r>
    </w:p>
    <w:p w14:paraId="1BFBD4BD" w14:textId="316CB40C" w:rsidR="00F1619A" w:rsidRPr="002C67D6"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b/>
          <w:kern w:val="0"/>
          <w:szCs w:val="21"/>
        </w:rPr>
        <w:t xml:space="preserve">修正　</w:t>
      </w:r>
      <w:r w:rsidR="00854564" w:rsidRPr="002C67D6">
        <w:rPr>
          <w:rFonts w:ascii="Segoe UI" w:eastAsia="游ゴシック" w:hAnsi="Segoe UI" w:cs="Times New Roman"/>
          <w:b/>
          <w:kern w:val="0"/>
          <w:szCs w:val="21"/>
        </w:rPr>
        <w:t>2017</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854564" w:rsidRPr="002C67D6">
        <w:rPr>
          <w:rFonts w:ascii="Segoe UI" w:eastAsia="游ゴシック" w:hAnsi="Segoe UI" w:cs="Times New Roman"/>
          <w:b/>
          <w:kern w:val="0"/>
          <w:szCs w:val="21"/>
        </w:rPr>
        <w:t>5</w:t>
      </w:r>
      <w:r w:rsidRPr="002C67D6">
        <w:rPr>
          <w:rFonts w:ascii="Segoe UI" w:eastAsia="游ゴシック" w:hAnsi="Segoe UI" w:cs="Times New Roman"/>
          <w:b/>
          <w:kern w:val="0"/>
          <w:szCs w:val="21"/>
        </w:rPr>
        <w:t>.</w:t>
      </w:r>
      <w:r w:rsidR="002A5814" w:rsidRPr="002C67D6">
        <w:rPr>
          <w:rFonts w:ascii="Segoe UI" w:eastAsia="游ゴシック" w:hAnsi="Segoe UI" w:cs="Times New Roman"/>
          <w:b/>
          <w:kern w:val="0"/>
          <w:szCs w:val="21"/>
        </w:rPr>
        <w:t xml:space="preserve"> </w:t>
      </w:r>
      <w:r w:rsidR="000C43C3" w:rsidRPr="002C67D6">
        <w:rPr>
          <w:rFonts w:ascii="Segoe UI" w:eastAsia="游ゴシック" w:hAnsi="Segoe UI" w:cs="Times New Roman" w:hint="eastAsia"/>
          <w:b/>
          <w:kern w:val="0"/>
          <w:szCs w:val="21"/>
        </w:rPr>
        <w:t>22</w:t>
      </w:r>
    </w:p>
    <w:p w14:paraId="324405EE" w14:textId="6287F0F7" w:rsidR="00A46BED" w:rsidRPr="002C67D6" w:rsidRDefault="00A46BED"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2C67D6">
        <w:rPr>
          <w:rFonts w:ascii="Segoe UI" w:eastAsia="游ゴシック" w:hAnsi="Segoe UI" w:cs="Times New Roman" w:hint="eastAsia"/>
          <w:b/>
          <w:kern w:val="0"/>
          <w:szCs w:val="21"/>
        </w:rPr>
        <w:t xml:space="preserve">修正　</w:t>
      </w:r>
      <w:r w:rsidRPr="002C67D6">
        <w:rPr>
          <w:rFonts w:ascii="Segoe UI" w:eastAsia="游ゴシック" w:hAnsi="Segoe UI" w:cs="Times New Roman" w:hint="eastAsia"/>
          <w:b/>
          <w:kern w:val="0"/>
          <w:szCs w:val="21"/>
        </w:rPr>
        <w:t>2022.</w:t>
      </w:r>
      <w:r w:rsidRPr="002C67D6">
        <w:rPr>
          <w:rFonts w:ascii="Segoe UI" w:eastAsia="游ゴシック" w:hAnsi="Segoe UI" w:cs="Times New Roman"/>
          <w:b/>
          <w:kern w:val="0"/>
          <w:szCs w:val="21"/>
        </w:rPr>
        <w:t xml:space="preserve"> 4. 1</w:t>
      </w:r>
    </w:p>
    <w:p w14:paraId="271D20B1" w14:textId="68843C92" w:rsidR="00F1619A" w:rsidRPr="002C67D6" w:rsidRDefault="00F1619A" w:rsidP="00CB2DCF">
      <w:pPr>
        <w:pStyle w:val="a4"/>
        <w:ind w:left="210" w:right="210"/>
        <w:jc w:val="center"/>
        <w:rPr>
          <w:color w:val="auto"/>
        </w:rPr>
      </w:pPr>
      <w:r w:rsidRPr="002C67D6">
        <w:rPr>
          <w:color w:val="auto"/>
          <w:szCs w:val="21"/>
        </w:rPr>
        <w:br w:type="page"/>
      </w:r>
      <w:r w:rsidR="005B0C28">
        <w:rPr>
          <w:rFonts w:hint="eastAsia"/>
          <w:color w:val="FF0000"/>
          <w:sz w:val="48"/>
          <w:szCs w:val="48"/>
        </w:rPr>
        <w:lastRenderedPageBreak/>
        <w:t>2026</w:t>
      </w:r>
      <w:r w:rsidRPr="00590880">
        <w:rPr>
          <w:rFonts w:hint="eastAsia"/>
          <w:color w:val="FF0000"/>
        </w:rPr>
        <w:t>年度</w:t>
      </w:r>
      <w:r w:rsidRPr="00590880">
        <w:rPr>
          <w:rFonts w:hint="eastAsia"/>
          <w:color w:val="FF0000"/>
        </w:rPr>
        <w:t>K</w:t>
      </w:r>
      <w:r w:rsidRPr="00590880">
        <w:rPr>
          <w:rFonts w:hint="eastAsia"/>
          <w:color w:val="FF0000"/>
        </w:rPr>
        <w:t>大学医学部附属病院</w:t>
      </w:r>
    </w:p>
    <w:p w14:paraId="237BEB76" w14:textId="77777777" w:rsidR="00F1619A" w:rsidRPr="002C67D6" w:rsidRDefault="00F1619A" w:rsidP="00CB2DCF">
      <w:pPr>
        <w:pStyle w:val="a4"/>
        <w:ind w:left="210" w:right="210"/>
        <w:jc w:val="center"/>
        <w:rPr>
          <w:color w:val="auto"/>
        </w:rPr>
      </w:pPr>
      <w:r w:rsidRPr="002C67D6">
        <w:rPr>
          <w:rFonts w:hint="eastAsia"/>
          <w:color w:val="auto"/>
        </w:rPr>
        <w:t>放射線科専門研修プログラム</w:t>
      </w:r>
    </w:p>
    <w:p w14:paraId="6404DA7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293D135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（放射線科領域専門研修プログラム新整備基準に準拠）</w:t>
      </w:r>
    </w:p>
    <w:p w14:paraId="271AE45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4DB6B63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57A642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361212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040DDA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sdt>
      <w:sdtPr>
        <w:rPr>
          <w:rFonts w:ascii="Segoe UI" w:eastAsia="游ゴシック" w:hAnsi="Segoe UI" w:cs="Times New Roman"/>
          <w:kern w:val="0"/>
          <w:lang w:val="ja-JP"/>
        </w:rPr>
        <w:id w:val="-710037823"/>
        <w:docPartObj>
          <w:docPartGallery w:val="Table of Contents"/>
          <w:docPartUnique/>
        </w:docPartObj>
      </w:sdtPr>
      <w:sdtContent>
        <w:p w14:paraId="03845AD0" w14:textId="77777777" w:rsidR="00F1619A" w:rsidRPr="002C67D6"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rPr>
          </w:pPr>
          <w:r w:rsidRPr="002C67D6">
            <w:rPr>
              <w:rFonts w:ascii="Segoe UI" w:eastAsia="游ゴシック" w:hAnsi="Segoe UI" w:cs="Times New Roman"/>
              <w:b/>
              <w:bCs/>
              <w:kern w:val="0"/>
              <w:lang w:val="ja-JP"/>
            </w:rPr>
            <w:t>目</w:t>
          </w:r>
          <w:r w:rsidRPr="002C67D6">
            <w:rPr>
              <w:rFonts w:ascii="Segoe UI" w:eastAsia="游ゴシック" w:hAnsi="Segoe UI" w:cs="Times New Roman" w:hint="eastAsia"/>
              <w:b/>
              <w:bCs/>
              <w:kern w:val="0"/>
              <w:lang w:val="ja-JP"/>
            </w:rPr>
            <w:t xml:space="preserve"> </w:t>
          </w:r>
          <w:r w:rsidRPr="002C67D6">
            <w:rPr>
              <w:rFonts w:ascii="Segoe UI" w:eastAsia="游ゴシック" w:hAnsi="Segoe UI" w:cs="Times New Roman"/>
              <w:b/>
              <w:bCs/>
              <w:kern w:val="0"/>
              <w:lang w:val="ja-JP"/>
            </w:rPr>
            <w:t>次</w:t>
          </w:r>
        </w:p>
        <w:p w14:paraId="079C9CE1" w14:textId="77777777" w:rsidR="00B12689" w:rsidRPr="002C67D6" w:rsidRDefault="00AD344C" w:rsidP="00B12689">
          <w:pPr>
            <w:pStyle w:val="13"/>
            <w:rPr>
              <w:rFonts w:asciiTheme="minorHAnsi" w:eastAsiaTheme="minorEastAsia" w:hAnsiTheme="minorHAnsi"/>
              <w:noProof/>
              <w:kern w:val="2"/>
            </w:rPr>
          </w:pPr>
          <w:r w:rsidRPr="002C67D6">
            <w:rPr>
              <w:rFonts w:cs="Times New Roman"/>
            </w:rPr>
            <w:fldChar w:fldCharType="begin"/>
          </w:r>
          <w:r w:rsidR="00F1619A" w:rsidRPr="002C67D6">
            <w:rPr>
              <w:rFonts w:cs="Times New Roman"/>
            </w:rPr>
            <w:instrText xml:space="preserve"> TOC \o "1-1" \h \z \u </w:instrText>
          </w:r>
          <w:r w:rsidRPr="002C67D6">
            <w:rPr>
              <w:rFonts w:cs="Times New Roman"/>
            </w:rPr>
            <w:fldChar w:fldCharType="separate"/>
          </w:r>
          <w:hyperlink w:anchor="_Toc475147699" w:history="1">
            <w:r w:rsidR="00854564" w:rsidRPr="002C67D6">
              <w:rPr>
                <w:rStyle w:val="aff"/>
                <w:noProof/>
                <w:color w:val="auto"/>
              </w:rPr>
              <w:t>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放射線科領域専門研修の教育方針</w:t>
            </w:r>
            <w:r w:rsidR="00B12689" w:rsidRPr="002C67D6">
              <w:rPr>
                <w:noProof/>
                <w:webHidden/>
              </w:rPr>
              <w:tab/>
            </w:r>
            <w:r w:rsidRPr="002C67D6">
              <w:rPr>
                <w:noProof/>
                <w:webHidden/>
              </w:rPr>
              <w:fldChar w:fldCharType="begin"/>
            </w:r>
            <w:r w:rsidR="00B12689" w:rsidRPr="002C67D6">
              <w:rPr>
                <w:noProof/>
                <w:webHidden/>
              </w:rPr>
              <w:instrText xml:space="preserve"> PAGEREF _Toc475147699 \h </w:instrText>
            </w:r>
            <w:r w:rsidRPr="002C67D6">
              <w:rPr>
                <w:noProof/>
                <w:webHidden/>
              </w:rPr>
            </w:r>
            <w:r w:rsidRPr="002C67D6">
              <w:rPr>
                <w:noProof/>
                <w:webHidden/>
              </w:rPr>
              <w:fldChar w:fldCharType="separate"/>
            </w:r>
            <w:r w:rsidR="005F7F36" w:rsidRPr="002C67D6">
              <w:rPr>
                <w:noProof/>
                <w:webHidden/>
              </w:rPr>
              <w:t>1</w:t>
            </w:r>
            <w:r w:rsidRPr="002C67D6">
              <w:rPr>
                <w:noProof/>
                <w:webHidden/>
              </w:rPr>
              <w:fldChar w:fldCharType="end"/>
            </w:r>
          </w:hyperlink>
        </w:p>
        <w:p w14:paraId="1E3B29E0" w14:textId="77777777" w:rsidR="00B12689" w:rsidRPr="002C67D6" w:rsidRDefault="00854564" w:rsidP="00B12689">
          <w:pPr>
            <w:pStyle w:val="13"/>
            <w:rPr>
              <w:rFonts w:asciiTheme="minorHAnsi" w:eastAsiaTheme="minorEastAsia" w:hAnsiTheme="minorHAnsi"/>
              <w:noProof/>
              <w:kern w:val="2"/>
            </w:rPr>
          </w:pPr>
          <w:hyperlink w:anchor="_Toc475147700" w:history="1">
            <w:r w:rsidRPr="002C67D6">
              <w:rPr>
                <w:rStyle w:val="aff"/>
                <w:noProof/>
                <w:color w:val="auto"/>
              </w:rPr>
              <w:t>2</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研修体制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_Toc475147700 \h </w:instrText>
            </w:r>
            <w:r w:rsidR="00AD344C" w:rsidRPr="002C67D6">
              <w:rPr>
                <w:noProof/>
                <w:webHidden/>
              </w:rPr>
            </w:r>
            <w:r w:rsidR="00AD344C" w:rsidRPr="002C67D6">
              <w:rPr>
                <w:noProof/>
                <w:webHidden/>
              </w:rPr>
              <w:fldChar w:fldCharType="separate"/>
            </w:r>
            <w:r w:rsidR="005F7F36" w:rsidRPr="002C67D6">
              <w:rPr>
                <w:noProof/>
                <w:webHidden/>
              </w:rPr>
              <w:t>1</w:t>
            </w:r>
            <w:r w:rsidR="00AD344C" w:rsidRPr="002C67D6">
              <w:rPr>
                <w:noProof/>
                <w:webHidden/>
              </w:rPr>
              <w:fldChar w:fldCharType="end"/>
            </w:r>
          </w:hyperlink>
        </w:p>
        <w:p w14:paraId="5EC22A73" w14:textId="77777777" w:rsidR="00B12689" w:rsidRPr="002C67D6" w:rsidRDefault="00854564" w:rsidP="00B12689">
          <w:pPr>
            <w:pStyle w:val="13"/>
            <w:rPr>
              <w:rFonts w:asciiTheme="minorHAnsi" w:eastAsiaTheme="minorEastAsia" w:hAnsiTheme="minorHAnsi"/>
              <w:noProof/>
              <w:kern w:val="2"/>
            </w:rPr>
          </w:pPr>
          <w:hyperlink w:anchor="_Toc475147701" w:history="1">
            <w:r w:rsidRPr="002C67D6">
              <w:rPr>
                <w:rStyle w:val="aff"/>
                <w:noProof/>
                <w:color w:val="auto"/>
              </w:rPr>
              <w:t>3</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専門研修施設群における研修分担</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_Toc475147701 \h </w:instrText>
            </w:r>
            <w:r w:rsidR="00AD344C" w:rsidRPr="002C67D6">
              <w:rPr>
                <w:noProof/>
                <w:webHidden/>
              </w:rPr>
            </w:r>
            <w:r w:rsidR="00AD344C" w:rsidRPr="002C67D6">
              <w:rPr>
                <w:noProof/>
                <w:webHidden/>
              </w:rPr>
              <w:fldChar w:fldCharType="separate"/>
            </w:r>
            <w:r w:rsidR="005F7F36" w:rsidRPr="002C67D6">
              <w:rPr>
                <w:noProof/>
                <w:webHidden/>
              </w:rPr>
              <w:t>4</w:t>
            </w:r>
            <w:r w:rsidR="00AD344C" w:rsidRPr="002C67D6">
              <w:rPr>
                <w:noProof/>
                <w:webHidden/>
              </w:rPr>
              <w:fldChar w:fldCharType="end"/>
            </w:r>
          </w:hyperlink>
        </w:p>
        <w:p w14:paraId="59E360D5" w14:textId="77777777" w:rsidR="00B12689" w:rsidRPr="002C67D6" w:rsidRDefault="00854564" w:rsidP="00B12689">
          <w:pPr>
            <w:pStyle w:val="13"/>
            <w:rPr>
              <w:rFonts w:asciiTheme="minorHAnsi" w:eastAsiaTheme="minorEastAsia" w:hAnsiTheme="minorHAnsi"/>
              <w:noProof/>
              <w:kern w:val="2"/>
            </w:rPr>
          </w:pPr>
          <w:hyperlink w:anchor="_Toc475147702" w:history="1">
            <w:r w:rsidRPr="002C67D6">
              <w:rPr>
                <w:rStyle w:val="aff"/>
                <w:noProof/>
                <w:color w:val="auto"/>
              </w:rPr>
              <w:t>4</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募集新規専攻医数</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_Toc475147702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0306AA2B" w14:textId="77777777" w:rsidR="00B12689" w:rsidRPr="002C67D6" w:rsidRDefault="00854564" w:rsidP="00B12689">
          <w:pPr>
            <w:pStyle w:val="13"/>
            <w:rPr>
              <w:rFonts w:asciiTheme="minorHAnsi" w:eastAsiaTheme="minorEastAsia" w:hAnsiTheme="minorHAnsi"/>
              <w:noProof/>
              <w:kern w:val="2"/>
            </w:rPr>
          </w:pPr>
          <w:hyperlink w:anchor="_Toc475147703" w:history="1">
            <w:r w:rsidRPr="002C67D6">
              <w:rPr>
                <w:rStyle w:val="aff"/>
                <w:noProof/>
                <w:color w:val="auto"/>
              </w:rPr>
              <w:t>5</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専門研修応募者の選考方法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_Toc475147703 \h </w:instrText>
            </w:r>
            <w:r w:rsidR="00AD344C" w:rsidRPr="002C67D6">
              <w:rPr>
                <w:noProof/>
                <w:webHidden/>
              </w:rPr>
            </w:r>
            <w:r w:rsidR="00AD344C" w:rsidRPr="002C67D6">
              <w:rPr>
                <w:noProof/>
                <w:webHidden/>
              </w:rPr>
              <w:fldChar w:fldCharType="separate"/>
            </w:r>
            <w:r w:rsidR="005F7F36" w:rsidRPr="002C67D6">
              <w:rPr>
                <w:noProof/>
                <w:webHidden/>
              </w:rPr>
              <w:t>5</w:t>
            </w:r>
            <w:r w:rsidR="00AD344C" w:rsidRPr="002C67D6">
              <w:rPr>
                <w:noProof/>
                <w:webHidden/>
              </w:rPr>
              <w:fldChar w:fldCharType="end"/>
            </w:r>
          </w:hyperlink>
        </w:p>
        <w:p w14:paraId="31BADE7B" w14:textId="77777777" w:rsidR="00B12689" w:rsidRPr="002C67D6" w:rsidRDefault="00854564" w:rsidP="00B12689">
          <w:pPr>
            <w:pStyle w:val="13"/>
            <w:rPr>
              <w:rFonts w:asciiTheme="minorHAnsi" w:eastAsiaTheme="minorEastAsia" w:hAnsiTheme="minorHAnsi"/>
              <w:noProof/>
              <w:kern w:val="2"/>
            </w:rPr>
          </w:pPr>
          <w:hyperlink w:anchor="_Toc475147704" w:history="1">
            <w:r w:rsidRPr="002C67D6">
              <w:rPr>
                <w:rStyle w:val="aff"/>
                <w:noProof/>
                <w:color w:val="auto"/>
              </w:rPr>
              <w:t>6</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研修内容</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_Toc475147704 \h </w:instrText>
            </w:r>
            <w:r w:rsidR="00AD344C" w:rsidRPr="002C67D6">
              <w:rPr>
                <w:noProof/>
                <w:webHidden/>
              </w:rPr>
            </w:r>
            <w:r w:rsidR="00AD344C" w:rsidRPr="002C67D6">
              <w:rPr>
                <w:noProof/>
                <w:webHidden/>
              </w:rPr>
              <w:fldChar w:fldCharType="separate"/>
            </w:r>
            <w:r w:rsidR="005F7F36" w:rsidRPr="002C67D6">
              <w:rPr>
                <w:noProof/>
                <w:webHidden/>
              </w:rPr>
              <w:t>6</w:t>
            </w:r>
            <w:r w:rsidR="00AD344C" w:rsidRPr="002C67D6">
              <w:rPr>
                <w:noProof/>
                <w:webHidden/>
              </w:rPr>
              <w:fldChar w:fldCharType="end"/>
            </w:r>
          </w:hyperlink>
        </w:p>
        <w:p w14:paraId="68F5EAA0" w14:textId="77777777" w:rsidR="00B12689" w:rsidRPr="002C67D6" w:rsidRDefault="00854564" w:rsidP="00B12689">
          <w:pPr>
            <w:pStyle w:val="13"/>
            <w:rPr>
              <w:rFonts w:asciiTheme="minorHAnsi" w:eastAsiaTheme="minorEastAsia" w:hAnsiTheme="minorHAnsi"/>
              <w:noProof/>
              <w:kern w:val="2"/>
            </w:rPr>
          </w:pPr>
          <w:hyperlink w:anchor="_Toc475147705" w:history="1">
            <w:r w:rsidRPr="002C67D6">
              <w:rPr>
                <w:rStyle w:val="aff"/>
                <w:noProof/>
                <w:color w:val="auto"/>
              </w:rPr>
              <w:t>7</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研修方略</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_Toc475147705 \h </w:instrText>
            </w:r>
            <w:r w:rsidR="00AD344C" w:rsidRPr="002C67D6">
              <w:rPr>
                <w:noProof/>
                <w:webHidden/>
              </w:rPr>
            </w:r>
            <w:r w:rsidR="00AD344C" w:rsidRPr="002C67D6">
              <w:rPr>
                <w:noProof/>
                <w:webHidden/>
              </w:rPr>
              <w:fldChar w:fldCharType="separate"/>
            </w:r>
            <w:r w:rsidR="005F7F36" w:rsidRPr="002C67D6">
              <w:rPr>
                <w:noProof/>
                <w:webHidden/>
              </w:rPr>
              <w:t>11</w:t>
            </w:r>
            <w:r w:rsidR="00AD344C" w:rsidRPr="002C67D6">
              <w:rPr>
                <w:noProof/>
                <w:webHidden/>
              </w:rPr>
              <w:fldChar w:fldCharType="end"/>
            </w:r>
          </w:hyperlink>
        </w:p>
        <w:p w14:paraId="3D36FA14" w14:textId="77777777" w:rsidR="00B12689" w:rsidRPr="002C67D6" w:rsidRDefault="00854564" w:rsidP="00B12689">
          <w:pPr>
            <w:pStyle w:val="13"/>
            <w:rPr>
              <w:rFonts w:asciiTheme="minorHAnsi" w:eastAsiaTheme="minorEastAsia" w:hAnsiTheme="minorHAnsi"/>
              <w:noProof/>
              <w:kern w:val="2"/>
            </w:rPr>
          </w:pPr>
          <w:hyperlink w:anchor="_Toc475147706" w:history="1">
            <w:r w:rsidRPr="002C67D6">
              <w:rPr>
                <w:rStyle w:val="aff"/>
                <w:noProof/>
                <w:color w:val="auto"/>
              </w:rPr>
              <w:t>8</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研修実績の記録</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_Toc475147706 \h </w:instrText>
            </w:r>
            <w:r w:rsidR="00AD344C" w:rsidRPr="002C67D6">
              <w:rPr>
                <w:noProof/>
                <w:webHidden/>
              </w:rPr>
            </w:r>
            <w:r w:rsidR="00AD344C" w:rsidRPr="002C67D6">
              <w:rPr>
                <w:noProof/>
                <w:webHidden/>
              </w:rPr>
              <w:fldChar w:fldCharType="separate"/>
            </w:r>
            <w:r w:rsidR="005F7F36" w:rsidRPr="002C67D6">
              <w:rPr>
                <w:noProof/>
                <w:webHidden/>
              </w:rPr>
              <w:t>16</w:t>
            </w:r>
            <w:r w:rsidR="00AD344C" w:rsidRPr="002C67D6">
              <w:rPr>
                <w:noProof/>
                <w:webHidden/>
              </w:rPr>
              <w:fldChar w:fldCharType="end"/>
            </w:r>
          </w:hyperlink>
        </w:p>
        <w:p w14:paraId="0124B812" w14:textId="77777777" w:rsidR="00B12689" w:rsidRPr="002C67D6" w:rsidRDefault="00854564" w:rsidP="00B12689">
          <w:pPr>
            <w:pStyle w:val="13"/>
            <w:rPr>
              <w:rFonts w:asciiTheme="minorHAnsi" w:eastAsiaTheme="minorEastAsia" w:hAnsiTheme="minorHAnsi"/>
              <w:noProof/>
              <w:kern w:val="2"/>
            </w:rPr>
          </w:pPr>
          <w:hyperlink w:anchor="_Toc475147707" w:history="1">
            <w:r w:rsidRPr="002C67D6">
              <w:rPr>
                <w:rStyle w:val="aff"/>
                <w:noProof/>
                <w:color w:val="auto"/>
              </w:rPr>
              <w:t>9</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研修の評価</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_Toc475147707 \h </w:instrText>
            </w:r>
            <w:r w:rsidR="00AD344C" w:rsidRPr="002C67D6">
              <w:rPr>
                <w:noProof/>
                <w:webHidden/>
              </w:rPr>
            </w:r>
            <w:r w:rsidR="00AD344C" w:rsidRPr="002C67D6">
              <w:rPr>
                <w:noProof/>
                <w:webHidden/>
              </w:rPr>
              <w:fldChar w:fldCharType="separate"/>
            </w:r>
            <w:r w:rsidR="005F7F36" w:rsidRPr="002C67D6">
              <w:rPr>
                <w:noProof/>
                <w:webHidden/>
              </w:rPr>
              <w:t>17</w:t>
            </w:r>
            <w:r w:rsidR="00AD344C" w:rsidRPr="002C67D6">
              <w:rPr>
                <w:noProof/>
                <w:webHidden/>
              </w:rPr>
              <w:fldChar w:fldCharType="end"/>
            </w:r>
          </w:hyperlink>
        </w:p>
        <w:p w14:paraId="78B6461B" w14:textId="77777777" w:rsidR="00B12689" w:rsidRPr="002C67D6" w:rsidRDefault="00854564" w:rsidP="00B12689">
          <w:pPr>
            <w:pStyle w:val="13"/>
            <w:rPr>
              <w:rFonts w:asciiTheme="minorHAnsi" w:eastAsiaTheme="minorEastAsia" w:hAnsiTheme="minorHAnsi"/>
              <w:noProof/>
              <w:kern w:val="2"/>
            </w:rPr>
          </w:pPr>
          <w:hyperlink w:anchor="_Toc475147708" w:history="1">
            <w:r w:rsidRPr="002C67D6">
              <w:rPr>
                <w:rStyle w:val="aff"/>
                <w:noProof/>
                <w:color w:val="auto"/>
              </w:rPr>
              <w:t>10</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研修の休止・中断、異動</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_Toc475147708 \h </w:instrText>
            </w:r>
            <w:r w:rsidR="00AD344C" w:rsidRPr="002C67D6">
              <w:rPr>
                <w:noProof/>
                <w:webHidden/>
              </w:rPr>
            </w:r>
            <w:r w:rsidR="00AD344C" w:rsidRPr="002C67D6">
              <w:rPr>
                <w:noProof/>
                <w:webHidden/>
              </w:rPr>
              <w:fldChar w:fldCharType="separate"/>
            </w:r>
            <w:r w:rsidR="005F7F36" w:rsidRPr="002C67D6">
              <w:rPr>
                <w:noProof/>
                <w:webHidden/>
              </w:rPr>
              <w:t>19</w:t>
            </w:r>
            <w:r w:rsidR="00AD344C" w:rsidRPr="002C67D6">
              <w:rPr>
                <w:noProof/>
                <w:webHidden/>
              </w:rPr>
              <w:fldChar w:fldCharType="end"/>
            </w:r>
          </w:hyperlink>
        </w:p>
        <w:p w14:paraId="03AC632A" w14:textId="77777777" w:rsidR="00B12689" w:rsidRPr="002C67D6" w:rsidRDefault="00854564" w:rsidP="00B12689">
          <w:pPr>
            <w:pStyle w:val="13"/>
            <w:rPr>
              <w:rFonts w:asciiTheme="minorHAnsi" w:eastAsiaTheme="minorEastAsia" w:hAnsiTheme="minorHAnsi"/>
              <w:noProof/>
              <w:kern w:val="2"/>
            </w:rPr>
          </w:pPr>
          <w:hyperlink w:anchor="_Toc475147709" w:history="1">
            <w:r w:rsidRPr="002C67D6">
              <w:rPr>
                <w:rStyle w:val="aff"/>
                <w:noProof/>
                <w:color w:val="auto"/>
              </w:rPr>
              <w:t>11</w:t>
            </w:r>
            <w:r w:rsidR="00B12689" w:rsidRPr="002C67D6">
              <w:rPr>
                <w:rStyle w:val="aff"/>
                <w:noProof/>
                <w:color w:val="auto"/>
              </w:rPr>
              <w:t>.</w:t>
            </w:r>
            <w:r w:rsidR="00B12689" w:rsidRPr="002C67D6">
              <w:rPr>
                <w:rFonts w:asciiTheme="minorHAnsi" w:eastAsiaTheme="minorEastAsia" w:hAnsiTheme="minorHAnsi"/>
                <w:noProof/>
                <w:kern w:val="2"/>
              </w:rPr>
              <w:tab/>
            </w:r>
            <w:r w:rsidR="00B12689" w:rsidRPr="002C67D6">
              <w:rPr>
                <w:rStyle w:val="aff"/>
                <w:rFonts w:hint="eastAsia"/>
                <w:noProof/>
                <w:color w:val="auto"/>
              </w:rPr>
              <w:t>労働環境、労働安全、勤務条件</w:t>
            </w:r>
            <w:r w:rsidR="00B12689" w:rsidRPr="002C67D6">
              <w:rPr>
                <w:noProof/>
                <w:webHidden/>
              </w:rPr>
              <w:tab/>
            </w:r>
            <w:r w:rsidR="00AD344C" w:rsidRPr="002C67D6">
              <w:rPr>
                <w:noProof/>
                <w:webHidden/>
              </w:rPr>
              <w:fldChar w:fldCharType="begin"/>
            </w:r>
            <w:r w:rsidR="00B12689" w:rsidRPr="002C67D6">
              <w:rPr>
                <w:noProof/>
                <w:webHidden/>
              </w:rPr>
              <w:instrText xml:space="preserve"> PAGEREF _Toc475147709 \h </w:instrText>
            </w:r>
            <w:r w:rsidR="00AD344C" w:rsidRPr="002C67D6">
              <w:rPr>
                <w:noProof/>
                <w:webHidden/>
              </w:rPr>
            </w:r>
            <w:r w:rsidR="00AD344C" w:rsidRPr="002C67D6">
              <w:rPr>
                <w:noProof/>
                <w:webHidden/>
              </w:rPr>
              <w:fldChar w:fldCharType="separate"/>
            </w:r>
            <w:r w:rsidR="005F7F36" w:rsidRPr="002C67D6">
              <w:rPr>
                <w:noProof/>
                <w:webHidden/>
              </w:rPr>
              <w:t>20</w:t>
            </w:r>
            <w:r w:rsidR="00AD344C" w:rsidRPr="002C67D6">
              <w:rPr>
                <w:noProof/>
                <w:webHidden/>
              </w:rPr>
              <w:fldChar w:fldCharType="end"/>
            </w:r>
          </w:hyperlink>
        </w:p>
        <w:p w14:paraId="0764E9C0" w14:textId="77777777" w:rsidR="00F1619A" w:rsidRPr="002C67D6"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kern w:val="0"/>
            </w:rPr>
            <w:fldChar w:fldCharType="end"/>
          </w:r>
        </w:p>
      </w:sdtContent>
    </w:sdt>
    <w:p w14:paraId="456813A9"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2C67D6" w:rsidSect="00E0398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2C67D6">
        <w:rPr>
          <w:rFonts w:ascii="Segoe UI" w:eastAsia="游ゴシック" w:hAnsi="Segoe UI" w:cs="Times New Roman"/>
          <w:b/>
          <w:kern w:val="0"/>
          <w:szCs w:val="21"/>
        </w:rPr>
        <w:br w:type="page"/>
      </w:r>
    </w:p>
    <w:p w14:paraId="44C71AFA" w14:textId="77777777" w:rsidR="00F1619A" w:rsidRPr="002C67D6" w:rsidRDefault="00F1619A" w:rsidP="00ED6623">
      <w:pPr>
        <w:pStyle w:val="1"/>
        <w:numPr>
          <w:ilvl w:val="0"/>
          <w:numId w:val="2"/>
        </w:numPr>
        <w:ind w:leftChars="0" w:right="210"/>
      </w:pPr>
      <w:bookmarkStart w:id="0" w:name="_Toc475147699"/>
      <w:r w:rsidRPr="002C67D6">
        <w:t>放射線科領域専門研修の教育方針</w:t>
      </w:r>
      <w:bookmarkEnd w:id="0"/>
    </w:p>
    <w:p w14:paraId="2562C7D5"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w:t>
      </w:r>
      <w:r w:rsidRPr="002C67D6">
        <w:rPr>
          <w:rFonts w:ascii="Segoe UI" w:eastAsia="游ゴシック" w:hAnsi="Segoe UI" w:cs="Times New Roman"/>
          <w:kern w:val="0"/>
        </w:rPr>
        <w:t>,</w:t>
      </w:r>
      <w:r w:rsidR="00854564" w:rsidRPr="002C67D6">
        <w:rPr>
          <w:rFonts w:ascii="Segoe UI" w:eastAsia="游ゴシック" w:hAnsi="Segoe UI" w:cs="Times New Roman"/>
          <w:kern w:val="0"/>
        </w:rPr>
        <w:t>3</w:t>
      </w:r>
    </w:p>
    <w:p w14:paraId="5998F624"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実臨床における放射線科の役割は、</w:t>
      </w:r>
      <w:r w:rsidR="00930C0D" w:rsidRPr="002C67D6">
        <w:rPr>
          <w:rFonts w:ascii="Segoe UI" w:eastAsia="游ゴシック" w:hAnsi="Segoe UI" w:cs="Times New Roman"/>
          <w:kern w:val="0"/>
          <w:szCs w:val="21"/>
        </w:rPr>
        <w:t>X</w:t>
      </w:r>
      <w:r w:rsidR="00930C0D" w:rsidRPr="002C67D6">
        <w:rPr>
          <w:rFonts w:ascii="Segoe UI" w:eastAsia="游ゴシック" w:hAnsi="Segoe UI" w:cs="Times New Roman"/>
          <w:kern w:val="0"/>
          <w:szCs w:val="21"/>
        </w:rPr>
        <w:t>線撮影、</w:t>
      </w:r>
      <w:r w:rsidRPr="002C67D6">
        <w:rPr>
          <w:rFonts w:ascii="Segoe UI" w:eastAsia="游ゴシック" w:hAnsi="Segoe UI" w:cs="Times New Roman"/>
          <w:kern w:val="0"/>
          <w:szCs w:val="21"/>
        </w:rPr>
        <w:t>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、磁気共鳴検査（</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）および核医学検査などを利用する画像診断、画像診断を応用した低侵襲性治療（インターベンショナル</w:t>
      </w:r>
      <w:r w:rsidR="00930C0D"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ラジオロジー：</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）、および放射線を使用して種々の疾患の放射線治療を行うことにあります。</w:t>
      </w:r>
    </w:p>
    <w:p w14:paraId="5C27B30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14:paraId="7A0BAEE3"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放射線科専門医の使命は、画像診断（</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線撮影、超音波検査、</w:t>
      </w:r>
      <w:r w:rsidRPr="002C67D6">
        <w:rPr>
          <w:rFonts w:ascii="Segoe UI" w:eastAsia="游ゴシック" w:hAnsi="Segoe UI" w:cs="Times New Roman"/>
          <w:kern w:val="0"/>
          <w:szCs w:val="21"/>
        </w:rPr>
        <w:t>CT</w:t>
      </w: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MRI</w:t>
      </w:r>
      <w:r w:rsidRPr="002C67D6">
        <w:rPr>
          <w:rFonts w:ascii="Segoe UI" w:eastAsia="游ゴシック" w:hAnsi="Segoe UI" w:cs="Times New Roman"/>
          <w:kern w:val="0"/>
          <w:szCs w:val="21"/>
        </w:rPr>
        <w:t>、核医学検査等）、</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放射性同位元素</w:t>
      </w:r>
      <w:r w:rsidR="00420D81"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RI</w:t>
      </w:r>
      <w:r w:rsidR="00420D81" w:rsidRPr="002C67D6">
        <w:rPr>
          <w:rFonts w:ascii="Segoe UI" w:eastAsia="游ゴシック" w:hAnsi="Segoe UI" w:cs="Times New Roman"/>
          <w:kern w:val="0"/>
          <w:szCs w:val="21"/>
        </w:rPr>
        <w:t>）</w:t>
      </w:r>
      <w:r w:rsidRPr="002C67D6">
        <w:rPr>
          <w:rFonts w:ascii="Segoe UI" w:eastAsia="游ゴシック" w:hAnsi="Segoe UI" w:cs="Times New Roman" w:hint="eastAsia"/>
          <w:kern w:val="0"/>
          <w:szCs w:val="21"/>
        </w:rPr>
        <w:t>内用療法を含む</w:t>
      </w:r>
      <w:r w:rsidRPr="002C67D6">
        <w:rPr>
          <w:rFonts w:ascii="Segoe UI" w:eastAsia="游ゴシック" w:hAnsi="Segoe UI" w:cs="Times New Roman"/>
          <w:kern w:val="0"/>
          <w:szCs w:val="21"/>
        </w:rPr>
        <w:t>放射線治療の知識と経験を有し、放射線障害の防止に努めつつ、安全で質の高い放射線診療を提供することにあります。</w:t>
      </w:r>
    </w:p>
    <w:p w14:paraId="2D41462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2C67D6">
        <w:rPr>
          <w:rFonts w:ascii="Segoe UI" w:eastAsia="游ゴシック" w:hAnsi="Segoe UI" w:cs="Times New Roman"/>
          <w:kern w:val="0"/>
          <w:szCs w:val="21"/>
        </w:rPr>
        <w:t xml:space="preserve"> e-learning</w:t>
      </w:r>
      <w:r w:rsidRPr="002C67D6">
        <w:rPr>
          <w:rFonts w:ascii="Segoe UI" w:eastAsia="游ゴシック" w:hAnsi="Segoe UI" w:cs="Times New Roman"/>
          <w:kern w:val="0"/>
          <w:szCs w:val="21"/>
        </w:rPr>
        <w:t>の活用等によって、その研修を補完します。</w:t>
      </w:r>
    </w:p>
    <w:p w14:paraId="3C2C500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Pr="002C67D6">
        <w:rPr>
          <w:rFonts w:ascii="Segoe UI" w:eastAsia="游ゴシック" w:hAnsi="Segoe UI" w:cs="Times New Roman"/>
          <w:bCs/>
          <w:color w:val="FF0000"/>
          <w:kern w:val="0"/>
          <w:szCs w:val="21"/>
        </w:rPr>
        <w:t>○○</w:t>
      </w:r>
      <w:r w:rsidRPr="002C67D6">
        <w:rPr>
          <w:rFonts w:ascii="Segoe UI" w:eastAsia="游ゴシック" w:hAnsi="Segoe UI" w:cs="Times New Roman"/>
          <w:bCs/>
          <w:color w:val="FF0000"/>
          <w:kern w:val="0"/>
          <w:szCs w:val="21"/>
        </w:rPr>
        <w:t>年度</w:t>
      </w:r>
      <w:r w:rsidRPr="002C67D6">
        <w:rPr>
          <w:rFonts w:ascii="Segoe UI" w:eastAsia="游ゴシック" w:hAnsi="Segoe UI" w:cs="Times New Roman"/>
          <w:bCs/>
          <w:color w:val="FF0000"/>
          <w:kern w:val="0"/>
          <w:szCs w:val="21"/>
        </w:rPr>
        <w:t>K</w:t>
      </w:r>
      <w:r w:rsidRPr="002C67D6">
        <w:rPr>
          <w:rFonts w:ascii="Segoe UI" w:eastAsia="游ゴシック" w:hAnsi="Segoe UI" w:cs="Times New Roman"/>
          <w:bCs/>
          <w:color w:val="FF0000"/>
          <w:kern w:val="0"/>
          <w:szCs w:val="21"/>
        </w:rPr>
        <w:t>大学医学部附属病院</w:t>
      </w:r>
      <w:r w:rsidRPr="002C67D6">
        <w:rPr>
          <w:rFonts w:ascii="Segoe UI" w:eastAsia="游ゴシック" w:hAnsi="Segoe UI" w:cs="Times New Roman"/>
          <w:color w:val="FF0000"/>
          <w:kern w:val="0"/>
          <w:szCs w:val="21"/>
        </w:rPr>
        <w:t>放射線科専門研修プログラムは</w:t>
      </w:r>
      <w:r w:rsidRPr="002C67D6">
        <w:rPr>
          <w:rFonts w:ascii="Segoe UI" w:eastAsia="游ゴシック" w:hAnsi="Segoe UI" w:cs="Times New Roman"/>
          <w:kern w:val="0"/>
          <w:szCs w:val="21"/>
        </w:rPr>
        <w:t>上記の新整備基準に従い、</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14:paraId="0B0625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05D5E7F8" w14:textId="77777777" w:rsidR="00F1619A" w:rsidRPr="002C67D6" w:rsidRDefault="00F1619A" w:rsidP="00ED6623">
      <w:pPr>
        <w:pStyle w:val="1"/>
        <w:numPr>
          <w:ilvl w:val="0"/>
          <w:numId w:val="2"/>
        </w:numPr>
        <w:ind w:leftChars="0" w:right="210"/>
      </w:pPr>
      <w:bookmarkStart w:id="1" w:name="_Toc475147700"/>
      <w:r w:rsidRPr="002C67D6">
        <w:t>研修体制</w:t>
      </w:r>
      <w:bookmarkEnd w:id="1"/>
    </w:p>
    <w:p w14:paraId="7A30B8C2"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26</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27</w:t>
      </w:r>
      <w:r w:rsidR="00F273AA"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36</w:t>
      </w:r>
    </w:p>
    <w:p w14:paraId="3A2CD600" w14:textId="77777777" w:rsidR="00A72943" w:rsidRPr="002C67D6"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本プログラムは、</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大学医学部附属病院放射線科を専門研修基幹施設として、〇〇県立病院放射線科、〇〇市立病院放射線科、</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PET</w:t>
      </w:r>
      <w:r w:rsidRPr="002C67D6">
        <w:rPr>
          <w:rFonts w:ascii="Segoe UI" w:eastAsia="游ゴシック" w:hAnsi="Segoe UI" w:cs="Times New Roman"/>
          <w:color w:val="FF0000"/>
          <w:kern w:val="0"/>
          <w:szCs w:val="21"/>
        </w:rPr>
        <w:t>センター、</w:t>
      </w:r>
      <w:r w:rsidRPr="002C67D6">
        <w:rPr>
          <w:rFonts w:ascii="ＭＳ ゴシック" w:eastAsia="ＭＳ ゴシック" w:hAnsi="ＭＳ ゴシック" w:cs="ＭＳ ゴシック" w:hint="eastAsia"/>
          <w:color w:val="FF0000"/>
          <w:kern w:val="0"/>
          <w:szCs w:val="21"/>
        </w:rPr>
        <w:t>◯◯</w:t>
      </w:r>
      <w:r w:rsidRPr="002C67D6">
        <w:rPr>
          <w:rFonts w:ascii="Segoe UI" w:eastAsia="游ゴシック" w:hAnsi="Segoe UI" w:cs="Times New Roman"/>
          <w:color w:val="FF0000"/>
          <w:kern w:val="0"/>
          <w:szCs w:val="21"/>
        </w:rPr>
        <w:t>粒子線センターを専門研修連携施設</w:t>
      </w:r>
      <w:r w:rsidR="00AB43F1" w:rsidRPr="002C67D6">
        <w:rPr>
          <w:rFonts w:ascii="Segoe UI" w:eastAsia="游ゴシック" w:hAnsi="Segoe UI" w:cs="Times New Roman" w:hint="eastAsia"/>
          <w:color w:val="FF0000"/>
          <w:kern w:val="0"/>
          <w:szCs w:val="21"/>
        </w:rPr>
        <w:t>、〇〇検診センターを専門研修関連施設</w:t>
      </w:r>
      <w:r w:rsidRPr="002C67D6">
        <w:rPr>
          <w:rFonts w:ascii="Segoe UI" w:eastAsia="游ゴシック" w:hAnsi="Segoe UI" w:cs="Times New Roman"/>
          <w:color w:val="FF0000"/>
          <w:kern w:val="0"/>
          <w:szCs w:val="21"/>
        </w:rPr>
        <w:t>として加えた専門研修施設群を統括する専門研修プログラムです。</w:t>
      </w:r>
      <w:r w:rsidR="00AB43F1" w:rsidRPr="002C67D6">
        <w:rPr>
          <w:rFonts w:ascii="Segoe UI" w:eastAsia="游ゴシック" w:hAnsi="Segoe UI" w:cs="Times New Roman" w:hint="eastAsia"/>
          <w:color w:val="FF0000"/>
          <w:kern w:val="0"/>
          <w:szCs w:val="21"/>
        </w:rPr>
        <w:t>専門研修施設群は、</w:t>
      </w:r>
      <w:r w:rsidR="00F273AA" w:rsidRPr="002C67D6">
        <w:rPr>
          <w:rFonts w:ascii="Segoe UI" w:eastAsia="游ゴシック" w:hAnsi="Segoe UI" w:cs="Times New Roman" w:hint="eastAsia"/>
          <w:color w:val="FF0000"/>
          <w:kern w:val="0"/>
          <w:szCs w:val="21"/>
        </w:rPr>
        <w:t>専門研修基幹施設との密接な連携を保つことができる二次医療圏から同一都道府県</w:t>
      </w:r>
      <w:r w:rsidR="00172388" w:rsidRPr="002C67D6">
        <w:rPr>
          <w:rFonts w:ascii="Segoe UI" w:eastAsia="游ゴシック" w:hAnsi="Segoe UI" w:cs="Times New Roman" w:hint="eastAsia"/>
          <w:color w:val="FF0000"/>
          <w:kern w:val="0"/>
          <w:szCs w:val="21"/>
        </w:rPr>
        <w:t>内を基本的な範囲とし、研修内容の質の向上のために</w:t>
      </w:r>
      <w:r w:rsidR="00AB43F1" w:rsidRPr="002C67D6">
        <w:rPr>
          <w:rFonts w:ascii="Segoe UI" w:eastAsia="游ゴシック" w:hAnsi="Segoe UI" w:cs="Times New Roman" w:hint="eastAsia"/>
          <w:color w:val="FF0000"/>
          <w:kern w:val="0"/>
          <w:szCs w:val="21"/>
        </w:rPr>
        <w:t>、</w:t>
      </w:r>
      <w:r w:rsidR="00B02C7C" w:rsidRPr="002C67D6">
        <w:rPr>
          <w:rFonts w:ascii="Segoe UI" w:eastAsia="游ゴシック" w:hAnsi="Segoe UI" w:cs="Times New Roman" w:hint="eastAsia"/>
          <w:color w:val="FF0000"/>
          <w:kern w:val="0"/>
          <w:szCs w:val="21"/>
        </w:rPr>
        <w:t>専門的な放射線治療を実施し</w:t>
      </w:r>
      <w:r w:rsidR="00AB43F1" w:rsidRPr="002C67D6">
        <w:rPr>
          <w:rFonts w:ascii="Segoe UI" w:eastAsia="游ゴシック" w:hAnsi="Segoe UI" w:cs="Times New Roman" w:hint="eastAsia"/>
          <w:color w:val="FF0000"/>
          <w:kern w:val="0"/>
          <w:szCs w:val="21"/>
        </w:rPr>
        <w:t>、かつ</w:t>
      </w:r>
      <w:r w:rsidR="00B02C7C" w:rsidRPr="002C67D6">
        <w:rPr>
          <w:rFonts w:ascii="Segoe UI" w:eastAsia="游ゴシック" w:hAnsi="Segoe UI" w:cs="Times New Roman" w:hint="eastAsia"/>
          <w:color w:val="FF0000"/>
          <w:kern w:val="0"/>
          <w:szCs w:val="21"/>
        </w:rPr>
        <w:t>基幹施設から指導医が派遣され</w:t>
      </w:r>
      <w:r w:rsidR="00AB43F1" w:rsidRPr="002C67D6">
        <w:rPr>
          <w:rFonts w:ascii="Segoe UI" w:eastAsia="游ゴシック" w:hAnsi="Segoe UI" w:cs="Times New Roman" w:hint="eastAsia"/>
          <w:color w:val="FF0000"/>
          <w:kern w:val="0"/>
          <w:szCs w:val="21"/>
        </w:rPr>
        <w:t>密接な連携を保っている</w:t>
      </w:r>
      <w:r w:rsidR="00172388" w:rsidRPr="002C67D6">
        <w:rPr>
          <w:rFonts w:ascii="Segoe UI" w:eastAsia="游ゴシック" w:hAnsi="Segoe UI" w:cs="Times New Roman" w:hint="eastAsia"/>
          <w:color w:val="FF0000"/>
          <w:kern w:val="0"/>
          <w:szCs w:val="21"/>
        </w:rPr>
        <w:t>◯◯粒子線センター</w:t>
      </w:r>
      <w:r w:rsidR="00AB43F1" w:rsidRPr="002C67D6">
        <w:rPr>
          <w:rFonts w:ascii="Segoe UI" w:eastAsia="游ゴシック" w:hAnsi="Segoe UI" w:cs="Times New Roman" w:hint="eastAsia"/>
          <w:color w:val="FF0000"/>
          <w:kern w:val="0"/>
          <w:szCs w:val="21"/>
        </w:rPr>
        <w:t>（同一都道府県外）</w:t>
      </w:r>
      <w:r w:rsidR="00172388" w:rsidRPr="002C67D6">
        <w:rPr>
          <w:rFonts w:ascii="Segoe UI" w:eastAsia="游ゴシック" w:hAnsi="Segoe UI" w:cs="Times New Roman" w:hint="eastAsia"/>
          <w:color w:val="FF0000"/>
          <w:kern w:val="0"/>
          <w:szCs w:val="21"/>
        </w:rPr>
        <w:t>を</w:t>
      </w:r>
      <w:r w:rsidR="00AB43F1" w:rsidRPr="002C67D6">
        <w:rPr>
          <w:rFonts w:ascii="Segoe UI" w:eastAsia="游ゴシック" w:hAnsi="Segoe UI" w:cs="Times New Roman" w:hint="eastAsia"/>
          <w:color w:val="FF0000"/>
          <w:kern w:val="0"/>
          <w:szCs w:val="21"/>
        </w:rPr>
        <w:t>加えた</w:t>
      </w:r>
      <w:r w:rsidR="00854564" w:rsidRPr="002C67D6">
        <w:rPr>
          <w:rFonts w:ascii="Segoe UI" w:eastAsia="游ゴシック" w:hAnsi="Segoe UI" w:cs="Times New Roman"/>
          <w:color w:val="FF0000"/>
          <w:kern w:val="0"/>
          <w:szCs w:val="21"/>
        </w:rPr>
        <w:t>6</w:t>
      </w:r>
      <w:r w:rsidR="00B90817" w:rsidRPr="002C67D6">
        <w:rPr>
          <w:rFonts w:ascii="Segoe UI" w:eastAsia="游ゴシック" w:hAnsi="Segoe UI" w:cs="Times New Roman" w:hint="eastAsia"/>
          <w:color w:val="FF0000"/>
          <w:kern w:val="0"/>
          <w:szCs w:val="21"/>
        </w:rPr>
        <w:t>つの</w:t>
      </w:r>
      <w:r w:rsidR="00F273AA" w:rsidRPr="002C67D6">
        <w:rPr>
          <w:rFonts w:ascii="Segoe UI" w:eastAsia="游ゴシック" w:hAnsi="Segoe UI" w:cs="Times New Roman" w:hint="eastAsia"/>
          <w:color w:val="FF0000"/>
          <w:kern w:val="0"/>
          <w:szCs w:val="21"/>
        </w:rPr>
        <w:t>施設で構成されています。</w:t>
      </w:r>
    </w:p>
    <w:p w14:paraId="651A8AA6" w14:textId="34E55948"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hint="eastAsia"/>
          <w:kern w:val="0"/>
          <w:szCs w:val="21"/>
        </w:rPr>
        <w:t xml:space="preserve">　</w:t>
      </w:r>
      <w:r w:rsidR="00983103" w:rsidRPr="002C67D6">
        <w:rPr>
          <w:rFonts w:ascii="Segoe UI" w:eastAsia="游ゴシック" w:hAnsi="Segoe UI" w:cs="Times New Roman" w:hint="eastAsia"/>
          <w:kern w:val="0"/>
          <w:szCs w:val="21"/>
        </w:rPr>
        <w:t>専門研修プログラム統括責任者</w:t>
      </w:r>
      <w:r w:rsidR="00BE069E" w:rsidRPr="002C67D6">
        <w:rPr>
          <w:rFonts w:ascii="Segoe UI" w:eastAsia="游ゴシック" w:hAnsi="Segoe UI" w:cs="Times New Roman" w:hint="eastAsia"/>
          <w:kern w:val="0"/>
          <w:szCs w:val="21"/>
        </w:rPr>
        <w:t>は、</w:t>
      </w:r>
      <w:r w:rsidR="00983103" w:rsidRPr="002C67D6">
        <w:rPr>
          <w:rFonts w:ascii="Segoe UI" w:eastAsia="游ゴシック" w:hAnsi="Segoe UI" w:cs="Times New Roman" w:hint="eastAsia"/>
          <w:kern w:val="0"/>
          <w:szCs w:val="21"/>
        </w:rPr>
        <w:t>専門研修基幹施設の責任者</w:t>
      </w:r>
      <w:r w:rsidR="00BE069E" w:rsidRPr="002C67D6">
        <w:rPr>
          <w:rFonts w:ascii="Segoe UI" w:eastAsia="游ゴシック" w:hAnsi="Segoe UI" w:cs="Times New Roman" w:hint="eastAsia"/>
          <w:kern w:val="0"/>
          <w:szCs w:val="21"/>
        </w:rPr>
        <w:t>（部長、科長など）があたり、</w:t>
      </w:r>
      <w:r w:rsidR="00983103" w:rsidRPr="002C67D6">
        <w:rPr>
          <w:rFonts w:ascii="Segoe UI" w:eastAsia="游ゴシック" w:hAnsi="Segoe UI" w:cs="Times New Roman" w:hint="eastAsia"/>
          <w:kern w:val="0"/>
          <w:szCs w:val="21"/>
        </w:rPr>
        <w:t>プログラム全体について責任を</w:t>
      </w:r>
      <w:r w:rsidR="00BE069E" w:rsidRPr="002C67D6">
        <w:rPr>
          <w:rFonts w:ascii="Segoe UI" w:eastAsia="游ゴシック" w:hAnsi="Segoe UI" w:cs="Times New Roman" w:hint="eastAsia"/>
          <w:kern w:val="0"/>
          <w:szCs w:val="21"/>
        </w:rPr>
        <w:t>持ちます</w:t>
      </w:r>
      <w:r w:rsidR="00983103" w:rsidRPr="002C67D6">
        <w:rPr>
          <w:rFonts w:ascii="Segoe UI" w:eastAsia="游ゴシック" w:hAnsi="Segoe UI" w:cs="Times New Roman" w:hint="eastAsia"/>
          <w:kern w:val="0"/>
          <w:szCs w:val="21"/>
        </w:rPr>
        <w:t>。</w:t>
      </w:r>
      <w:r w:rsidR="00BE069E" w:rsidRPr="002C67D6">
        <w:rPr>
          <w:rFonts w:ascii="Segoe UI" w:eastAsia="游ゴシック" w:hAnsi="Segoe UI" w:cs="Times New Roman" w:hint="eastAsia"/>
          <w:kern w:val="0"/>
          <w:szCs w:val="21"/>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2C67D6">
        <w:rPr>
          <w:rFonts w:ascii="Segoe UI" w:eastAsia="游ゴシック" w:hAnsi="Segoe UI" w:cs="Times New Roman" w:hint="eastAsia"/>
          <w:kern w:val="0"/>
          <w:szCs w:val="21"/>
        </w:rPr>
        <w:t>指導にあたる専門研修指導医は、放射線科領域における十分な診療経験と教育および指導能力を有する医師であり、日本医学放射線学会認定の研修指導者資格を取得しています。</w:t>
      </w:r>
      <w:r w:rsidR="002C67D6" w:rsidRPr="002C67D6">
        <w:rPr>
          <w:rFonts w:ascii="Segoe UI" w:eastAsia="游ゴシック" w:hAnsi="Segoe UI" w:cs="Times New Roman" w:hint="eastAsia"/>
          <w:color w:val="7030A0"/>
          <w:kern w:val="0"/>
          <w:szCs w:val="21"/>
        </w:rPr>
        <w:t>研修の性質上複数の指導医が関わりますが、</w:t>
      </w:r>
      <w:r w:rsidR="00854564" w:rsidRPr="002C67D6">
        <w:rPr>
          <w:rFonts w:ascii="Segoe UI" w:eastAsia="游ゴシック" w:hAnsi="Segoe UI" w:cs="Times New Roman"/>
          <w:color w:val="7030A0"/>
          <w:kern w:val="0"/>
          <w:szCs w:val="21"/>
        </w:rPr>
        <w:t>1</w:t>
      </w:r>
      <w:r w:rsidR="00F273AA" w:rsidRPr="002C67D6">
        <w:rPr>
          <w:rFonts w:ascii="Segoe UI" w:eastAsia="游ゴシック" w:hAnsi="Segoe UI" w:cs="Times New Roman" w:hint="eastAsia"/>
          <w:color w:val="7030A0"/>
          <w:kern w:val="0"/>
          <w:szCs w:val="21"/>
        </w:rPr>
        <w:t>名の指導医が</w:t>
      </w:r>
      <w:r w:rsidR="002C67D6" w:rsidRPr="002C67D6">
        <w:rPr>
          <w:rFonts w:ascii="Segoe UI" w:eastAsia="游ゴシック" w:hAnsi="Segoe UI" w:cs="Times New Roman" w:hint="eastAsia"/>
          <w:color w:val="7030A0"/>
          <w:kern w:val="0"/>
          <w:szCs w:val="21"/>
        </w:rPr>
        <w:t>評価に基づいた</w:t>
      </w:r>
      <w:r w:rsidR="00F273AA" w:rsidRPr="002C67D6">
        <w:rPr>
          <w:rFonts w:ascii="Segoe UI" w:eastAsia="游ゴシック" w:hAnsi="Segoe UI" w:cs="Times New Roman" w:hint="eastAsia"/>
          <w:color w:val="7030A0"/>
          <w:kern w:val="0"/>
          <w:szCs w:val="21"/>
        </w:rPr>
        <w:t>指導</w:t>
      </w:r>
      <w:r w:rsidR="002C67D6" w:rsidRPr="002C67D6">
        <w:rPr>
          <w:rFonts w:ascii="Segoe UI" w:eastAsia="游ゴシック" w:hAnsi="Segoe UI" w:cs="Times New Roman" w:hint="eastAsia"/>
          <w:color w:val="7030A0"/>
          <w:kern w:val="0"/>
          <w:szCs w:val="21"/>
        </w:rPr>
        <w:t>を行うことが</w:t>
      </w:r>
      <w:r w:rsidR="00F273AA" w:rsidRPr="002C67D6">
        <w:rPr>
          <w:rFonts w:ascii="Segoe UI" w:eastAsia="游ゴシック" w:hAnsi="Segoe UI" w:cs="Times New Roman" w:hint="eastAsia"/>
          <w:color w:val="7030A0"/>
          <w:kern w:val="0"/>
          <w:szCs w:val="21"/>
        </w:rPr>
        <w:t>可能な専攻医数は総計</w:t>
      </w:r>
      <w:r w:rsidR="00854564" w:rsidRPr="002C67D6">
        <w:rPr>
          <w:rFonts w:ascii="Segoe UI" w:eastAsia="游ゴシック" w:hAnsi="Segoe UI" w:cs="Times New Roman"/>
          <w:color w:val="7030A0"/>
          <w:kern w:val="0"/>
          <w:szCs w:val="21"/>
        </w:rPr>
        <w:t>3</w:t>
      </w:r>
      <w:r w:rsidR="00F273AA" w:rsidRPr="002C67D6">
        <w:rPr>
          <w:rFonts w:ascii="Segoe UI" w:eastAsia="游ゴシック" w:hAnsi="Segoe UI" w:cs="Times New Roman" w:hint="eastAsia"/>
          <w:color w:val="7030A0"/>
          <w:kern w:val="0"/>
          <w:szCs w:val="21"/>
        </w:rPr>
        <w:t>名以内です。</w:t>
      </w:r>
    </w:p>
    <w:p w14:paraId="4645FB8A" w14:textId="77777777" w:rsidR="00F1619A" w:rsidRPr="002C67D6" w:rsidRDefault="00F1619A" w:rsidP="00ED6623">
      <w:pPr>
        <w:pStyle w:val="2"/>
        <w:numPr>
          <w:ilvl w:val="0"/>
          <w:numId w:val="5"/>
        </w:numPr>
        <w:ind w:leftChars="0" w:right="210"/>
      </w:pPr>
      <w:r w:rsidRPr="002C67D6">
        <w:t>専門研修施設群</w:t>
      </w:r>
    </w:p>
    <w:p w14:paraId="05CFB2EE" w14:textId="77777777" w:rsidR="00F1619A" w:rsidRPr="002C67D6" w:rsidRDefault="00F1619A" w:rsidP="00F1619A">
      <w:pPr>
        <w:widowControl/>
        <w:spacing w:after="200"/>
        <w:ind w:leftChars="100" w:left="210" w:rightChars="100" w:right="210"/>
        <w:contextualSpacing/>
        <w:jc w:val="right"/>
        <w:rPr>
          <w:rFonts w:ascii="游ゴシック" w:eastAsia="游ゴシック" w:hAnsi="游ゴシック" w:cs="Times New Roman"/>
          <w:kern w:val="0"/>
        </w:rPr>
      </w:pPr>
      <w:r w:rsidRPr="002C67D6">
        <w:rPr>
          <w:rFonts w:ascii="游ゴシック" w:eastAsia="游ゴシック" w:hAnsi="游ゴシック" w:cs="Times New Roman"/>
          <w:kern w:val="0"/>
        </w:rPr>
        <w:t>整備基準</w:t>
      </w:r>
      <w:r w:rsidR="00854564" w:rsidRPr="002C67D6">
        <w:rPr>
          <w:rFonts w:ascii="游ゴシック" w:eastAsia="游ゴシック" w:hAnsi="游ゴシック" w:cs="Times New Roman"/>
          <w:kern w:val="0"/>
        </w:rPr>
        <w:t>23</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24</w:t>
      </w:r>
      <w:r w:rsidRPr="002C67D6">
        <w:rPr>
          <w:rFonts w:ascii="游ゴシック" w:eastAsia="游ゴシック" w:hAnsi="游ゴシック" w:cs="Times New Roman" w:hint="eastAsia"/>
          <w:kern w:val="0"/>
        </w:rPr>
        <w:t>,</w:t>
      </w:r>
      <w:r w:rsidR="00854564" w:rsidRPr="002C67D6">
        <w:rPr>
          <w:rFonts w:ascii="游ゴシック" w:eastAsia="游ゴシック" w:hAnsi="游ゴシック" w:cs="Times New Roman"/>
          <w:kern w:val="0"/>
        </w:rPr>
        <w:t>31</w:t>
      </w:r>
      <w:r w:rsidR="00F273AA" w:rsidRPr="002C67D6">
        <w:rPr>
          <w:rFonts w:ascii="游ゴシック" w:eastAsia="游ゴシック" w:hAnsi="游ゴシック" w:cs="Times New Roman"/>
          <w:kern w:val="0"/>
        </w:rPr>
        <w:t>,</w:t>
      </w:r>
      <w:r w:rsidR="00854564" w:rsidRPr="002C67D6">
        <w:rPr>
          <w:rFonts w:ascii="游ゴシック" w:eastAsia="游ゴシック" w:hAnsi="游ゴシック" w:cs="Times New Roman"/>
          <w:kern w:val="0"/>
        </w:rPr>
        <w:t>35</w:t>
      </w:r>
    </w:p>
    <w:p w14:paraId="0C10071E"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14:paraId="5DEDB548" w14:textId="77777777" w:rsidR="000A280D" w:rsidRPr="002C67D6"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なお、専門研修基幹施設は日本医学放射線学会認定総合修練機関、専門研修連携施設は日本医学放射線学会認定総合修練機関</w:t>
      </w:r>
      <w:r w:rsidRPr="002C67D6">
        <w:rPr>
          <w:rFonts w:ascii="Segoe UI" w:eastAsia="游ゴシック" w:hAnsi="Segoe UI" w:cs="Times New Roman" w:hint="eastAsia"/>
          <w:kern w:val="0"/>
          <w:szCs w:val="21"/>
        </w:rPr>
        <w:t>、</w:t>
      </w:r>
      <w:r w:rsidRPr="002C67D6">
        <w:rPr>
          <w:rFonts w:ascii="Segoe UI" w:eastAsia="游ゴシック" w:hAnsi="Segoe UI" w:cs="Times New Roman"/>
          <w:kern w:val="0"/>
          <w:szCs w:val="21"/>
        </w:rPr>
        <w:t>修練機関または特殊修練機関として認定されており、それぞれ放射線科専門研修プログラム新整備基準の専門研修基幹施設、専門研修連携施設の認定基準を満たしています。</w:t>
      </w:r>
      <w:r w:rsidRPr="002C67D6">
        <w:rPr>
          <w:rFonts w:ascii="Segoe UI" w:eastAsia="游ゴシック" w:hAnsi="Segoe UI" w:cs="Times New Roman" w:hint="eastAsia"/>
          <w:kern w:val="0"/>
          <w:szCs w:val="21"/>
        </w:rPr>
        <w:t>専門研修関連施設</w:t>
      </w:r>
      <w:r w:rsidRPr="002C67D6">
        <w:rPr>
          <w:rFonts w:ascii="Segoe UI" w:eastAsia="游ゴシック" w:hAnsi="Segoe UI" w:cs="Times New Roman"/>
          <w:kern w:val="0"/>
          <w:szCs w:val="21"/>
        </w:rPr>
        <w:t>は</w:t>
      </w:r>
      <w:r w:rsidRPr="002C67D6">
        <w:rPr>
          <w:rFonts w:ascii="Segoe UI" w:eastAsia="游ゴシック" w:hAnsi="Segoe UI" w:cs="Times New Roman" w:hint="eastAsia"/>
          <w:kern w:val="0"/>
          <w:szCs w:val="21"/>
        </w:rPr>
        <w:t>非認定施設ですが、</w:t>
      </w:r>
      <w:r w:rsidRPr="002C67D6">
        <w:rPr>
          <w:rFonts w:ascii="Segoe UI" w:eastAsia="游ゴシック" w:hAnsi="Segoe UI" w:cs="Times New Roman"/>
          <w:color w:val="FF0000"/>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大学医学部附属病院放射線科</w:t>
      </w:r>
      <w:r w:rsidRPr="002C67D6">
        <w:rPr>
          <w:rFonts w:ascii="Segoe UI" w:eastAsia="游ゴシック" w:hAnsi="Segoe UI" w:cs="Times New Roman"/>
          <w:kern w:val="0"/>
          <w:szCs w:val="21"/>
        </w:rPr>
        <w:t>の責任のもとで専門研修を委嘱した施設で、研修内容は超音波検査、消化管造影、</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等に限られます。</w:t>
      </w:r>
    </w:p>
    <w:p w14:paraId="03506B85" w14:textId="77777777" w:rsidR="003858DD" w:rsidRPr="002C67D6"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14:paraId="3F39710F" w14:textId="77777777" w:rsidR="00F1619A" w:rsidRPr="002C67D6" w:rsidRDefault="00F1619A" w:rsidP="00ED6623">
      <w:pPr>
        <w:pStyle w:val="3"/>
        <w:numPr>
          <w:ilvl w:val="0"/>
          <w:numId w:val="3"/>
        </w:numPr>
        <w:ind w:leftChars="0" w:right="210"/>
        <w:rPr>
          <w:color w:val="FF0000"/>
        </w:rPr>
      </w:pPr>
      <w:r w:rsidRPr="002C67D6">
        <w:rPr>
          <w:color w:val="FF0000"/>
        </w:rPr>
        <w:t>専門研修基幹施設：</w:t>
      </w:r>
      <w:r w:rsidRPr="002C67D6">
        <w:rPr>
          <w:color w:val="FF0000"/>
        </w:rPr>
        <w:t>K</w:t>
      </w:r>
      <w:r w:rsidRPr="002C67D6">
        <w:rPr>
          <w:color w:val="FF0000"/>
        </w:rPr>
        <w:t>大学医学部附属病院放射線科</w:t>
      </w:r>
    </w:p>
    <w:p w14:paraId="19B3189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日本医学放射線学会認定総合修練機関</w:t>
      </w:r>
    </w:p>
    <w:p w14:paraId="06C2C53A"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専門研修プログラム統括責任者（指導医）：○○○○（放射線科長）</w:t>
      </w:r>
    </w:p>
    <w:p w14:paraId="7915054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専門研修指導責任者（指導医）：</w:t>
      </w:r>
      <w:r w:rsidRPr="002C67D6">
        <w:rPr>
          <w:rFonts w:ascii="游ゴシック" w:eastAsia="游ゴシック" w:hAnsi="游ゴシック" w:cs="Times New Roman" w:hint="eastAsia"/>
          <w:color w:val="FF0000"/>
          <w:kern w:val="0"/>
          <w:szCs w:val="21"/>
        </w:rPr>
        <w:t>○○○○</w:t>
      </w:r>
    </w:p>
    <w:p w14:paraId="36787260"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45C890D6"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3A6931E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70ACC5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F20F9F8"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F22635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1147D305" w14:textId="28FDFC98" w:rsidR="007C040A" w:rsidRPr="002C67D6" w:rsidRDefault="00E474D3" w:rsidP="008E7A58">
      <w:pPr>
        <w:widowControl/>
        <w:adjustRightInd w:val="0"/>
        <w:snapToGrid w:val="0"/>
        <w:spacing w:after="200"/>
        <w:ind w:leftChars="257" w:left="540" w:rightChars="100" w:right="210"/>
        <w:contextualSpacing/>
        <w:jc w:val="left"/>
        <w:rPr>
          <w:rFonts w:ascii="游ゴシック" w:eastAsia="游ゴシック" w:hAnsi="游ゴシック" w:cs="Times New Roman"/>
          <w:strike/>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12F6919" w14:textId="6B245107" w:rsidR="0085726B" w:rsidRPr="002C67D6" w:rsidRDefault="0085726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b/>
          <w:bCs/>
          <w:color w:val="FF0000"/>
          <w:kern w:val="0"/>
          <w:szCs w:val="21"/>
        </w:rPr>
      </w:pPr>
      <w:r w:rsidRPr="002C67D6">
        <w:rPr>
          <w:rFonts w:ascii="游ゴシック" w:eastAsia="游ゴシック" w:hAnsi="游ゴシック" w:cs="Times New Roman" w:hint="eastAsia"/>
          <w:b/>
          <w:bCs/>
          <w:color w:val="FF0000"/>
          <w:kern w:val="0"/>
          <w:szCs w:val="21"/>
          <w:highlight w:val="cyan"/>
        </w:rPr>
        <w:t>（非常勤医</w:t>
      </w:r>
      <w:r w:rsidR="002135A9">
        <w:rPr>
          <w:rFonts w:ascii="游ゴシック" w:eastAsia="游ゴシック" w:hAnsi="游ゴシック" w:cs="Times New Roman" w:hint="eastAsia"/>
          <w:b/>
          <w:bCs/>
          <w:color w:val="FF0000"/>
          <w:kern w:val="0"/>
          <w:szCs w:val="21"/>
          <w:highlight w:val="cyan"/>
        </w:rPr>
        <w:t>＿アルバイト医</w:t>
      </w:r>
      <w:r w:rsidRPr="002C67D6">
        <w:rPr>
          <w:rFonts w:ascii="游ゴシック" w:eastAsia="游ゴシック" w:hAnsi="游ゴシック" w:cs="Times New Roman" w:hint="eastAsia"/>
          <w:b/>
          <w:bCs/>
          <w:color w:val="FF0000"/>
          <w:kern w:val="0"/>
          <w:szCs w:val="21"/>
          <w:highlight w:val="cyan"/>
        </w:rPr>
        <w:t>は含めないでください）</w:t>
      </w:r>
      <w:r w:rsidR="002C67D6">
        <w:rPr>
          <w:rFonts w:ascii="游ゴシック" w:eastAsia="游ゴシック" w:hAnsi="游ゴシック" w:cs="Times New Roman" w:hint="eastAsia"/>
          <w:b/>
          <w:bCs/>
          <w:color w:val="FF0000"/>
          <w:kern w:val="0"/>
          <w:szCs w:val="21"/>
          <w:highlight w:val="cyan"/>
        </w:rPr>
        <w:t>←　後から削除してください</w:t>
      </w:r>
    </w:p>
    <w:p w14:paraId="0B7715E0"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p>
    <w:p w14:paraId="728EE88C"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県立病院放射線科</w:t>
      </w:r>
    </w:p>
    <w:p w14:paraId="6F7C2935"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0945DB4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（放射線部長）</w:t>
      </w:r>
    </w:p>
    <w:p w14:paraId="57F90FF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放射線部長</w:t>
      </w:r>
      <w:r w:rsidRPr="002C67D6">
        <w:rPr>
          <w:rFonts w:ascii="游ゴシック" w:eastAsia="游ゴシック" w:hAnsi="游ゴシック" w:cs="Times New Roman"/>
          <w:color w:val="FF0000"/>
          <w:kern w:val="0"/>
          <w:szCs w:val="21"/>
        </w:rPr>
        <w:t>）［兼任］</w:t>
      </w:r>
    </w:p>
    <w:p w14:paraId="08E6A89D"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13DF4AC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824F1F3" w14:textId="77777777" w:rsidR="002C67D6" w:rsidRDefault="00E474D3"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0F620C93" w14:textId="364C49FA" w:rsidR="002C67D6" w:rsidRPr="002C67D6" w:rsidRDefault="002C67D6" w:rsidP="002C67D6">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hAnsi="游ゴシック" w:cs="Times New Roman" w:hint="eastAsia"/>
          <w:b/>
          <w:bCs/>
          <w:color w:val="FF0000"/>
          <w:szCs w:val="21"/>
          <w:highlight w:val="cyan"/>
        </w:rPr>
        <w:t>（非常勤医</w:t>
      </w:r>
      <w:r w:rsidR="002135A9">
        <w:rPr>
          <w:rFonts w:ascii="游ゴシック" w:eastAsia="游ゴシック" w:hAnsi="游ゴシック" w:cs="Times New Roman" w:hint="eastAsia"/>
          <w:b/>
          <w:bCs/>
          <w:color w:val="FF0000"/>
          <w:kern w:val="0"/>
          <w:szCs w:val="21"/>
          <w:highlight w:val="cyan"/>
        </w:rPr>
        <w:t>＿アルバイト医</w:t>
      </w:r>
      <w:r w:rsidR="002135A9" w:rsidRPr="002C67D6">
        <w:rPr>
          <w:rFonts w:ascii="游ゴシック" w:eastAsia="游ゴシック" w:hAnsi="游ゴシック" w:cs="Times New Roman" w:hint="eastAsia"/>
          <w:b/>
          <w:bCs/>
          <w:color w:val="FF0000"/>
          <w:kern w:val="0"/>
          <w:szCs w:val="21"/>
          <w:highlight w:val="cyan"/>
        </w:rPr>
        <w:t>は</w:t>
      </w:r>
      <w:r w:rsidRPr="002C67D6">
        <w:rPr>
          <w:rFonts w:ascii="游ゴシック" w:hAnsi="游ゴシック" w:cs="Times New Roman" w:hint="eastAsia"/>
          <w:b/>
          <w:bCs/>
          <w:color w:val="FF0000"/>
          <w:szCs w:val="21"/>
          <w:highlight w:val="cyan"/>
        </w:rPr>
        <w:t>含めないでください）←　後から削除してください</w:t>
      </w:r>
    </w:p>
    <w:p w14:paraId="0643568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rFonts w:hint="eastAsia"/>
          <w:color w:val="FF0000"/>
        </w:rPr>
        <w:t>○○</w:t>
      </w:r>
      <w:r w:rsidRPr="002C67D6">
        <w:rPr>
          <w:color w:val="FF0000"/>
        </w:rPr>
        <w:t>市立病院放射線科</w:t>
      </w:r>
    </w:p>
    <w:p w14:paraId="605BBB1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日本医学放射線学会認定修練機関</w:t>
      </w:r>
    </w:p>
    <w:p w14:paraId="3A25E5E2"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AF0D83B"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64A4340F"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0A6E217B"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E073317" w14:textId="77777777" w:rsidR="00E474D3" w:rsidRPr="002C67D6"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353FD72B"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○○PET</w:t>
      </w:r>
      <w:r w:rsidRPr="002C67D6">
        <w:rPr>
          <w:color w:val="FF0000"/>
        </w:rPr>
        <w:t>センター</w:t>
      </w:r>
    </w:p>
    <w:p w14:paraId="6D2E4FFB"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日本医学放射線学会認定特殊修練機関</w:t>
      </w:r>
    </w:p>
    <w:p w14:paraId="24BF355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66E067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55FB2ED1"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3FE01E" w14:textId="77777777" w:rsidR="00F1619A" w:rsidRPr="002C67D6" w:rsidRDefault="00F1619A" w:rsidP="00ED6623">
      <w:pPr>
        <w:pStyle w:val="3"/>
        <w:numPr>
          <w:ilvl w:val="0"/>
          <w:numId w:val="3"/>
        </w:numPr>
        <w:ind w:leftChars="0" w:right="210"/>
        <w:rPr>
          <w:color w:val="FF0000"/>
        </w:rPr>
      </w:pPr>
      <w:r w:rsidRPr="002C67D6">
        <w:rPr>
          <w:color w:val="FF0000"/>
        </w:rPr>
        <w:t>専門研修連携施設：</w:t>
      </w:r>
      <w:r w:rsidRPr="002C67D6">
        <w:rPr>
          <w:color w:val="FF0000"/>
        </w:rPr>
        <w:t>○○</w:t>
      </w:r>
      <w:r w:rsidRPr="002C67D6">
        <w:rPr>
          <w:color w:val="FF0000"/>
        </w:rPr>
        <w:t>粒子線センター</w:t>
      </w:r>
    </w:p>
    <w:p w14:paraId="4D85B0B8" w14:textId="77777777" w:rsidR="00F1619A" w:rsidRPr="002C67D6"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日本医学放射線学会認定</w:t>
      </w:r>
      <w:r w:rsidR="00FD5F89" w:rsidRPr="002C67D6">
        <w:rPr>
          <w:rFonts w:ascii="游ゴシック" w:eastAsia="游ゴシック" w:hAnsi="游ゴシック" w:cs="Times New Roman" w:hint="eastAsia"/>
          <w:color w:val="FF0000"/>
          <w:kern w:val="0"/>
          <w:szCs w:val="21"/>
        </w:rPr>
        <w:t>特殊</w:t>
      </w:r>
      <w:r w:rsidRPr="002C67D6">
        <w:rPr>
          <w:rFonts w:ascii="游ゴシック" w:eastAsia="游ゴシック" w:hAnsi="游ゴシック" w:cs="Times New Roman"/>
          <w:color w:val="FF0000"/>
          <w:kern w:val="0"/>
          <w:szCs w:val="21"/>
        </w:rPr>
        <w:t>修練機関</w:t>
      </w:r>
    </w:p>
    <w:p w14:paraId="1CD96A2C"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指導管理責任者</w:t>
      </w:r>
      <w:r w:rsidRPr="002C67D6">
        <w:rPr>
          <w:rFonts w:ascii="游ゴシック" w:eastAsia="游ゴシック" w:hAnsi="游ゴシック" w:cs="Times New Roman" w:hint="eastAsia"/>
          <w:color w:val="FF0000"/>
          <w:kern w:val="0"/>
          <w:szCs w:val="21"/>
        </w:rPr>
        <w:t>（指導医）</w:t>
      </w:r>
      <w:r w:rsidRPr="002C67D6">
        <w:rPr>
          <w:rFonts w:ascii="游ゴシック" w:eastAsia="游ゴシック" w:hAnsi="游ゴシック" w:cs="Times New Roman"/>
          <w:color w:val="FF0000"/>
          <w:kern w:val="0"/>
          <w:szCs w:val="21"/>
        </w:rPr>
        <w:t>：</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w:t>
      </w:r>
    </w:p>
    <w:p w14:paraId="5BCADFF7"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専門研修プログラム連携施設担当者（指導医）：</w:t>
      </w:r>
      <w:r w:rsidRPr="002C67D6">
        <w:rPr>
          <w:rFonts w:ascii="游ゴシック" w:eastAsia="游ゴシック" w:hAnsi="游ゴシック" w:cs="Times New Roman" w:hint="eastAsia"/>
          <w:color w:val="FF0000"/>
          <w:kern w:val="0"/>
          <w:szCs w:val="21"/>
        </w:rPr>
        <w:t>○○○○</w:t>
      </w:r>
      <w:r w:rsidRPr="002C67D6">
        <w:rPr>
          <w:rFonts w:ascii="游ゴシック" w:eastAsia="游ゴシック" w:hAnsi="游ゴシック" w:cs="Times New Roman"/>
          <w:color w:val="FF0000"/>
          <w:kern w:val="0"/>
          <w:szCs w:val="21"/>
        </w:rPr>
        <w:t>（放射線科医長）［兼任］</w:t>
      </w:r>
    </w:p>
    <w:p w14:paraId="10FEF999" w14:textId="77777777" w:rsidR="00F1619A" w:rsidRPr="002C67D6"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color w:val="FF0000"/>
          <w:kern w:val="0"/>
          <w:szCs w:val="21"/>
        </w:rPr>
        <w:t>専門研修指導医：</w:t>
      </w:r>
      <w:r w:rsidRPr="002C67D6">
        <w:rPr>
          <w:rFonts w:ascii="游ゴシック" w:eastAsia="游ゴシック" w:hAnsi="游ゴシック" w:cs="Times New Roman" w:hint="eastAsia"/>
          <w:color w:val="FF0000"/>
          <w:kern w:val="0"/>
          <w:szCs w:val="21"/>
        </w:rPr>
        <w:t>○○○○</w:t>
      </w:r>
    </w:p>
    <w:p w14:paraId="20BA2785" w14:textId="77777777" w:rsidR="00E474D3" w:rsidRPr="002C67D6" w:rsidRDefault="00E474D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color w:val="FF0000"/>
          <w:kern w:val="0"/>
          <w:szCs w:val="21"/>
        </w:rPr>
      </w:pPr>
      <w:r w:rsidRPr="002C67D6">
        <w:rPr>
          <w:rFonts w:ascii="游ゴシック" w:eastAsia="游ゴシック" w:hAnsi="游ゴシック" w:cs="Times New Roman" w:hint="eastAsia"/>
          <w:color w:val="FF0000"/>
          <w:kern w:val="0"/>
          <w:szCs w:val="21"/>
        </w:rPr>
        <w:t>専門研修指導医：○○○○</w:t>
      </w:r>
    </w:p>
    <w:p w14:paraId="208AD0FE" w14:textId="77777777" w:rsidR="00F1619A" w:rsidRPr="002C67D6" w:rsidRDefault="000C43C3" w:rsidP="00146B3D">
      <w:pPr>
        <w:pStyle w:val="3"/>
        <w:numPr>
          <w:ilvl w:val="0"/>
          <w:numId w:val="3"/>
        </w:numPr>
        <w:ind w:leftChars="0" w:right="210"/>
        <w:rPr>
          <w:color w:val="FF0000"/>
        </w:rPr>
      </w:pPr>
      <w:r w:rsidRPr="002C67D6">
        <w:rPr>
          <w:rFonts w:hint="eastAsia"/>
          <w:color w:val="FF0000"/>
        </w:rPr>
        <w:t>専門研修関連施設</w:t>
      </w:r>
      <w:r w:rsidR="00F1619A" w:rsidRPr="002C67D6">
        <w:rPr>
          <w:color w:val="FF0000"/>
        </w:rPr>
        <w:t>：〇〇検診センター（指導医不在施設）</w:t>
      </w:r>
    </w:p>
    <w:p w14:paraId="0880522E" w14:textId="77777777" w:rsidR="00F1619A" w:rsidRPr="002C67D6" w:rsidRDefault="000C43C3" w:rsidP="00F1619A">
      <w:pPr>
        <w:widowControl/>
        <w:adjustRightInd w:val="0"/>
        <w:snapToGrid w:val="0"/>
        <w:spacing w:after="200"/>
        <w:ind w:leftChars="257" w:left="540" w:rightChars="100" w:right="210"/>
        <w:contextualSpacing/>
        <w:jc w:val="left"/>
        <w:rPr>
          <w:rFonts w:ascii="Segoe UI" w:eastAsia="游ゴシック" w:hAnsi="Segoe UI" w:cs="Times New Roman"/>
          <w:color w:val="FF0000"/>
          <w:kern w:val="0"/>
          <w:szCs w:val="21"/>
        </w:rPr>
      </w:pPr>
      <w:r w:rsidRPr="002C67D6">
        <w:rPr>
          <w:rFonts w:ascii="游ゴシック" w:eastAsia="游ゴシック" w:hAnsi="游ゴシック" w:cs="Times New Roman" w:hint="eastAsia"/>
          <w:color w:val="FF0000"/>
          <w:kern w:val="0"/>
          <w:szCs w:val="21"/>
        </w:rPr>
        <w:t>専門研修関連施設</w:t>
      </w:r>
      <w:r w:rsidR="00F1619A" w:rsidRPr="002C67D6">
        <w:rPr>
          <w:rFonts w:ascii="游ゴシック" w:eastAsia="游ゴシック" w:hAnsi="游ゴシック" w:cs="Times New Roman"/>
          <w:color w:val="FF0000"/>
          <w:kern w:val="0"/>
          <w:szCs w:val="21"/>
        </w:rPr>
        <w:t>担当者（非指導医）：</w:t>
      </w:r>
      <w:r w:rsidR="00F1619A" w:rsidRPr="002C67D6">
        <w:rPr>
          <w:rFonts w:ascii="游ゴシック" w:eastAsia="游ゴシック" w:hAnsi="游ゴシック" w:cs="Times New Roman" w:hint="eastAsia"/>
          <w:color w:val="FF0000"/>
          <w:kern w:val="0"/>
          <w:szCs w:val="21"/>
        </w:rPr>
        <w:t>○○○○</w:t>
      </w:r>
      <w:r w:rsidR="00F1619A" w:rsidRPr="002C67D6">
        <w:rPr>
          <w:rFonts w:ascii="游ゴシック" w:eastAsia="游ゴシック" w:hAnsi="游ゴシック" w:cs="Times New Roman"/>
          <w:color w:val="FF0000"/>
          <w:kern w:val="0"/>
          <w:szCs w:val="21"/>
        </w:rPr>
        <w:t>（センター長）</w:t>
      </w:r>
    </w:p>
    <w:p w14:paraId="3DDD6123" w14:textId="77777777" w:rsidR="00F1619A" w:rsidRPr="002C67D6" w:rsidRDefault="00F1619A" w:rsidP="00ED6623">
      <w:pPr>
        <w:pStyle w:val="2"/>
        <w:numPr>
          <w:ilvl w:val="0"/>
          <w:numId w:val="5"/>
        </w:numPr>
        <w:ind w:leftChars="0" w:right="210"/>
      </w:pPr>
      <w:r w:rsidRPr="002C67D6">
        <w:t>専門研修プログラム管理委員会</w:t>
      </w:r>
      <w:r w:rsidRPr="002C67D6">
        <w:rPr>
          <w:rFonts w:hint="eastAsia"/>
        </w:rPr>
        <w:t>および</w:t>
      </w:r>
      <w:r w:rsidRPr="002C67D6">
        <w:t>専門研修プログラム連携施設</w:t>
      </w:r>
      <w:r w:rsidR="00F273AA" w:rsidRPr="002C67D6">
        <w:rPr>
          <w:rFonts w:hint="eastAsia"/>
        </w:rPr>
        <w:t>研修管理</w:t>
      </w:r>
      <w:r w:rsidRPr="002C67D6">
        <w:t>委員会</w:t>
      </w:r>
    </w:p>
    <w:p w14:paraId="70E45EEB" w14:textId="77777777" w:rsidR="00F1619A" w:rsidRPr="002C67D6"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34</w:t>
      </w:r>
      <w:r w:rsidRPr="002C67D6">
        <w:rPr>
          <w:rFonts w:ascii="Segoe UI" w:eastAsia="游ゴシック" w:hAnsi="Segoe UI" w:cs="Times New Roman" w:hint="eastAsia"/>
          <w:kern w:val="0"/>
          <w:szCs w:val="21"/>
        </w:rPr>
        <w:t>,</w:t>
      </w:r>
      <w:r w:rsidR="00854564" w:rsidRPr="002C67D6">
        <w:rPr>
          <w:rFonts w:ascii="Segoe UI" w:eastAsia="游ゴシック" w:hAnsi="Segoe UI" w:cs="Times New Roman"/>
          <w:kern w:val="0"/>
          <w:szCs w:val="21"/>
        </w:rPr>
        <w:t>37</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38</w:t>
      </w:r>
      <w:r w:rsidRPr="002C67D6">
        <w:rPr>
          <w:rFonts w:ascii="Segoe UI" w:eastAsia="游ゴシック" w:hAnsi="Segoe UI" w:cs="Times New Roman"/>
          <w:kern w:val="0"/>
          <w:szCs w:val="21"/>
        </w:rPr>
        <w:t>,</w:t>
      </w:r>
      <w:r w:rsidR="00854564" w:rsidRPr="002C67D6">
        <w:rPr>
          <w:rFonts w:ascii="Segoe UI" w:eastAsia="游ゴシック" w:hAnsi="Segoe UI" w:cs="Times New Roman"/>
          <w:kern w:val="0"/>
          <w:szCs w:val="21"/>
        </w:rPr>
        <w:t>39</w:t>
      </w:r>
    </w:p>
    <w:p w14:paraId="041A4A19" w14:textId="77777777" w:rsidR="00F1619A" w:rsidRPr="002C67D6" w:rsidRDefault="00F1619A" w:rsidP="00ED6623">
      <w:pPr>
        <w:pStyle w:val="3"/>
        <w:numPr>
          <w:ilvl w:val="0"/>
          <w:numId w:val="4"/>
        </w:numPr>
        <w:ind w:leftChars="0" w:right="210"/>
      </w:pPr>
      <w:r w:rsidRPr="002C67D6">
        <w:t>放射線科領域専門研修プログラム管理委員会</w:t>
      </w:r>
    </w:p>
    <w:p w14:paraId="7F9943C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専門研修基幹施設である</w:t>
      </w:r>
      <w:r w:rsidRPr="002C67D6">
        <w:rPr>
          <w:rFonts w:ascii="Segoe UI" w:eastAsia="游ゴシック" w:hAnsi="Segoe UI" w:cs="Times New Roman"/>
          <w:color w:val="FF0000"/>
          <w:kern w:val="0"/>
          <w:szCs w:val="21"/>
        </w:rPr>
        <w:t>K</w:t>
      </w:r>
      <w:r w:rsidRPr="002C67D6">
        <w:rPr>
          <w:rFonts w:ascii="Segoe UI" w:eastAsia="游ゴシック" w:hAnsi="Segoe UI" w:cs="Times New Roman"/>
          <w:color w:val="FF0000"/>
          <w:kern w:val="0"/>
          <w:szCs w:val="21"/>
        </w:rPr>
        <w:t>大学医学部附属病院には、</w:t>
      </w:r>
      <w:r w:rsidRPr="002C67D6">
        <w:rPr>
          <w:rFonts w:ascii="Segoe UI" w:eastAsia="游ゴシック" w:hAnsi="Segoe UI" w:cs="Times New Roman"/>
          <w:kern w:val="0"/>
          <w:szCs w:val="21"/>
        </w:rPr>
        <w:t>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14:paraId="35C9E097" w14:textId="5E052173"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専門研修プログラム管理委員会では、</w:t>
      </w:r>
      <w:r w:rsidRPr="002C67D6">
        <w:rPr>
          <w:rFonts w:ascii="Segoe UI" w:eastAsia="游ゴシック" w:hAnsi="Segoe UI" w:cs="Times New Roman" w:hint="eastAsia"/>
          <w:kern w:val="0"/>
          <w:szCs w:val="21"/>
        </w:rPr>
        <w:t>専攻医と専門研修プログラム全般を統括的に管理し、専門研修プログラムの継続的改良を行います。</w:t>
      </w:r>
      <w:r w:rsidR="00590880" w:rsidRPr="00590880">
        <w:rPr>
          <w:rFonts w:ascii="Segoe UI" w:eastAsia="游ゴシック" w:hAnsi="Segoe UI" w:cs="Times New Roman" w:hint="eastAsia"/>
          <w:color w:val="7030A0"/>
          <w:kern w:val="0"/>
          <w:szCs w:val="21"/>
        </w:rPr>
        <w:t>専攻医の採用に始まり、</w:t>
      </w:r>
      <w:r w:rsidRPr="002C67D6">
        <w:rPr>
          <w:rFonts w:ascii="Segoe UI" w:eastAsia="游ゴシック" w:hAnsi="Segoe UI" w:cs="Times New Roman" w:hint="eastAsia"/>
          <w:kern w:val="0"/>
          <w:szCs w:val="21"/>
        </w:rPr>
        <w:t>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14:paraId="1CB9DCCC" w14:textId="77777777" w:rsidR="00F1619A" w:rsidRPr="002C67D6" w:rsidRDefault="00F1619A" w:rsidP="00ED6623">
      <w:pPr>
        <w:pStyle w:val="3"/>
        <w:numPr>
          <w:ilvl w:val="0"/>
          <w:numId w:val="4"/>
        </w:numPr>
        <w:ind w:leftChars="0" w:right="210"/>
      </w:pPr>
      <w:r w:rsidRPr="002C67D6">
        <w:t>放射線科領域専門研修プログラム連携施設</w:t>
      </w:r>
      <w:r w:rsidR="007E2A4F" w:rsidRPr="002C67D6">
        <w:t>研修管理</w:t>
      </w:r>
      <w:r w:rsidRPr="002C67D6">
        <w:t>委員会</w:t>
      </w:r>
    </w:p>
    <w:p w14:paraId="21582CB8"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各専門研修連携施設には、専門研修プログラム管理委員会と連携する放射線科領域専門研修プログラム連携施設</w:t>
      </w:r>
      <w:r w:rsidR="007E2A4F" w:rsidRPr="002C67D6">
        <w:rPr>
          <w:rFonts w:ascii="Segoe UI" w:eastAsia="游ゴシック" w:hAnsi="Segoe UI" w:cs="Times New Roman"/>
          <w:kern w:val="0"/>
          <w:szCs w:val="21"/>
        </w:rPr>
        <w:t>研修管理</w:t>
      </w:r>
      <w:r w:rsidRPr="002C67D6">
        <w:rPr>
          <w:rFonts w:ascii="Segoe UI" w:eastAsia="游ゴシック" w:hAnsi="Segoe UI" w:cs="Times New Roman"/>
          <w:kern w:val="0"/>
          <w:szCs w:val="21"/>
        </w:rPr>
        <w:t>委員会（以下、連携施設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委員会）を設置しています。連携施設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kern w:val="0"/>
          <w:szCs w:val="21"/>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2C67D6">
        <w:rPr>
          <w:rFonts w:ascii="Segoe UI" w:eastAsia="游ゴシック" w:hAnsi="Segoe UI" w:cs="Times New Roman" w:hint="eastAsia"/>
          <w:kern w:val="0"/>
          <w:szCs w:val="21"/>
        </w:rPr>
        <w:t>連携施設研修管理</w:t>
      </w:r>
      <w:r w:rsidRPr="002C67D6">
        <w:rPr>
          <w:rFonts w:ascii="Segoe UI" w:eastAsia="游ゴシック" w:hAnsi="Segoe UI" w:cs="Times New Roman"/>
          <w:kern w:val="0"/>
          <w:szCs w:val="21"/>
        </w:rPr>
        <w:t>委員会の設置が不要のため、当該指導医が専門研修プログラム連携施設担当者も併任しています。</w:t>
      </w:r>
    </w:p>
    <w:p w14:paraId="4EB84192"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hint="eastAsia"/>
          <w:kern w:val="0"/>
          <w:szCs w:val="21"/>
        </w:rPr>
        <w:t>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委員会では、専門研修連携施設における専攻医の研修を管理します。連携施設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2C67D6">
        <w:rPr>
          <w:rFonts w:ascii="Segoe UI" w:eastAsia="游ゴシック" w:hAnsi="Segoe UI" w:cs="Times New Roman" w:hint="eastAsia"/>
          <w:kern w:val="0"/>
          <w:szCs w:val="21"/>
        </w:rPr>
        <w:t>研修管理</w:t>
      </w:r>
      <w:r w:rsidRPr="002C67D6">
        <w:rPr>
          <w:rFonts w:ascii="Segoe UI" w:eastAsia="游ゴシック" w:hAnsi="Segoe UI" w:cs="Times New Roman" w:hint="eastAsia"/>
          <w:kern w:val="0"/>
          <w:szCs w:val="21"/>
        </w:rPr>
        <w:t>委員会を通じて専門研修連携施設に伝達されます。</w:t>
      </w:r>
    </w:p>
    <w:p w14:paraId="0DB856C2" w14:textId="55E47759" w:rsidR="00F1619A" w:rsidRPr="002C67D6" w:rsidRDefault="00F1619A" w:rsidP="00ED6623">
      <w:pPr>
        <w:pStyle w:val="2"/>
        <w:numPr>
          <w:ilvl w:val="0"/>
          <w:numId w:val="5"/>
        </w:numPr>
        <w:ind w:leftChars="0" w:right="210"/>
        <w:rPr>
          <w:color w:val="FF0000"/>
        </w:rPr>
      </w:pPr>
      <w:r w:rsidRPr="002C67D6">
        <w:rPr>
          <w:color w:val="FF0000"/>
        </w:rPr>
        <w:t>前年度（</w:t>
      </w:r>
      <w:r w:rsidR="005B0C28">
        <w:rPr>
          <w:rFonts w:asciiTheme="majorEastAsia" w:eastAsiaTheme="majorEastAsia" w:hAnsiTheme="majorEastAsia" w:hint="eastAsia"/>
          <w:color w:val="FF0000"/>
        </w:rPr>
        <w:t>2024</w:t>
      </w:r>
      <w:r w:rsidR="004734FB" w:rsidRPr="002C67D6">
        <w:rPr>
          <w:rFonts w:hint="eastAsia"/>
          <w:color w:val="FF0000"/>
        </w:rPr>
        <w:t>年度</w:t>
      </w:r>
      <w:r w:rsidRPr="002C67D6">
        <w:rPr>
          <w:color w:val="FF0000"/>
        </w:rPr>
        <w:t>）診療実績</w:t>
      </w:r>
    </w:p>
    <w:p w14:paraId="73E5065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color w:val="FF0000"/>
          <w:kern w:val="0"/>
        </w:rPr>
        <w:t>整備基準</w:t>
      </w:r>
      <w:r w:rsidR="00854564" w:rsidRPr="002C67D6">
        <w:rPr>
          <w:rFonts w:ascii="Segoe UI" w:eastAsia="游ゴシック" w:hAnsi="Segoe UI" w:cs="Times New Roman"/>
          <w:color w:val="FF0000"/>
          <w:kern w:val="0"/>
        </w:rPr>
        <w:t>31</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134"/>
        <w:gridCol w:w="992"/>
        <w:gridCol w:w="993"/>
        <w:gridCol w:w="992"/>
        <w:gridCol w:w="1134"/>
        <w:gridCol w:w="992"/>
        <w:gridCol w:w="851"/>
      </w:tblGrid>
      <w:tr w:rsidR="008E7A58" w:rsidRPr="002C67D6" w14:paraId="505064DE" w14:textId="77777777">
        <w:tc>
          <w:tcPr>
            <w:tcW w:w="1384" w:type="dxa"/>
            <w:vAlign w:val="center"/>
          </w:tcPr>
          <w:p w14:paraId="3431752D"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施設名</w:t>
            </w:r>
          </w:p>
        </w:tc>
        <w:tc>
          <w:tcPr>
            <w:tcW w:w="1134" w:type="dxa"/>
            <w:vAlign w:val="center"/>
          </w:tcPr>
          <w:p w14:paraId="6869081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K大学医学部附属病院放射線科</w:t>
            </w:r>
          </w:p>
        </w:tc>
        <w:tc>
          <w:tcPr>
            <w:tcW w:w="992" w:type="dxa"/>
            <w:vAlign w:val="center"/>
          </w:tcPr>
          <w:p w14:paraId="2068B599"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○○県立病院</w:t>
            </w:r>
          </w:p>
          <w:p w14:paraId="6C0B74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3" w:type="dxa"/>
            <w:vAlign w:val="center"/>
          </w:tcPr>
          <w:p w14:paraId="0E80CB4F" w14:textId="77777777" w:rsidR="00E82EC2"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○○市立病院</w:t>
            </w:r>
          </w:p>
          <w:p w14:paraId="7E045EC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放射線科</w:t>
            </w:r>
          </w:p>
        </w:tc>
        <w:tc>
          <w:tcPr>
            <w:tcW w:w="992" w:type="dxa"/>
            <w:vAlign w:val="center"/>
          </w:tcPr>
          <w:p w14:paraId="08B3EFC7"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w:t>
            </w:r>
            <w:r w:rsidRPr="002C67D6">
              <w:rPr>
                <w:rFonts w:ascii="游ゴシック" w:eastAsia="游ゴシック" w:hAnsi="游ゴシック" w:cs="ＭＳ 明朝"/>
                <w:color w:val="FF0000"/>
                <w:sz w:val="16"/>
                <w:szCs w:val="24"/>
              </w:rPr>
              <w:t>PETセンター</w:t>
            </w:r>
          </w:p>
        </w:tc>
        <w:tc>
          <w:tcPr>
            <w:tcW w:w="1134" w:type="dxa"/>
            <w:vAlign w:val="center"/>
          </w:tcPr>
          <w:p w14:paraId="7A025AD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○○粒子線センター</w:t>
            </w:r>
          </w:p>
        </w:tc>
        <w:tc>
          <w:tcPr>
            <w:tcW w:w="992" w:type="dxa"/>
            <w:vAlign w:val="center"/>
          </w:tcPr>
          <w:p w14:paraId="4764CB9E"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Times New Roman" w:hint="eastAsia"/>
                <w:color w:val="FF0000"/>
                <w:sz w:val="16"/>
                <w:szCs w:val="24"/>
              </w:rPr>
              <w:t>○○検診センター</w:t>
            </w:r>
          </w:p>
        </w:tc>
        <w:tc>
          <w:tcPr>
            <w:tcW w:w="851" w:type="dxa"/>
            <w:vAlign w:val="center"/>
          </w:tcPr>
          <w:p w14:paraId="00E445A4"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（合計）</w:t>
            </w:r>
          </w:p>
        </w:tc>
      </w:tr>
      <w:tr w:rsidR="008E7A58" w:rsidRPr="002C67D6" w14:paraId="4931FBEF" w14:textId="77777777">
        <w:tc>
          <w:tcPr>
            <w:tcW w:w="1384" w:type="dxa"/>
            <w:vAlign w:val="center"/>
          </w:tcPr>
          <w:p w14:paraId="373A6CA5"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役　割</w:t>
            </w:r>
          </w:p>
        </w:tc>
        <w:tc>
          <w:tcPr>
            <w:tcW w:w="1134" w:type="dxa"/>
            <w:vAlign w:val="center"/>
          </w:tcPr>
          <w:p w14:paraId="5766CC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基幹</w:t>
            </w:r>
          </w:p>
        </w:tc>
        <w:tc>
          <w:tcPr>
            <w:tcW w:w="992" w:type="dxa"/>
            <w:vAlign w:val="center"/>
          </w:tcPr>
          <w:p w14:paraId="1DC542C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3" w:type="dxa"/>
            <w:vAlign w:val="center"/>
          </w:tcPr>
          <w:p w14:paraId="339EF980"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74D661F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1134" w:type="dxa"/>
            <w:vAlign w:val="center"/>
          </w:tcPr>
          <w:p w14:paraId="5F7A137B"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連携</w:t>
            </w:r>
          </w:p>
        </w:tc>
        <w:tc>
          <w:tcPr>
            <w:tcW w:w="992" w:type="dxa"/>
            <w:vAlign w:val="center"/>
          </w:tcPr>
          <w:p w14:paraId="694A372A"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関連</w:t>
            </w:r>
          </w:p>
        </w:tc>
        <w:tc>
          <w:tcPr>
            <w:tcW w:w="851" w:type="dxa"/>
            <w:vAlign w:val="center"/>
          </w:tcPr>
          <w:p w14:paraId="5F332C29"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w:t>
            </w:r>
          </w:p>
        </w:tc>
      </w:tr>
      <w:tr w:rsidR="008E7A58" w:rsidRPr="002C67D6" w14:paraId="0F4979C0" w14:textId="77777777">
        <w:tc>
          <w:tcPr>
            <w:tcW w:w="1384" w:type="dxa"/>
            <w:vAlign w:val="center"/>
          </w:tcPr>
          <w:p w14:paraId="1D9ACDE7" w14:textId="77777777" w:rsidR="006473A7" w:rsidRPr="007546A4" w:rsidRDefault="004734FB" w:rsidP="006A1703">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日本医学放射線学会認定機関</w:t>
            </w:r>
          </w:p>
        </w:tc>
        <w:tc>
          <w:tcPr>
            <w:tcW w:w="1134" w:type="dxa"/>
            <w:vAlign w:val="center"/>
          </w:tcPr>
          <w:p w14:paraId="56D9D4BC"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総合修練</w:t>
            </w:r>
          </w:p>
        </w:tc>
        <w:tc>
          <w:tcPr>
            <w:tcW w:w="992" w:type="dxa"/>
            <w:vAlign w:val="center"/>
          </w:tcPr>
          <w:p w14:paraId="7DC3048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3" w:type="dxa"/>
            <w:vAlign w:val="center"/>
          </w:tcPr>
          <w:p w14:paraId="3D911C16"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修練</w:t>
            </w:r>
          </w:p>
        </w:tc>
        <w:tc>
          <w:tcPr>
            <w:tcW w:w="992" w:type="dxa"/>
            <w:vAlign w:val="center"/>
          </w:tcPr>
          <w:p w14:paraId="02EF53A2"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1134" w:type="dxa"/>
            <w:vAlign w:val="center"/>
          </w:tcPr>
          <w:p w14:paraId="326826F3"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特殊修練</w:t>
            </w:r>
          </w:p>
        </w:tc>
        <w:tc>
          <w:tcPr>
            <w:tcW w:w="992" w:type="dxa"/>
            <w:vAlign w:val="center"/>
          </w:tcPr>
          <w:p w14:paraId="60AAFB7D" w14:textId="77777777" w:rsidR="006473A7" w:rsidRPr="002C67D6" w:rsidRDefault="004734FB" w:rsidP="006473A7">
            <w:pPr>
              <w:snapToGrid w:val="0"/>
              <w:spacing w:line="276" w:lineRule="auto"/>
              <w:jc w:val="center"/>
              <w:rPr>
                <w:rFonts w:ascii="游ゴシック" w:eastAsia="游ゴシック" w:hAnsi="游ゴシック" w:cs="ＭＳ 明朝"/>
                <w:color w:val="FF0000"/>
                <w:sz w:val="16"/>
                <w:szCs w:val="24"/>
              </w:rPr>
            </w:pPr>
            <w:r w:rsidRPr="002C67D6">
              <w:rPr>
                <w:rFonts w:ascii="游ゴシック" w:eastAsia="游ゴシック" w:hAnsi="游ゴシック" w:cs="ＭＳ 明朝" w:hint="eastAsia"/>
                <w:color w:val="FF0000"/>
                <w:sz w:val="16"/>
                <w:szCs w:val="24"/>
              </w:rPr>
              <w:t>（非認定）</w:t>
            </w:r>
          </w:p>
        </w:tc>
        <w:tc>
          <w:tcPr>
            <w:tcW w:w="851" w:type="dxa"/>
            <w:vAlign w:val="center"/>
          </w:tcPr>
          <w:p w14:paraId="1A7ED8A2" w14:textId="77777777" w:rsidR="006473A7" w:rsidRPr="002C67D6" w:rsidRDefault="006473A7" w:rsidP="006473A7">
            <w:pPr>
              <w:snapToGrid w:val="0"/>
              <w:spacing w:line="276" w:lineRule="auto"/>
              <w:jc w:val="center"/>
              <w:rPr>
                <w:rFonts w:ascii="游ゴシック" w:eastAsia="游ゴシック" w:hAnsi="游ゴシック" w:cs="ＭＳ 明朝"/>
                <w:color w:val="FF0000"/>
                <w:sz w:val="16"/>
                <w:szCs w:val="24"/>
              </w:rPr>
            </w:pPr>
          </w:p>
        </w:tc>
      </w:tr>
      <w:tr w:rsidR="008E7A58" w:rsidRPr="002C67D6" w14:paraId="65479D46" w14:textId="77777777">
        <w:tc>
          <w:tcPr>
            <w:tcW w:w="1384" w:type="dxa"/>
            <w:vAlign w:val="center"/>
          </w:tcPr>
          <w:p w14:paraId="10D06563"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指導医数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24"/>
                <w:vertAlign w:val="superscript"/>
              </w:rPr>
              <w:t>*</w:t>
            </w:r>
          </w:p>
        </w:tc>
        <w:tc>
          <w:tcPr>
            <w:tcW w:w="1134" w:type="dxa"/>
            <w:vAlign w:val="center"/>
          </w:tcPr>
          <w:p w14:paraId="25CE4801"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w:t>
            </w:r>
          </w:p>
        </w:tc>
        <w:tc>
          <w:tcPr>
            <w:tcW w:w="992" w:type="dxa"/>
            <w:vAlign w:val="center"/>
          </w:tcPr>
          <w:p w14:paraId="75AD1B5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w:t>
            </w:r>
          </w:p>
        </w:tc>
        <w:tc>
          <w:tcPr>
            <w:tcW w:w="993" w:type="dxa"/>
            <w:vAlign w:val="center"/>
          </w:tcPr>
          <w:p w14:paraId="0CFDBAC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w:t>
            </w:r>
          </w:p>
        </w:tc>
        <w:tc>
          <w:tcPr>
            <w:tcW w:w="992" w:type="dxa"/>
            <w:vAlign w:val="center"/>
          </w:tcPr>
          <w:p w14:paraId="7CF45CA8"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1134" w:type="dxa"/>
            <w:vAlign w:val="center"/>
          </w:tcPr>
          <w:p w14:paraId="4593817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w:t>
            </w:r>
          </w:p>
        </w:tc>
        <w:tc>
          <w:tcPr>
            <w:tcW w:w="992" w:type="dxa"/>
            <w:vAlign w:val="center"/>
          </w:tcPr>
          <w:p w14:paraId="46DB2D9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6171C96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23</w:t>
            </w:r>
          </w:p>
        </w:tc>
      </w:tr>
      <w:tr w:rsidR="008E7A58" w:rsidRPr="002C67D6" w14:paraId="0EAA7D2B" w14:textId="77777777">
        <w:tc>
          <w:tcPr>
            <w:tcW w:w="1384" w:type="dxa"/>
            <w:vAlign w:val="center"/>
          </w:tcPr>
          <w:p w14:paraId="07697D1F"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CT検査件数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74F1B6F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40,000</w:t>
            </w:r>
          </w:p>
        </w:tc>
        <w:tc>
          <w:tcPr>
            <w:tcW w:w="992" w:type="dxa"/>
            <w:vAlign w:val="center"/>
          </w:tcPr>
          <w:p w14:paraId="780453F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15,000</w:t>
            </w:r>
          </w:p>
        </w:tc>
        <w:tc>
          <w:tcPr>
            <w:tcW w:w="993" w:type="dxa"/>
            <w:vAlign w:val="center"/>
          </w:tcPr>
          <w:p w14:paraId="5915A32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10,000</w:t>
            </w:r>
          </w:p>
        </w:tc>
        <w:tc>
          <w:tcPr>
            <w:tcW w:w="992" w:type="dxa"/>
            <w:vAlign w:val="center"/>
          </w:tcPr>
          <w:p w14:paraId="2E214EE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4EDD138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124284C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CEB6C67"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65,000</w:t>
            </w:r>
          </w:p>
        </w:tc>
      </w:tr>
      <w:tr w:rsidR="008E7A58" w:rsidRPr="002C67D6" w14:paraId="4162BC73" w14:textId="77777777">
        <w:tc>
          <w:tcPr>
            <w:tcW w:w="1384" w:type="dxa"/>
            <w:vAlign w:val="center"/>
          </w:tcPr>
          <w:p w14:paraId="3D90949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color w:val="000000" w:themeColor="text1"/>
                <w:sz w:val="16"/>
                <w:szCs w:val="24"/>
              </w:rPr>
              <w:t xml:space="preserve">IVR施行件数 </w:t>
            </w:r>
            <w:r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6EA23B80"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300</w:t>
            </w:r>
          </w:p>
        </w:tc>
        <w:tc>
          <w:tcPr>
            <w:tcW w:w="992" w:type="dxa"/>
            <w:vAlign w:val="center"/>
          </w:tcPr>
          <w:p w14:paraId="60D18FF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3" w:type="dxa"/>
            <w:vAlign w:val="center"/>
          </w:tcPr>
          <w:p w14:paraId="628DCBBA"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120</w:t>
            </w:r>
          </w:p>
        </w:tc>
        <w:tc>
          <w:tcPr>
            <w:tcW w:w="992" w:type="dxa"/>
            <w:vAlign w:val="center"/>
          </w:tcPr>
          <w:p w14:paraId="74CD913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D489B0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992" w:type="dxa"/>
            <w:vAlign w:val="center"/>
          </w:tcPr>
          <w:p w14:paraId="356F8633"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27C30A4"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570</w:t>
            </w:r>
          </w:p>
        </w:tc>
      </w:tr>
      <w:tr w:rsidR="008E7A58" w:rsidRPr="002C67D6" w14:paraId="1AA3B206" w14:textId="77777777">
        <w:tc>
          <w:tcPr>
            <w:tcW w:w="1384" w:type="dxa"/>
            <w:vAlign w:val="center"/>
          </w:tcPr>
          <w:p w14:paraId="03E45C73" w14:textId="77777777" w:rsidR="00A51182"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放射線治療</w:t>
            </w:r>
          </w:p>
          <w:p w14:paraId="6ABB64FE" w14:textId="77777777" w:rsidR="006473A7" w:rsidRPr="007546A4" w:rsidRDefault="004734FB" w:rsidP="006473A7">
            <w:pPr>
              <w:snapToGrid w:val="0"/>
              <w:spacing w:line="276" w:lineRule="auto"/>
              <w:jc w:val="center"/>
              <w:rPr>
                <w:rFonts w:ascii="游ゴシック" w:eastAsia="游ゴシック" w:hAnsi="游ゴシック" w:cs="ＭＳ 明朝"/>
                <w:color w:val="000000" w:themeColor="text1"/>
                <w:sz w:val="16"/>
                <w:szCs w:val="24"/>
              </w:rPr>
            </w:pPr>
            <w:r w:rsidRPr="007546A4">
              <w:rPr>
                <w:rFonts w:ascii="游ゴシック" w:eastAsia="游ゴシック" w:hAnsi="游ゴシック" w:cs="ＭＳ 明朝" w:hint="eastAsia"/>
                <w:color w:val="000000" w:themeColor="text1"/>
                <w:sz w:val="16"/>
                <w:szCs w:val="24"/>
              </w:rPr>
              <w:t>患者数</w:t>
            </w:r>
            <w:r w:rsidRPr="007546A4">
              <w:rPr>
                <w:rFonts w:ascii="游ゴシック" w:eastAsia="游ゴシック" w:hAnsi="游ゴシック" w:cs="ＭＳ 明朝"/>
                <w:color w:val="000000" w:themeColor="text1"/>
                <w:sz w:val="16"/>
                <w:szCs w:val="24"/>
              </w:rPr>
              <w:t xml:space="preserve"> </w:t>
            </w:r>
            <w:r w:rsidRPr="007546A4">
              <w:rPr>
                <w:rFonts w:ascii="游ゴシック" w:eastAsia="游ゴシック" w:hAnsi="游ゴシック" w:cs="ＭＳ 明朝"/>
                <w:color w:val="000000" w:themeColor="text1"/>
                <w:sz w:val="16"/>
                <w:szCs w:val="16"/>
                <w:vertAlign w:val="superscript"/>
              </w:rPr>
              <w:t>**</w:t>
            </w:r>
            <w:r w:rsidR="00A51182" w:rsidRPr="007546A4">
              <w:rPr>
                <w:rFonts w:ascii="游ゴシック" w:eastAsia="游ゴシック" w:hAnsi="游ゴシック" w:cs="ＭＳ 明朝"/>
                <w:color w:val="000000" w:themeColor="text1"/>
                <w:sz w:val="16"/>
                <w:szCs w:val="16"/>
                <w:vertAlign w:val="superscript"/>
              </w:rPr>
              <w:t>*</w:t>
            </w:r>
          </w:p>
        </w:tc>
        <w:tc>
          <w:tcPr>
            <w:tcW w:w="1134" w:type="dxa"/>
            <w:vAlign w:val="center"/>
          </w:tcPr>
          <w:p w14:paraId="321E4D79"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500</w:t>
            </w:r>
          </w:p>
        </w:tc>
        <w:tc>
          <w:tcPr>
            <w:tcW w:w="992" w:type="dxa"/>
            <w:vAlign w:val="center"/>
          </w:tcPr>
          <w:p w14:paraId="4F8EF5B2"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200</w:t>
            </w:r>
          </w:p>
        </w:tc>
        <w:tc>
          <w:tcPr>
            <w:tcW w:w="993" w:type="dxa"/>
            <w:vAlign w:val="center"/>
          </w:tcPr>
          <w:p w14:paraId="3A74863B"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150</w:t>
            </w:r>
          </w:p>
        </w:tc>
        <w:tc>
          <w:tcPr>
            <w:tcW w:w="992" w:type="dxa"/>
            <w:vAlign w:val="center"/>
          </w:tcPr>
          <w:p w14:paraId="234E53BC"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1134" w:type="dxa"/>
            <w:vAlign w:val="center"/>
          </w:tcPr>
          <w:p w14:paraId="0EEF2605"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250</w:t>
            </w:r>
          </w:p>
        </w:tc>
        <w:tc>
          <w:tcPr>
            <w:tcW w:w="992" w:type="dxa"/>
            <w:vAlign w:val="center"/>
          </w:tcPr>
          <w:p w14:paraId="079255AD"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0</w:t>
            </w:r>
          </w:p>
        </w:tc>
        <w:tc>
          <w:tcPr>
            <w:tcW w:w="851" w:type="dxa"/>
            <w:vAlign w:val="center"/>
          </w:tcPr>
          <w:p w14:paraId="13ED88BF" w14:textId="77777777" w:rsidR="006473A7" w:rsidRPr="002C67D6" w:rsidRDefault="004734FB" w:rsidP="006473A7">
            <w:pPr>
              <w:snapToGrid w:val="0"/>
              <w:spacing w:line="276" w:lineRule="auto"/>
              <w:jc w:val="right"/>
              <w:rPr>
                <w:rFonts w:ascii="游ゴシック" w:eastAsia="游ゴシック" w:hAnsi="游ゴシック" w:cs="ＭＳ 明朝"/>
                <w:color w:val="FF0000"/>
                <w:sz w:val="16"/>
                <w:szCs w:val="24"/>
              </w:rPr>
            </w:pPr>
            <w:r w:rsidRPr="002C67D6">
              <w:rPr>
                <w:rFonts w:ascii="游ゴシック" w:eastAsia="游ゴシック" w:hAnsi="游ゴシック" w:cs="ＭＳ 明朝"/>
                <w:color w:val="FF0000"/>
                <w:sz w:val="16"/>
                <w:szCs w:val="24"/>
              </w:rPr>
              <w:t>1,100</w:t>
            </w:r>
          </w:p>
        </w:tc>
      </w:tr>
    </w:tbl>
    <w:p w14:paraId="14F15138" w14:textId="77777777" w:rsidR="006473A7" w:rsidRPr="002C67D6" w:rsidRDefault="004734FB" w:rsidP="006473A7">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 xml:space="preserve">*　</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各施設の指導医数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hint="eastAsia"/>
          <w:sz w:val="16"/>
          <w:szCs w:val="16"/>
        </w:rPr>
        <w:t>その施設で参加するプログラム数）</w:t>
      </w:r>
    </w:p>
    <w:p w14:paraId="08C59E4C" w14:textId="77777777" w:rsidR="007C040A" w:rsidRPr="002C67D6" w:rsidRDefault="004734FB" w:rsidP="007C040A">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w:t>
      </w:r>
      <w:r w:rsidR="0025224B" w:rsidRPr="002C67D6">
        <w:rPr>
          <w:rFonts w:ascii="游ゴシック" w:eastAsia="游ゴシック" w:hAnsi="游ゴシック" w:cs="ＭＳ 明朝" w:hint="eastAsia"/>
          <w:sz w:val="16"/>
          <w:szCs w:val="16"/>
        </w:rPr>
        <w:t>CT</w:t>
      </w:r>
      <w:r w:rsidRPr="002C67D6">
        <w:rPr>
          <w:rFonts w:ascii="游ゴシック" w:eastAsia="游ゴシック" w:hAnsi="游ゴシック" w:cs="ＭＳ 明朝" w:hint="eastAsia"/>
          <w:sz w:val="16"/>
          <w:szCs w:val="16"/>
        </w:rPr>
        <w:t>検査件数</w:t>
      </w:r>
      <w:r w:rsidR="0025224B" w:rsidRPr="002C67D6">
        <w:rPr>
          <w:rFonts w:ascii="游ゴシック" w:eastAsia="游ゴシック" w:hAnsi="游ゴシック" w:cs="ＭＳ 明朝" w:hint="eastAsia"/>
          <w:sz w:val="16"/>
          <w:szCs w:val="16"/>
        </w:rPr>
        <w:t>,IVR施行件数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Pr="002C67D6">
        <w:rPr>
          <w:rFonts w:ascii="游ゴシック" w:eastAsia="游ゴシック" w:hAnsi="游ゴシック" w:cs="ＭＳ 明朝" w:hint="eastAsia"/>
          <w:sz w:val="16"/>
          <w:szCs w:val="16"/>
        </w:rPr>
        <w:t>複数プログラムに参加する施設では本プログラムに割り当てることができる数）</w:t>
      </w:r>
    </w:p>
    <w:p w14:paraId="205691FE" w14:textId="77777777" w:rsidR="00A51182" w:rsidRPr="002C67D6" w:rsidRDefault="00A51182" w:rsidP="00A51182">
      <w:pPr>
        <w:rPr>
          <w:rFonts w:ascii="游ゴシック" w:eastAsia="游ゴシック" w:hAnsi="游ゴシック" w:cs="ＭＳ 明朝"/>
          <w:sz w:val="16"/>
          <w:szCs w:val="16"/>
        </w:rPr>
      </w:pPr>
      <w:r w:rsidRPr="002C67D6">
        <w:rPr>
          <w:rFonts w:ascii="游ゴシック" w:eastAsia="游ゴシック" w:hAnsi="游ゴシック" w:cs="ＭＳ 明朝" w:hint="eastAsia"/>
          <w:sz w:val="16"/>
          <w:szCs w:val="16"/>
        </w:rPr>
        <w:t>（放射線治療患者数</w:t>
      </w:r>
      <w:r w:rsidRPr="002C67D6">
        <w:rPr>
          <w:rFonts w:ascii="游ゴシック" w:eastAsia="游ゴシック" w:hAnsi="游ゴシック" w:cs="ＭＳ 明朝"/>
          <w:sz w:val="16"/>
          <w:szCs w:val="16"/>
        </w:rPr>
        <w:t xml:space="preserve"> </w:t>
      </w:r>
      <w:r w:rsidRPr="002C67D6">
        <w:rPr>
          <w:rFonts w:ascii="游ゴシック" w:eastAsia="游ゴシック" w:hAnsi="游ゴシック" w:cs="ＭＳ 明朝"/>
          <w:sz w:val="16"/>
          <w:szCs w:val="16"/>
          <w:vertAlign w:val="superscript"/>
        </w:rPr>
        <w:t>***</w:t>
      </w:r>
      <w:r w:rsidRPr="002C67D6">
        <w:rPr>
          <w:rFonts w:ascii="游ゴシック" w:eastAsia="游ゴシック" w:hAnsi="游ゴシック" w:cs="ＭＳ 明朝"/>
          <w:sz w:val="16"/>
          <w:szCs w:val="16"/>
        </w:rPr>
        <w:t xml:space="preserve"> = </w:t>
      </w:r>
      <w:r w:rsidR="00C46D35" w:rsidRPr="002C67D6">
        <w:rPr>
          <w:rFonts w:ascii="游ゴシック" w:eastAsia="游ゴシック" w:hAnsi="游ゴシック" w:cs="ＭＳ 明朝" w:hint="eastAsia"/>
          <w:sz w:val="16"/>
          <w:szCs w:val="16"/>
        </w:rPr>
        <w:t>新規治療患者数と再治療患者数との合計</w:t>
      </w:r>
      <w:r w:rsidRPr="002C67D6">
        <w:rPr>
          <w:rFonts w:ascii="游ゴシック" w:eastAsia="游ゴシック" w:hAnsi="游ゴシック" w:cs="ＭＳ 明朝" w:hint="eastAsia"/>
          <w:sz w:val="16"/>
          <w:szCs w:val="16"/>
        </w:rPr>
        <w:t>で、複数プログラムに参加する施設では本プログラムに割り当てることができる数）</w:t>
      </w:r>
    </w:p>
    <w:p w14:paraId="342B8295" w14:textId="77777777" w:rsidR="00DB2081" w:rsidRPr="002C67D6"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14:paraId="043D68A5" w14:textId="77777777" w:rsidR="00F1619A" w:rsidRPr="002C67D6" w:rsidRDefault="00F1619A" w:rsidP="00ED6623">
      <w:pPr>
        <w:pStyle w:val="1"/>
        <w:numPr>
          <w:ilvl w:val="0"/>
          <w:numId w:val="2"/>
        </w:numPr>
        <w:ind w:leftChars="0" w:right="210"/>
      </w:pPr>
      <w:bookmarkStart w:id="2" w:name="_Toc475147701"/>
      <w:r w:rsidRPr="002C67D6">
        <w:t>専門研修施設群における研修分担</w:t>
      </w:r>
      <w:bookmarkEnd w:id="2"/>
    </w:p>
    <w:p w14:paraId="42E4459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w:t>
      </w:r>
      <w:r w:rsidRPr="002C67D6">
        <w:rPr>
          <w:rFonts w:ascii="Segoe UI" w:eastAsia="游ゴシック" w:hAnsi="Segoe UI" w:cs="Times New Roman"/>
          <w:kern w:val="0"/>
        </w:rPr>
        <w:t>,</w:t>
      </w:r>
      <w:r w:rsidR="00854564" w:rsidRPr="002C67D6">
        <w:rPr>
          <w:rFonts w:ascii="Segoe UI" w:eastAsia="游ゴシック" w:hAnsi="Segoe UI" w:cs="Times New Roman"/>
          <w:kern w:val="0"/>
        </w:rPr>
        <w:t>5</w:t>
      </w:r>
      <w:r w:rsidRPr="002C67D6">
        <w:rPr>
          <w:rFonts w:ascii="Segoe UI" w:eastAsia="游ゴシック" w:hAnsi="Segoe UI" w:cs="Times New Roman"/>
          <w:kern w:val="0"/>
        </w:rPr>
        <w:t>,</w:t>
      </w:r>
      <w:r w:rsidR="00854564" w:rsidRPr="002C67D6">
        <w:rPr>
          <w:rFonts w:ascii="Segoe UI" w:eastAsia="游ゴシック" w:hAnsi="Segoe UI" w:cs="Times New Roman"/>
          <w:kern w:val="0"/>
        </w:rPr>
        <w:t>6</w:t>
      </w:r>
      <w:r w:rsidRPr="002C67D6">
        <w:rPr>
          <w:rFonts w:ascii="Segoe UI" w:eastAsia="游ゴシック" w:hAnsi="Segoe UI" w:cs="Times New Roman"/>
          <w:kern w:val="0"/>
        </w:rPr>
        <w:t>,</w:t>
      </w:r>
      <w:r w:rsidR="00854564" w:rsidRPr="002C67D6">
        <w:rPr>
          <w:rFonts w:ascii="Segoe UI" w:eastAsia="游ゴシック" w:hAnsi="Segoe UI" w:cs="Times New Roman"/>
          <w:kern w:val="0"/>
        </w:rPr>
        <w:t>7</w:t>
      </w:r>
    </w:p>
    <w:p w14:paraId="4A4EFF9C" w14:textId="77777777" w:rsidR="00F1619A" w:rsidRPr="002C67D6"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2C67D6">
        <w:rPr>
          <w:rFonts w:ascii="游ゴシック" w:eastAsia="游ゴシック" w:hAnsi="游ゴシック" w:cs="Times New Roman"/>
          <w:kern w:val="0"/>
          <w:szCs w:val="21"/>
        </w:rPr>
        <w:t xml:space="preserve">　専門研修施設群では、研修施設それぞれの特徴を生かし、専門研修カリキュラムに掲げられた目標に則って放射線科領域専門研修を行います。</w:t>
      </w:r>
    </w:p>
    <w:p w14:paraId="53B0D545" w14:textId="77777777" w:rsidR="00F1619A" w:rsidRPr="002C67D6" w:rsidRDefault="00F1619A" w:rsidP="00184ACA">
      <w:pPr>
        <w:pStyle w:val="ac"/>
        <w:numPr>
          <w:ilvl w:val="0"/>
          <w:numId w:val="1"/>
        </w:numPr>
        <w:ind w:leftChars="0" w:right="210"/>
        <w:rPr>
          <w:color w:val="FF0000"/>
        </w:rPr>
      </w:pPr>
      <w:r w:rsidRPr="002C67D6">
        <w:rPr>
          <w:color w:val="FF0000"/>
        </w:rPr>
        <w:t>K</w:t>
      </w:r>
      <w:r w:rsidRPr="002C67D6">
        <w:rPr>
          <w:color w:val="FF0000"/>
        </w:rPr>
        <w:t>大学医学部附属病院放射線科では、医学一般の基本的知識技術を習得した後、画像診断法（</w:t>
      </w:r>
      <w:r w:rsidR="00E65AF5" w:rsidRPr="002C67D6">
        <w:rPr>
          <w:color w:val="FF0000"/>
        </w:rPr>
        <w:t>X</w:t>
      </w:r>
      <w:r w:rsidR="00E65AF5" w:rsidRPr="002C67D6">
        <w:rPr>
          <w:color w:val="FF0000"/>
        </w:rPr>
        <w:t>線単純撮影</w:t>
      </w:r>
      <w:r w:rsidRPr="002C67D6">
        <w:rPr>
          <w:color w:val="FF0000"/>
        </w:rPr>
        <w:t>、超音波検査、</w:t>
      </w:r>
      <w:r w:rsidRPr="002C67D6">
        <w:rPr>
          <w:color w:val="FF0000"/>
        </w:rPr>
        <w:t>CT</w:t>
      </w:r>
      <w:r w:rsidRPr="002C67D6">
        <w:rPr>
          <w:color w:val="FF0000"/>
        </w:rPr>
        <w:t>、</w:t>
      </w:r>
      <w:r w:rsidRPr="002C67D6">
        <w:rPr>
          <w:color w:val="FF0000"/>
        </w:rPr>
        <w:t>MRI</w:t>
      </w:r>
      <w:r w:rsidRPr="002C67D6">
        <w:rPr>
          <w:color w:val="FF0000"/>
        </w:rPr>
        <w:t>、核医学検査）、</w:t>
      </w:r>
      <w:r w:rsidRPr="002C67D6">
        <w:rPr>
          <w:color w:val="FF0000"/>
        </w:rPr>
        <w:t>IVR</w:t>
      </w:r>
      <w:r w:rsidRPr="002C67D6">
        <w:rPr>
          <w:color w:val="FF0000"/>
        </w:rPr>
        <w:t>、放射線治療ならびに放射線の安全管理の知識を習得します。さらに医師としての診療能力に加え、教育・研究などの総合力を培います。</w:t>
      </w:r>
    </w:p>
    <w:p w14:paraId="41F28A7D" w14:textId="77777777" w:rsidR="00F1619A" w:rsidRPr="002C67D6" w:rsidRDefault="00F1619A" w:rsidP="00184ACA">
      <w:pPr>
        <w:pStyle w:val="ac"/>
        <w:numPr>
          <w:ilvl w:val="0"/>
          <w:numId w:val="1"/>
        </w:numPr>
        <w:ind w:leftChars="0" w:right="210"/>
        <w:rPr>
          <w:color w:val="FF0000"/>
        </w:rPr>
      </w:pPr>
      <w:r w:rsidRPr="002C67D6">
        <w:rPr>
          <w:color w:val="FF0000"/>
        </w:rPr>
        <w:t>○○</w:t>
      </w:r>
      <w:r w:rsidRPr="002C67D6">
        <w:rPr>
          <w:color w:val="FF0000"/>
        </w:rPr>
        <w:t>県立病院放射線科、</w:t>
      </w:r>
      <w:r w:rsidRPr="002C67D6">
        <w:rPr>
          <w:color w:val="FF0000"/>
        </w:rPr>
        <w:t>○○</w:t>
      </w:r>
      <w:r w:rsidRPr="002C67D6">
        <w:rPr>
          <w:color w:val="FF0000"/>
        </w:rPr>
        <w:t>市立病院放射線科では、急性期疾患、頻繁に関わる疾病の画像診断、</w:t>
      </w:r>
      <w:r w:rsidRPr="002C67D6">
        <w:rPr>
          <w:color w:val="FF0000"/>
        </w:rPr>
        <w:t>IVR</w:t>
      </w:r>
      <w:r w:rsidRPr="002C67D6">
        <w:rPr>
          <w:color w:val="FF0000"/>
        </w:rPr>
        <w:t>及び放射線治療に適切に対応できる総合的な診療能力を培います。</w:t>
      </w:r>
    </w:p>
    <w:p w14:paraId="10B7AFC2" w14:textId="77777777" w:rsidR="00F1619A" w:rsidRPr="002C67D6" w:rsidRDefault="00F1619A" w:rsidP="00184ACA">
      <w:pPr>
        <w:pStyle w:val="ac"/>
        <w:numPr>
          <w:ilvl w:val="0"/>
          <w:numId w:val="1"/>
        </w:numPr>
        <w:ind w:leftChars="0" w:right="210"/>
        <w:rPr>
          <w:color w:val="FF0000"/>
        </w:rPr>
      </w:pPr>
      <w:r w:rsidRPr="002C67D6">
        <w:rPr>
          <w:color w:val="FF0000"/>
        </w:rPr>
        <w:t>〇〇</w:t>
      </w:r>
      <w:r w:rsidRPr="002C67D6">
        <w:rPr>
          <w:color w:val="FF0000"/>
        </w:rPr>
        <w:t>PET</w:t>
      </w:r>
      <w:r w:rsidRPr="002C67D6">
        <w:rPr>
          <w:color w:val="FF0000"/>
        </w:rPr>
        <w:t>センターでは、</w:t>
      </w:r>
      <w:r w:rsidRPr="002C67D6">
        <w:rPr>
          <w:rFonts w:hint="eastAsia"/>
          <w:color w:val="FF0000"/>
        </w:rPr>
        <w:t>PET</w:t>
      </w:r>
      <w:r w:rsidRPr="002C67D6">
        <w:rPr>
          <w:color w:val="FF0000"/>
        </w:rPr>
        <w:t>検査の適応と読影の実際を研修</w:t>
      </w:r>
      <w:r w:rsidRPr="002C67D6">
        <w:rPr>
          <w:rFonts w:hint="eastAsia"/>
          <w:color w:val="FF0000"/>
        </w:rPr>
        <w:t>します。</w:t>
      </w:r>
    </w:p>
    <w:p w14:paraId="71DE70DA"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rFonts w:hint="eastAsia"/>
          <w:color w:val="FF0000"/>
        </w:rPr>
        <w:t>粒子</w:t>
      </w:r>
      <w:r w:rsidR="0057732C" w:rsidRPr="002C67D6">
        <w:rPr>
          <w:rFonts w:hint="eastAsia"/>
          <w:color w:val="FF0000"/>
        </w:rPr>
        <w:t>線</w:t>
      </w:r>
      <w:r w:rsidR="00F1619A" w:rsidRPr="002C67D6">
        <w:rPr>
          <w:rFonts w:hint="eastAsia"/>
          <w:color w:val="FF0000"/>
        </w:rPr>
        <w:t>セ</w:t>
      </w:r>
      <w:r w:rsidR="00F1619A" w:rsidRPr="002C67D6">
        <w:rPr>
          <w:color w:val="FF0000"/>
        </w:rPr>
        <w:t>ンターでは、放射線治療の適応、治療計画、治療の実際を研修します。</w:t>
      </w:r>
    </w:p>
    <w:p w14:paraId="7D9C510E" w14:textId="77777777" w:rsidR="00F1619A" w:rsidRPr="002C67D6" w:rsidRDefault="00570318" w:rsidP="00184ACA">
      <w:pPr>
        <w:pStyle w:val="ac"/>
        <w:numPr>
          <w:ilvl w:val="0"/>
          <w:numId w:val="1"/>
        </w:numPr>
        <w:ind w:leftChars="0" w:right="210"/>
        <w:rPr>
          <w:color w:val="FF0000"/>
        </w:rPr>
      </w:pPr>
      <w:r w:rsidRPr="002C67D6">
        <w:rPr>
          <w:rFonts w:cs="ＭＳ ゴシック" w:hint="eastAsia"/>
          <w:color w:val="FF0000"/>
        </w:rPr>
        <w:t>○</w:t>
      </w:r>
      <w:r w:rsidR="00F1619A" w:rsidRPr="002C67D6">
        <w:rPr>
          <w:rFonts w:cs="ＭＳ ゴシック" w:hint="eastAsia"/>
          <w:color w:val="FF0000"/>
        </w:rPr>
        <w:t>○</w:t>
      </w:r>
      <w:r w:rsidR="00F1619A" w:rsidRPr="002C67D6">
        <w:rPr>
          <w:color w:val="FF0000"/>
        </w:rPr>
        <w:t>検診センターでは、超音波検査および消化管造影の手技と読影を研修し、基幹施設と連携施設では経験しきれない項目を補完します。</w:t>
      </w:r>
    </w:p>
    <w:p w14:paraId="70DE7BA5"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14:paraId="223A68FF" w14:textId="77777777" w:rsidR="00F1619A" w:rsidRPr="002C67D6" w:rsidRDefault="00F1619A" w:rsidP="00ED6623">
      <w:pPr>
        <w:pStyle w:val="1"/>
        <w:numPr>
          <w:ilvl w:val="0"/>
          <w:numId w:val="2"/>
        </w:numPr>
        <w:ind w:leftChars="0" w:right="210"/>
      </w:pPr>
      <w:bookmarkStart w:id="3" w:name="_Toc475147702"/>
      <w:r w:rsidRPr="002C67D6">
        <w:t>募集新規専攻医数</w:t>
      </w:r>
      <w:bookmarkEnd w:id="3"/>
    </w:p>
    <w:p w14:paraId="35DAC273"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27</w:t>
      </w:r>
      <w:r w:rsidR="00F273AA" w:rsidRPr="002C67D6">
        <w:rPr>
          <w:rFonts w:ascii="Segoe UI" w:eastAsia="游ゴシック" w:hAnsi="Segoe UI" w:cs="Times New Roman"/>
          <w:kern w:val="0"/>
        </w:rPr>
        <w:t>,</w:t>
      </w:r>
      <w:r w:rsidR="00854564" w:rsidRPr="002C67D6">
        <w:rPr>
          <w:rFonts w:ascii="Segoe UI" w:eastAsia="游ゴシック" w:hAnsi="Segoe UI" w:cs="Times New Roman"/>
          <w:kern w:val="0"/>
        </w:rPr>
        <w:t>28</w:t>
      </w:r>
    </w:p>
    <w:p w14:paraId="24627804" w14:textId="515904C9" w:rsidR="00F1619A" w:rsidRPr="002C67D6" w:rsidRDefault="00F1619A" w:rsidP="004320AC">
      <w:pPr>
        <w:widowControl/>
        <w:spacing w:after="200"/>
        <w:ind w:leftChars="100" w:left="210" w:rightChars="100" w:right="210" w:firstLineChars="100" w:firstLine="210"/>
        <w:contextualSpacing/>
        <w:jc w:val="left"/>
        <w:rPr>
          <w:rFonts w:ascii="Segoe UI" w:eastAsia="游ゴシック" w:hAnsi="Segoe UI" w:cs="Times New Roman"/>
          <w:bCs/>
          <w:color w:val="FF0000"/>
          <w:kern w:val="0"/>
          <w:szCs w:val="21"/>
        </w:rPr>
      </w:pPr>
      <w:r w:rsidRPr="002C67D6">
        <w:rPr>
          <w:rFonts w:ascii="Segoe UI" w:eastAsia="游ゴシック" w:hAnsi="Segoe UI" w:cs="Times New Roman" w:hint="eastAsia"/>
          <w:bCs/>
          <w:color w:val="FF0000"/>
          <w:kern w:val="0"/>
          <w:szCs w:val="21"/>
        </w:rPr>
        <w:t>○○</w:t>
      </w:r>
      <w:r w:rsidR="00AE5B75" w:rsidRPr="002C67D6">
        <w:rPr>
          <w:rFonts w:ascii="Segoe UI" w:eastAsia="游ゴシック" w:hAnsi="Segoe UI" w:cs="Times New Roman" w:hint="eastAsia"/>
          <w:bCs/>
          <w:color w:val="FF0000"/>
          <w:kern w:val="0"/>
          <w:szCs w:val="21"/>
        </w:rPr>
        <w:t>○○</w:t>
      </w:r>
      <w:r w:rsidRPr="002C67D6">
        <w:rPr>
          <w:rFonts w:ascii="Segoe UI" w:eastAsia="游ゴシック" w:hAnsi="Segoe UI" w:cs="Times New Roman"/>
          <w:bCs/>
          <w:color w:val="FF0000"/>
          <w:kern w:val="0"/>
          <w:szCs w:val="21"/>
        </w:rPr>
        <w:t>年度放射線科専攻医募集定員：</w:t>
      </w:r>
      <w:r w:rsidR="005D49B7" w:rsidRPr="002C67D6">
        <w:rPr>
          <w:rFonts w:ascii="游ゴシック" w:eastAsia="游ゴシック" w:hAnsi="游ゴシック" w:cs="Times New Roman"/>
          <w:bCs/>
          <w:color w:val="FF0000"/>
          <w:kern w:val="0"/>
          <w:szCs w:val="21"/>
        </w:rPr>
        <w:t>○</w:t>
      </w:r>
      <w:r w:rsidRPr="002C67D6">
        <w:rPr>
          <w:rFonts w:ascii="Segoe UI" w:eastAsia="游ゴシック" w:hAnsi="Segoe UI" w:cs="Times New Roman"/>
          <w:bCs/>
          <w:color w:val="FF0000"/>
          <w:kern w:val="0"/>
          <w:szCs w:val="21"/>
        </w:rPr>
        <w:t>名</w:t>
      </w:r>
      <w:r w:rsidR="008E7A58" w:rsidRPr="002C67D6">
        <w:rPr>
          <w:rFonts w:ascii="Segoe UI" w:eastAsia="游ゴシック" w:hAnsi="Segoe UI" w:cs="Times New Roman" w:hint="eastAsia"/>
          <w:bCs/>
          <w:color w:val="7030A0"/>
          <w:kern w:val="0"/>
          <w:szCs w:val="21"/>
        </w:rPr>
        <w:t>（通常枠　〇名、連携枠　〇名）</w:t>
      </w:r>
    </w:p>
    <w:p w14:paraId="70A2FACE" w14:textId="1E979ABB" w:rsidR="004D2CC5" w:rsidRPr="002C67D6" w:rsidRDefault="008E7A58" w:rsidP="00DE13FD">
      <w:pPr>
        <w:pStyle w:val="ac"/>
        <w:numPr>
          <w:ilvl w:val="0"/>
          <w:numId w:val="55"/>
        </w:numPr>
        <w:ind w:leftChars="0" w:right="210"/>
        <w:rPr>
          <w:rFonts w:cs="Times New Roman"/>
          <w:bCs/>
          <w:color w:val="FF0000"/>
          <w:szCs w:val="21"/>
        </w:rPr>
      </w:pPr>
      <w:r w:rsidRPr="002C67D6">
        <w:rPr>
          <w:rFonts w:cs="Times New Roman" w:hint="eastAsia"/>
          <w:bCs/>
          <w:color w:val="FF0000"/>
          <w:szCs w:val="21"/>
        </w:rPr>
        <w:t>本プログラムでの</w:t>
      </w:r>
      <w:r w:rsidR="00CF749C" w:rsidRPr="002C67D6">
        <w:rPr>
          <w:rFonts w:cs="Times New Roman" w:hint="eastAsia"/>
          <w:bCs/>
          <w:color w:val="FF0000"/>
          <w:szCs w:val="21"/>
        </w:rPr>
        <w:t>直近</w:t>
      </w:r>
      <w:r w:rsidR="00854564" w:rsidRPr="002C67D6">
        <w:rPr>
          <w:rFonts w:cs="Times New Roman"/>
          <w:bCs/>
          <w:color w:val="FF0000"/>
          <w:szCs w:val="21"/>
        </w:rPr>
        <w:t>5</w:t>
      </w:r>
      <w:r w:rsidR="00CF749C" w:rsidRPr="002C67D6">
        <w:rPr>
          <w:rFonts w:cs="Times New Roman" w:hint="eastAsia"/>
          <w:bCs/>
          <w:color w:val="FF0000"/>
          <w:szCs w:val="21"/>
        </w:rPr>
        <w:t>年間（</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w:t>
      </w:r>
      <w:r w:rsidR="00AE5B75" w:rsidRPr="002C67D6">
        <w:rPr>
          <w:rFonts w:cs="Times New Roman" w:hint="eastAsia"/>
          <w:bCs/>
          <w:color w:val="FF0000"/>
          <w:szCs w:val="21"/>
        </w:rPr>
        <w:t>○○</w:t>
      </w:r>
      <w:r w:rsidR="004D2CC5" w:rsidRPr="002C67D6">
        <w:rPr>
          <w:rFonts w:cs="Times New Roman" w:hint="eastAsia"/>
          <w:bCs/>
          <w:color w:val="FF0000"/>
          <w:szCs w:val="21"/>
        </w:rPr>
        <w:t>年度</w:t>
      </w:r>
      <w:r w:rsidR="00CF749C" w:rsidRPr="002C67D6">
        <w:rPr>
          <w:rFonts w:cs="Times New Roman" w:hint="eastAsia"/>
          <w:bCs/>
          <w:color w:val="FF0000"/>
          <w:szCs w:val="21"/>
        </w:rPr>
        <w:t>）</w:t>
      </w:r>
      <w:r w:rsidR="004D2CC5" w:rsidRPr="002C67D6">
        <w:rPr>
          <w:rFonts w:cs="Times New Roman" w:hint="eastAsia"/>
          <w:bCs/>
          <w:color w:val="FF0000"/>
          <w:szCs w:val="21"/>
        </w:rPr>
        <w:t>の放射線科専攻医</w:t>
      </w:r>
      <w:r w:rsidR="00CF749C" w:rsidRPr="002C67D6">
        <w:rPr>
          <w:rFonts w:cs="Times New Roman" w:hint="eastAsia"/>
          <w:bCs/>
          <w:color w:val="FF0000"/>
          <w:szCs w:val="21"/>
        </w:rPr>
        <w:t>採用</w:t>
      </w:r>
      <w:r w:rsidR="004D2CC5" w:rsidRPr="002C67D6">
        <w:rPr>
          <w:rFonts w:cs="Times New Roman" w:hint="eastAsia"/>
          <w:bCs/>
          <w:color w:val="FF0000"/>
          <w:szCs w:val="21"/>
        </w:rPr>
        <w:t>数：</w:t>
      </w:r>
      <w:r w:rsidR="00CF749C" w:rsidRPr="002C67D6">
        <w:rPr>
          <w:rFonts w:cs="Times New Roman" w:hint="eastAsia"/>
          <w:bCs/>
          <w:color w:val="FF0000"/>
          <w:szCs w:val="21"/>
        </w:rPr>
        <w:t>○○名</w:t>
      </w:r>
    </w:p>
    <w:p w14:paraId="377CAA5F"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bCs/>
          <w:kern w:val="0"/>
          <w:szCs w:val="21"/>
        </w:rPr>
        <w:t xml:space="preserve">＜付記事項＞　</w:t>
      </w:r>
    </w:p>
    <w:p w14:paraId="44A0C9F7"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2C67D6">
        <w:rPr>
          <w:rFonts w:ascii="Segoe UI" w:eastAsia="游ゴシック" w:hAnsi="Segoe UI" w:cs="Times New Roman" w:hint="eastAsia"/>
          <w:bCs/>
          <w:kern w:val="0"/>
          <w:szCs w:val="21"/>
        </w:rPr>
        <w:t>以下のごとく</w:t>
      </w:r>
      <w:r w:rsidRPr="002C67D6">
        <w:rPr>
          <w:rFonts w:ascii="Segoe UI" w:eastAsia="游ゴシック" w:hAnsi="Segoe UI" w:cs="Times New Roman" w:hint="eastAsia"/>
          <w:bCs/>
          <w:kern w:val="0"/>
          <w:szCs w:val="21"/>
        </w:rPr>
        <w:t>数値上限</w:t>
      </w:r>
      <w:r w:rsidR="00B27B4B" w:rsidRPr="002C67D6">
        <w:rPr>
          <w:rFonts w:ascii="Segoe UI" w:eastAsia="游ゴシック" w:hAnsi="Segoe UI" w:cs="Times New Roman" w:hint="eastAsia"/>
          <w:bCs/>
          <w:kern w:val="0"/>
          <w:szCs w:val="21"/>
        </w:rPr>
        <w:t>を</w:t>
      </w:r>
      <w:r w:rsidRPr="002C67D6">
        <w:rPr>
          <w:rFonts w:ascii="Segoe UI" w:eastAsia="游ゴシック" w:hAnsi="Segoe UI" w:cs="Times New Roman" w:hint="eastAsia"/>
          <w:bCs/>
          <w:kern w:val="0"/>
          <w:szCs w:val="21"/>
        </w:rPr>
        <w:t>設定</w:t>
      </w:r>
      <w:r w:rsidR="00B27B4B" w:rsidRPr="002C67D6">
        <w:rPr>
          <w:rFonts w:ascii="Segoe UI" w:eastAsia="游ゴシック" w:hAnsi="Segoe UI" w:cs="Times New Roman" w:hint="eastAsia"/>
          <w:bCs/>
          <w:kern w:val="0"/>
          <w:szCs w:val="21"/>
        </w:rPr>
        <w:t>して</w:t>
      </w:r>
      <w:r w:rsidRPr="002C67D6">
        <w:rPr>
          <w:rFonts w:ascii="Segoe UI" w:eastAsia="游ゴシック" w:hAnsi="Segoe UI" w:cs="Times New Roman" w:hint="eastAsia"/>
          <w:bCs/>
          <w:kern w:val="0"/>
          <w:szCs w:val="21"/>
        </w:rPr>
        <w:t>います。本プログラムでは、この基準に基づいて募集定員を決定しています。</w:t>
      </w:r>
    </w:p>
    <w:p w14:paraId="6770DF32" w14:textId="77777777" w:rsidR="00B27B4B" w:rsidRPr="002C67D6"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rPr>
      </w:pPr>
      <w:r w:rsidRPr="002C67D6">
        <w:rPr>
          <w:rFonts w:ascii="Segoe UI" w:eastAsia="游ゴシック" w:hAnsi="Segoe UI" w:cs="Times New Roman" w:hint="eastAsia"/>
          <w:bCs/>
          <w:kern w:val="0"/>
          <w:szCs w:val="21"/>
        </w:rPr>
        <w:t>【</w:t>
      </w:r>
      <w:r w:rsidR="00B27B4B" w:rsidRPr="002C67D6">
        <w:rPr>
          <w:rFonts w:ascii="Segoe UI" w:eastAsia="游ゴシック" w:hAnsi="Segoe UI" w:cs="Times New Roman" w:hint="eastAsia"/>
          <w:bCs/>
          <w:kern w:val="0"/>
          <w:szCs w:val="21"/>
        </w:rPr>
        <w:t>専攻医受入数の上限</w:t>
      </w:r>
      <w:r w:rsidRPr="002C67D6">
        <w:rPr>
          <w:rFonts w:ascii="Segoe UI" w:eastAsia="游ゴシック" w:hAnsi="Segoe UI" w:cs="Times New Roman" w:hint="eastAsia"/>
          <w:bCs/>
          <w:kern w:val="0"/>
          <w:szCs w:val="21"/>
        </w:rPr>
        <w:t>】</w:t>
      </w:r>
    </w:p>
    <w:p w14:paraId="702F7287" w14:textId="2D69B140" w:rsidR="00F1619A" w:rsidRPr="002C67D6"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color w:val="7030A0"/>
          <w:kern w:val="0"/>
          <w:szCs w:val="21"/>
        </w:rPr>
      </w:pPr>
      <w:r w:rsidRPr="002C67D6">
        <w:rPr>
          <w:rFonts w:ascii="Segoe UI" w:eastAsia="游ゴシック" w:hAnsi="Segoe UI" w:cs="Times New Roman" w:hint="eastAsia"/>
          <w:bCs/>
          <w:kern w:val="0"/>
          <w:szCs w:val="21"/>
        </w:rPr>
        <w:t>専門研修施設群全体としての単年度当たりの放射線科専攻医受け入れ総数は、</w:t>
      </w:r>
      <w:r w:rsidR="00F273AA" w:rsidRPr="002C67D6">
        <w:rPr>
          <w:rFonts w:ascii="Segoe UI" w:eastAsia="游ゴシック" w:hAnsi="Segoe UI" w:cs="Times New Roman" w:hint="eastAsia"/>
          <w:bCs/>
          <w:kern w:val="0"/>
          <w:szCs w:val="21"/>
        </w:rPr>
        <w:t>専門研修施設群全体の</w:t>
      </w:r>
      <w:r w:rsidR="00F273AA" w:rsidRPr="002C67D6">
        <w:rPr>
          <w:rFonts w:ascii="Segoe UI" w:eastAsia="游ゴシック" w:hAnsi="Segoe UI" w:cs="Times New Roman"/>
          <w:bCs/>
          <w:kern w:val="0"/>
          <w:szCs w:val="21"/>
        </w:rPr>
        <w:t xml:space="preserve"> </w:t>
      </w:r>
      <w:r w:rsidR="00F273AA" w:rsidRPr="002C67D6">
        <w:rPr>
          <w:rFonts w:ascii="Segoe UI" w:eastAsia="游ゴシック" w:hAnsi="Segoe UI" w:cs="Times New Roman" w:hint="eastAsia"/>
          <w:bCs/>
          <w:kern w:val="0"/>
          <w:szCs w:val="21"/>
        </w:rPr>
        <w:t>①専門研修指導医数、②年間</w:t>
      </w:r>
      <w:r w:rsidR="00F273AA" w:rsidRPr="002C67D6">
        <w:rPr>
          <w:rFonts w:ascii="Segoe UI" w:eastAsia="游ゴシック" w:hAnsi="Segoe UI" w:cs="Times New Roman"/>
          <w:bCs/>
          <w:kern w:val="0"/>
          <w:szCs w:val="21"/>
        </w:rPr>
        <w:t>CT</w:t>
      </w:r>
      <w:r w:rsidR="00F273AA" w:rsidRPr="002C67D6">
        <w:rPr>
          <w:rFonts w:ascii="Segoe UI" w:eastAsia="游ゴシック" w:hAnsi="Segoe UI" w:cs="Times New Roman" w:hint="eastAsia"/>
          <w:bCs/>
          <w:kern w:val="0"/>
          <w:szCs w:val="21"/>
        </w:rPr>
        <w:t>検査件数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3000</w:t>
      </w:r>
      <w:r w:rsidR="00F273AA" w:rsidRPr="002C67D6">
        <w:rPr>
          <w:rFonts w:ascii="Segoe UI" w:eastAsia="游ゴシック" w:hAnsi="Segoe UI" w:cs="Times New Roman" w:hint="eastAsia"/>
          <w:bCs/>
          <w:kern w:val="0"/>
          <w:szCs w:val="21"/>
        </w:rPr>
        <w:t>、③年間血管造影・</w:t>
      </w:r>
      <w:r w:rsidR="00F273AA" w:rsidRPr="002C67D6">
        <w:rPr>
          <w:rFonts w:ascii="Segoe UI" w:eastAsia="游ゴシック" w:hAnsi="Segoe UI" w:cs="Times New Roman"/>
          <w:bCs/>
          <w:kern w:val="0"/>
          <w:szCs w:val="21"/>
        </w:rPr>
        <w:t>IVR</w:t>
      </w:r>
      <w:r w:rsidR="00F273AA" w:rsidRPr="002C67D6">
        <w:rPr>
          <w:rFonts w:ascii="Segoe UI" w:eastAsia="游ゴシック" w:hAnsi="Segoe UI" w:cs="Times New Roman" w:hint="eastAsia"/>
          <w:bCs/>
          <w:kern w:val="0"/>
          <w:szCs w:val="21"/>
        </w:rPr>
        <w:t>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、および④年間放射線治療件数</w:t>
      </w:r>
      <w:r w:rsidR="00F273AA" w:rsidRPr="002C67D6">
        <w:rPr>
          <w:rFonts w:ascii="Segoe UI" w:eastAsia="游ゴシック" w:hAnsi="Segoe UI" w:cs="Times New Roman"/>
          <w:bCs/>
          <w:kern w:val="0"/>
          <w:szCs w:val="21"/>
        </w:rPr>
        <w:t xml:space="preserve"> / </w:t>
      </w:r>
      <w:r w:rsidR="00854564" w:rsidRPr="002C67D6">
        <w:rPr>
          <w:rFonts w:ascii="Segoe UI" w:eastAsia="游ゴシック" w:hAnsi="Segoe UI" w:cs="Times New Roman"/>
          <w:bCs/>
          <w:kern w:val="0"/>
          <w:szCs w:val="21"/>
        </w:rPr>
        <w:t>60</w:t>
      </w:r>
      <w:r w:rsidR="00F273AA" w:rsidRPr="002C67D6">
        <w:rPr>
          <w:rFonts w:ascii="Segoe UI" w:eastAsia="游ゴシック" w:hAnsi="Segoe UI" w:cs="Times New Roman" w:hint="eastAsia"/>
          <w:bCs/>
          <w:kern w:val="0"/>
          <w:szCs w:val="21"/>
        </w:rPr>
        <w:t>のうち、最も少ない数を上限とします。</w:t>
      </w:r>
      <w:r w:rsidR="000F7749" w:rsidRPr="002C67D6">
        <w:rPr>
          <w:rFonts w:ascii="Segoe UI" w:eastAsia="游ゴシック" w:hAnsi="Segoe UI" w:cs="Times New Roman"/>
          <w:bCs/>
          <w:color w:val="7030A0"/>
          <w:kern w:val="0"/>
          <w:szCs w:val="21"/>
        </w:rPr>
        <w:t>なお、</w:t>
      </w:r>
      <w:r w:rsidR="0085726B" w:rsidRPr="002C67D6">
        <w:rPr>
          <w:rFonts w:ascii="Segoe UI" w:eastAsia="游ゴシック" w:hAnsi="Segoe UI" w:cs="Times New Roman" w:hint="eastAsia"/>
          <w:bCs/>
          <w:color w:val="7030A0"/>
          <w:kern w:val="0"/>
          <w:szCs w:val="21"/>
        </w:rPr>
        <w:t>日本専門医機構が示したシーリング該当の</w:t>
      </w:r>
      <w:r w:rsidR="00FD5F89" w:rsidRPr="002C67D6">
        <w:rPr>
          <w:rFonts w:ascii="Segoe UI" w:eastAsia="游ゴシック" w:hAnsi="Segoe UI" w:cs="Times New Roman" w:hint="eastAsia"/>
          <w:bCs/>
          <w:color w:val="7030A0"/>
          <w:kern w:val="0"/>
          <w:szCs w:val="21"/>
        </w:rPr>
        <w:t>都府県</w:t>
      </w:r>
      <w:r w:rsidR="00485A31" w:rsidRPr="002C67D6">
        <w:rPr>
          <w:rFonts w:ascii="Segoe UI" w:eastAsia="游ゴシック" w:hAnsi="Segoe UI" w:cs="Times New Roman" w:hint="eastAsia"/>
          <w:bCs/>
          <w:color w:val="7030A0"/>
          <w:kern w:val="0"/>
          <w:szCs w:val="21"/>
        </w:rPr>
        <w:t>では、当該都府県の全</w:t>
      </w:r>
      <w:r w:rsidR="00FD5F89" w:rsidRPr="002C67D6">
        <w:rPr>
          <w:rFonts w:ascii="Segoe UI" w:eastAsia="游ゴシック" w:hAnsi="Segoe UI" w:cs="Times New Roman" w:hint="eastAsia"/>
          <w:bCs/>
          <w:color w:val="7030A0"/>
          <w:kern w:val="0"/>
          <w:szCs w:val="21"/>
        </w:rPr>
        <w:t>基幹施設が</w:t>
      </w:r>
      <w:r w:rsidR="00485A31" w:rsidRPr="002C67D6">
        <w:rPr>
          <w:rFonts w:ascii="Segoe UI" w:eastAsia="游ゴシック" w:hAnsi="Segoe UI" w:cs="Times New Roman" w:hint="eastAsia"/>
          <w:bCs/>
          <w:color w:val="7030A0"/>
          <w:kern w:val="0"/>
          <w:szCs w:val="21"/>
        </w:rPr>
        <w:t>相談した上で</w:t>
      </w:r>
      <w:r w:rsidRPr="002C67D6">
        <w:rPr>
          <w:rFonts w:ascii="Segoe UI" w:eastAsia="游ゴシック" w:hAnsi="Segoe UI" w:cs="Times New Roman" w:hint="eastAsia"/>
          <w:bCs/>
          <w:color w:val="7030A0"/>
          <w:kern w:val="0"/>
          <w:szCs w:val="21"/>
        </w:rPr>
        <w:t>、</w:t>
      </w:r>
      <w:r w:rsidR="00485A31" w:rsidRPr="002C67D6">
        <w:rPr>
          <w:rFonts w:ascii="Segoe UI" w:eastAsia="游ゴシック" w:hAnsi="Segoe UI" w:cs="Times New Roman" w:hint="eastAsia"/>
          <w:bCs/>
          <w:color w:val="7030A0"/>
          <w:kern w:val="0"/>
          <w:szCs w:val="21"/>
        </w:rPr>
        <w:t>プログラム毎の</w:t>
      </w:r>
      <w:r w:rsidRPr="002C67D6">
        <w:rPr>
          <w:rFonts w:ascii="Segoe UI" w:eastAsia="游ゴシック" w:hAnsi="Segoe UI" w:cs="Times New Roman" w:hint="eastAsia"/>
          <w:bCs/>
          <w:color w:val="7030A0"/>
          <w:kern w:val="0"/>
          <w:szCs w:val="21"/>
        </w:rPr>
        <w:t>専攻医受入数の上限</w:t>
      </w:r>
      <w:r w:rsidR="00485A31" w:rsidRPr="002C67D6">
        <w:rPr>
          <w:rFonts w:ascii="Segoe UI" w:eastAsia="游ゴシック" w:hAnsi="Segoe UI" w:cs="Times New Roman" w:hint="eastAsia"/>
          <w:bCs/>
          <w:color w:val="7030A0"/>
          <w:kern w:val="0"/>
          <w:szCs w:val="21"/>
        </w:rPr>
        <w:t>が追加されます。</w:t>
      </w:r>
    </w:p>
    <w:p w14:paraId="67499E6D" w14:textId="77777777" w:rsidR="00F1619A" w:rsidRPr="002C67D6" w:rsidRDefault="00F1619A" w:rsidP="00ED6623">
      <w:pPr>
        <w:pStyle w:val="1"/>
        <w:numPr>
          <w:ilvl w:val="0"/>
          <w:numId w:val="2"/>
        </w:numPr>
        <w:ind w:leftChars="0" w:right="210"/>
      </w:pPr>
      <w:bookmarkStart w:id="4" w:name="_Toc475147703"/>
      <w:r w:rsidRPr="002C67D6">
        <w:t>専門研修応募者の選考方法</w:t>
      </w:r>
      <w:bookmarkEnd w:id="4"/>
    </w:p>
    <w:p w14:paraId="0E4F9F55" w14:textId="77777777" w:rsidR="00F1619A" w:rsidRPr="002C67D6"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2C67D6">
        <w:rPr>
          <w:rFonts w:ascii="Segoe UI" w:eastAsia="游ゴシック" w:hAnsi="Segoe UI" w:cs="Times New Roman" w:hint="eastAsia"/>
          <w:kern w:val="0"/>
          <w:szCs w:val="21"/>
        </w:rPr>
        <w:t>整備基準</w:t>
      </w:r>
      <w:r w:rsidR="00854564" w:rsidRPr="002C67D6">
        <w:rPr>
          <w:rFonts w:ascii="Segoe UI" w:eastAsia="游ゴシック" w:hAnsi="Segoe UI" w:cs="Times New Roman"/>
          <w:kern w:val="0"/>
          <w:szCs w:val="21"/>
        </w:rPr>
        <w:t>52</w:t>
      </w:r>
    </w:p>
    <w:p w14:paraId="1FA02A4A" w14:textId="77777777" w:rsidR="00F1619A" w:rsidRPr="002C67D6" w:rsidRDefault="000E7486"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大学医学部附属病院放射線科専門研修プログラム管理委員会は、放射線科専門研修プログラムを</w:t>
      </w:r>
      <w:r w:rsidR="00034375" w:rsidRPr="002C67D6">
        <w:rPr>
          <w:rFonts w:ascii="Segoe UI" w:eastAsia="游ゴシック" w:hAnsi="Segoe UI" w:cs="Times New Roman"/>
          <w:color w:val="FF0000"/>
          <w:kern w:val="0"/>
          <w:szCs w:val="21"/>
        </w:rPr>
        <w:t>K</w:t>
      </w:r>
      <w:r w:rsidR="00034375" w:rsidRPr="002C67D6">
        <w:rPr>
          <w:rFonts w:ascii="Segoe UI" w:eastAsia="游ゴシック" w:hAnsi="Segoe UI" w:cs="Times New Roman" w:hint="eastAsia"/>
          <w:color w:val="FF0000"/>
          <w:kern w:val="0"/>
          <w:szCs w:val="21"/>
        </w:rPr>
        <w:t>大学医学部附属病院放射線科</w:t>
      </w:r>
      <w:r w:rsidR="00034375" w:rsidRPr="002C67D6">
        <w:rPr>
          <w:rFonts w:ascii="Segoe UI" w:eastAsia="游ゴシック" w:hAnsi="Segoe UI" w:cs="Times New Roman"/>
          <w:color w:val="FF0000"/>
          <w:kern w:val="0"/>
          <w:szCs w:val="21"/>
        </w:rPr>
        <w:t>website</w:t>
      </w:r>
      <w:r w:rsidR="00034375" w:rsidRPr="002C67D6">
        <w:rPr>
          <w:rFonts w:ascii="Segoe UI" w:eastAsia="游ゴシック" w:hAnsi="Segoe UI" w:cs="Times New Roman" w:hint="eastAsia"/>
          <w:color w:val="FF0000"/>
          <w:kern w:val="0"/>
          <w:szCs w:val="21"/>
        </w:rPr>
        <w:t>（</w:t>
      </w:r>
      <w:hyperlink r:id="rId13" w:history="1">
        <w:r w:rsidR="00034375" w:rsidRPr="002C67D6">
          <w:rPr>
            <w:rStyle w:val="aff"/>
            <w:rFonts w:ascii="Segoe UI" w:eastAsia="游ゴシック" w:hAnsi="Segoe UI" w:cs="Times New Roman"/>
            <w:color w:val="FF0000"/>
            <w:kern w:val="0"/>
            <w:szCs w:val="21"/>
          </w:rPr>
          <w:t>http://www.xxxxxxxxxxxx</w:t>
        </w:r>
      </w:hyperlink>
      <w:r w:rsidR="00034375" w:rsidRPr="002C67D6">
        <w:rPr>
          <w:rFonts w:ascii="Segoe UI" w:eastAsia="游ゴシック" w:hAnsi="Segoe UI" w:cs="Times New Roman" w:hint="eastAsia"/>
          <w:color w:val="FF0000"/>
          <w:kern w:val="0"/>
          <w:szCs w:val="21"/>
        </w:rPr>
        <w:t>）に</w:t>
      </w:r>
      <w:r w:rsidRPr="002C67D6">
        <w:rPr>
          <w:rFonts w:ascii="Segoe UI" w:eastAsia="游ゴシック" w:hAnsi="Segoe UI" w:cs="Times New Roman" w:hint="eastAsia"/>
          <w:color w:val="FF0000"/>
          <w:kern w:val="0"/>
          <w:szCs w:val="21"/>
        </w:rPr>
        <w:t>公表し、放射線科専攻医を募集します。</w:t>
      </w:r>
      <w:r w:rsidR="00235ABB" w:rsidRPr="002C67D6">
        <w:rPr>
          <w:rFonts w:ascii="Segoe UI" w:eastAsia="游ゴシック" w:hAnsi="Segoe UI" w:cs="Times New Roman" w:hint="eastAsia"/>
          <w:color w:val="FF0000"/>
          <w:kern w:val="0"/>
          <w:szCs w:val="21"/>
        </w:rPr>
        <w:t>K</w:t>
      </w:r>
      <w:r w:rsidR="00235ABB" w:rsidRPr="002C67D6">
        <w:rPr>
          <w:rFonts w:ascii="Segoe UI" w:eastAsia="游ゴシック" w:hAnsi="Segoe UI" w:cs="Times New Roman" w:hint="eastAsia"/>
          <w:color w:val="FF0000"/>
          <w:kern w:val="0"/>
          <w:szCs w:val="21"/>
        </w:rPr>
        <w:t>大学医学部附属病院放射線科専門研修プログラムへの</w:t>
      </w:r>
      <w:r w:rsidR="00034375" w:rsidRPr="002C67D6">
        <w:rPr>
          <w:rFonts w:ascii="Segoe UI" w:eastAsia="游ゴシック" w:hAnsi="Segoe UI" w:cs="Times New Roman" w:hint="eastAsia"/>
          <w:color w:val="FF0000"/>
          <w:kern w:val="0"/>
          <w:szCs w:val="21"/>
        </w:rPr>
        <w:t>応募希望者は</w:t>
      </w:r>
      <w:r w:rsidR="00235ABB" w:rsidRPr="002C67D6">
        <w:rPr>
          <w:rFonts w:ascii="Segoe UI" w:eastAsia="游ゴシック" w:hAnsi="Segoe UI" w:cs="Times New Roman" w:hint="eastAsia"/>
          <w:color w:val="FF0000"/>
          <w:kern w:val="0"/>
          <w:szCs w:val="21"/>
        </w:rPr>
        <w:t>、プログラム統括責任者宛に所定の「応募申請書」および履歴書等定められた書類を提出してください。専門研修プログラム管理委員会は、</w:t>
      </w:r>
      <w:r w:rsidR="00F1619A" w:rsidRPr="002C67D6">
        <w:rPr>
          <w:rFonts w:ascii="Segoe UI" w:eastAsia="游ゴシック" w:hAnsi="Segoe UI" w:cs="Times New Roman" w:hint="eastAsia"/>
          <w:color w:val="FF0000"/>
          <w:kern w:val="0"/>
          <w:szCs w:val="21"/>
        </w:rPr>
        <w:t>書類審査および面接試験により本プログラムの専攻医の採否を決定し</w:t>
      </w:r>
      <w:r w:rsidR="00CC3557" w:rsidRPr="002C67D6">
        <w:rPr>
          <w:rFonts w:ascii="Segoe UI" w:eastAsia="游ゴシック" w:hAnsi="Segoe UI" w:cs="Times New Roman" w:hint="eastAsia"/>
          <w:color w:val="FF0000"/>
          <w:kern w:val="0"/>
          <w:szCs w:val="21"/>
        </w:rPr>
        <w:t>ま</w:t>
      </w:r>
      <w:r w:rsidR="00CC3557" w:rsidRPr="002C67D6">
        <w:rPr>
          <w:rFonts w:ascii="Segoe UI" w:eastAsia="游ゴシック" w:hAnsi="Segoe UI" w:cs="Times New Roman" w:hint="eastAsia"/>
          <w:kern w:val="0"/>
          <w:szCs w:val="21"/>
        </w:rPr>
        <w:t>す</w:t>
      </w:r>
      <w:r w:rsidR="00F1619A" w:rsidRPr="002C67D6">
        <w:rPr>
          <w:rFonts w:ascii="Segoe UI" w:eastAsia="游ゴシック" w:hAnsi="Segoe UI" w:cs="Times New Roman" w:hint="eastAsia"/>
          <w:kern w:val="0"/>
          <w:szCs w:val="21"/>
        </w:rPr>
        <w:t>。</w:t>
      </w:r>
    </w:p>
    <w:p w14:paraId="5E832B61" w14:textId="77777777" w:rsidR="003516D5" w:rsidRPr="002C67D6" w:rsidRDefault="00CC3557" w:rsidP="006473A7">
      <w:pPr>
        <w:pStyle w:val="2"/>
        <w:numPr>
          <w:ilvl w:val="0"/>
          <w:numId w:val="57"/>
        </w:numPr>
        <w:ind w:leftChars="0" w:left="567" w:right="210"/>
        <w:rPr>
          <w:color w:val="FF0000"/>
        </w:rPr>
      </w:pPr>
      <w:r w:rsidRPr="002C67D6">
        <w:rPr>
          <w:rFonts w:hint="eastAsia"/>
        </w:rPr>
        <w:t>応募資格</w:t>
      </w:r>
      <w:r w:rsidR="0027373E" w:rsidRPr="002C67D6">
        <w:rPr>
          <w:rFonts w:hint="eastAsia"/>
        </w:rPr>
        <w:t xml:space="preserve">　　　　　　　　　　　　　　　　</w:t>
      </w:r>
      <w:r w:rsidR="003B08AE" w:rsidRPr="002C67D6">
        <w:rPr>
          <w:rFonts w:hint="eastAsia"/>
        </w:rPr>
        <w:t xml:space="preserve">　</w:t>
      </w:r>
      <w:r w:rsidR="0027373E" w:rsidRPr="002C67D6">
        <w:rPr>
          <w:rFonts w:hint="eastAsia"/>
        </w:rPr>
        <w:t xml:space="preserve">　　　　</w:t>
      </w:r>
      <w:r w:rsidR="0027373E" w:rsidRPr="002C67D6">
        <w:rPr>
          <w:rFonts w:hint="eastAsia"/>
          <w:color w:val="000000" w:themeColor="text1"/>
          <w:sz w:val="20"/>
        </w:rPr>
        <w:t>整備基準</w:t>
      </w:r>
      <w:r w:rsidR="00130EDC" w:rsidRPr="002C67D6">
        <w:rPr>
          <w:rFonts w:hint="eastAsia"/>
          <w:color w:val="000000" w:themeColor="text1"/>
          <w:sz w:val="20"/>
        </w:rPr>
        <w:t>1,</w:t>
      </w:r>
      <w:r w:rsidR="0027373E" w:rsidRPr="002C67D6">
        <w:rPr>
          <w:rFonts w:hint="eastAsia"/>
          <w:color w:val="000000" w:themeColor="text1"/>
          <w:sz w:val="20"/>
        </w:rPr>
        <w:t>3</w:t>
      </w:r>
      <w:r w:rsidR="00130EDC" w:rsidRPr="002C67D6">
        <w:rPr>
          <w:rFonts w:hint="eastAsia"/>
          <w:color w:val="000000" w:themeColor="text1"/>
          <w:sz w:val="20"/>
        </w:rPr>
        <w:t xml:space="preserve">　</w:t>
      </w:r>
    </w:p>
    <w:p w14:paraId="6924018D" w14:textId="77777777" w:rsidR="00CC3557" w:rsidRPr="002C67D6" w:rsidRDefault="00CC3557" w:rsidP="006473A7">
      <w:pPr>
        <w:pStyle w:val="ac"/>
        <w:numPr>
          <w:ilvl w:val="0"/>
          <w:numId w:val="58"/>
        </w:numPr>
        <w:ind w:leftChars="0" w:right="210" w:hanging="278"/>
        <w:rPr>
          <w:rFonts w:ascii="游ゴシック" w:hAnsi="游ゴシック"/>
        </w:rPr>
      </w:pPr>
      <w:r w:rsidRPr="002C67D6">
        <w:rPr>
          <w:rFonts w:ascii="游ゴシック" w:hAnsi="游ゴシック" w:hint="eastAsia"/>
        </w:rPr>
        <w:t>初期臨床研修を修了した者、もしくは</w:t>
      </w:r>
      <w:r w:rsidRPr="002C67D6">
        <w:rPr>
          <w:rFonts w:ascii="游ゴシック" w:hAnsi="游ゴシック" w:hint="eastAsia"/>
          <w:color w:val="FF0000"/>
        </w:rPr>
        <w:t>○○</w:t>
      </w:r>
      <w:r w:rsidR="00AE5B75" w:rsidRPr="002C67D6">
        <w:rPr>
          <w:rFonts w:cs="Times New Roman" w:hint="eastAsia"/>
          <w:bCs/>
          <w:color w:val="FF0000"/>
          <w:szCs w:val="21"/>
        </w:rPr>
        <w:t>○○</w:t>
      </w:r>
      <w:r w:rsidRPr="002C67D6">
        <w:rPr>
          <w:rFonts w:ascii="游ゴシック" w:hAnsi="游ゴシック" w:hint="eastAsia"/>
          <w:color w:val="FF0000"/>
        </w:rPr>
        <w:t>年</w:t>
      </w:r>
      <w:r w:rsidR="00854564" w:rsidRPr="002C67D6">
        <w:rPr>
          <w:rFonts w:ascii="游ゴシック" w:hAnsi="游ゴシック"/>
        </w:rPr>
        <w:t>3</w:t>
      </w:r>
      <w:r w:rsidRPr="002C67D6">
        <w:rPr>
          <w:rFonts w:ascii="游ゴシック" w:hAnsi="游ゴシック" w:hint="eastAsia"/>
        </w:rPr>
        <w:t>月までに修了見込みの者</w:t>
      </w:r>
    </w:p>
    <w:p w14:paraId="255C6BD8" w14:textId="77777777" w:rsidR="0027373E" w:rsidRPr="002C67D6" w:rsidRDefault="004320AC" w:rsidP="00FB3ED9">
      <w:pPr>
        <w:ind w:leftChars="135" w:left="283" w:right="210" w:firstLineChars="100" w:firstLine="210"/>
      </w:pPr>
      <w:r w:rsidRPr="002C67D6">
        <w:rPr>
          <w:rFonts w:ascii="游ゴシック" w:eastAsia="游ゴシック" w:hAnsi="游ゴシック" w:hint="eastAsia"/>
        </w:rPr>
        <w:t>なお、</w:t>
      </w:r>
      <w:r w:rsidR="00CC3557" w:rsidRPr="002C67D6">
        <w:rPr>
          <w:rFonts w:ascii="游ゴシック" w:eastAsia="游ゴシック" w:hAnsi="游ゴシック" w:hint="eastAsia"/>
          <w:color w:val="FF0000"/>
        </w:rPr>
        <w:t>○○</w:t>
      </w:r>
      <w:r w:rsidR="00AE5B75" w:rsidRPr="002C67D6">
        <w:rPr>
          <w:rFonts w:ascii="Segoe UI" w:eastAsia="游ゴシック" w:hAnsi="Segoe UI" w:cs="Times New Roman" w:hint="eastAsia"/>
          <w:bCs/>
          <w:color w:val="FF0000"/>
          <w:kern w:val="0"/>
          <w:szCs w:val="21"/>
        </w:rPr>
        <w:t>○○</w:t>
      </w:r>
      <w:r w:rsidR="00CC3557" w:rsidRPr="002C67D6">
        <w:rPr>
          <w:rFonts w:ascii="游ゴシック" w:eastAsia="游ゴシック" w:hAnsi="游ゴシック" w:hint="eastAsia"/>
        </w:rPr>
        <w:t>年</w:t>
      </w:r>
      <w:r w:rsidR="00854564" w:rsidRPr="002C67D6">
        <w:rPr>
          <w:rFonts w:ascii="游ゴシック" w:eastAsia="游ゴシック" w:hAnsi="游ゴシック"/>
        </w:rPr>
        <w:t>4</w:t>
      </w:r>
      <w:r w:rsidR="00CC3557" w:rsidRPr="002C67D6">
        <w:rPr>
          <w:rFonts w:ascii="游ゴシック" w:eastAsia="游ゴシック" w:hAnsi="游ゴシック" w:hint="eastAsia"/>
        </w:rPr>
        <w:t>月以降に修了見込みの者については、専門研修プログラム統括責任者までお問い合わせくださ</w:t>
      </w:r>
      <w:r w:rsidR="0027373E" w:rsidRPr="002C67D6">
        <w:rPr>
          <w:rFonts w:ascii="Segoe UI" w:eastAsia="游ゴシック" w:hAnsi="Segoe UI" w:cs="Times New Roman" w:hint="eastAsia"/>
          <w:kern w:val="0"/>
          <w:szCs w:val="21"/>
        </w:rPr>
        <w:t>い</w:t>
      </w:r>
      <w:r w:rsidR="00410EA4" w:rsidRPr="002C67D6">
        <w:rPr>
          <w:rFonts w:hint="eastAsia"/>
        </w:rPr>
        <w:t>。</w:t>
      </w:r>
      <w:r w:rsidR="0027373E" w:rsidRPr="002C67D6">
        <w:rPr>
          <w:rFonts w:hint="eastAsia"/>
          <w:color w:val="000000" w:themeColor="text1"/>
        </w:rPr>
        <w:t>また、研修開始の要件として、日本医学放射線学会への入会が求められることを申し添えます。</w:t>
      </w:r>
    </w:p>
    <w:p w14:paraId="65A20D57" w14:textId="77777777" w:rsidR="00CC3557" w:rsidRPr="002C67D6" w:rsidRDefault="00CC3557" w:rsidP="006473A7">
      <w:pPr>
        <w:pStyle w:val="2"/>
        <w:numPr>
          <w:ilvl w:val="0"/>
          <w:numId w:val="57"/>
        </w:numPr>
        <w:ind w:leftChars="0" w:left="567" w:right="210"/>
      </w:pPr>
      <w:r w:rsidRPr="002C67D6">
        <w:rPr>
          <w:rFonts w:hint="eastAsia"/>
        </w:rPr>
        <w:t>応募期間</w:t>
      </w:r>
    </w:p>
    <w:p w14:paraId="14E6B493" w14:textId="77777777" w:rsidR="003516D5" w:rsidRPr="002C67D6" w:rsidRDefault="003516D5"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hint="eastAsia"/>
          <w:color w:val="FF0000"/>
          <w:szCs w:val="21"/>
        </w:rPr>
        <w:t>○○</w:t>
      </w:r>
      <w:r w:rsidR="00AE5B75" w:rsidRPr="002C67D6">
        <w:rPr>
          <w:rFonts w:cs="Times New Roman" w:hint="eastAsia"/>
          <w:color w:val="FF0000"/>
          <w:szCs w:val="21"/>
        </w:rPr>
        <w:t>○○</w:t>
      </w:r>
      <w:r w:rsidRPr="002C67D6">
        <w:rPr>
          <w:rFonts w:cs="Times New Roman" w:hint="eastAsia"/>
          <w:color w:val="FF0000"/>
          <w:szCs w:val="21"/>
        </w:rPr>
        <w:t>年○○月○○日（○）～○○月○○日（○）</w:t>
      </w:r>
      <w:r w:rsidR="00CC3557" w:rsidRPr="002C67D6">
        <w:rPr>
          <w:rFonts w:cs="Times New Roman" w:hint="eastAsia"/>
          <w:color w:val="FF0000"/>
          <w:szCs w:val="21"/>
        </w:rPr>
        <w:t>予定</w:t>
      </w:r>
    </w:p>
    <w:p w14:paraId="71AA2971" w14:textId="77777777" w:rsidR="003516D5" w:rsidRPr="002C67D6" w:rsidRDefault="003516D5"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kern w:val="0"/>
          <w:szCs w:val="21"/>
        </w:rPr>
        <w:t>ただし</w:t>
      </w:r>
      <w:r w:rsidR="00467671" w:rsidRPr="002C67D6">
        <w:rPr>
          <w:rFonts w:ascii="Segoe UI" w:eastAsia="游ゴシック" w:hAnsi="Segoe UI" w:cs="Times New Roman" w:hint="eastAsia"/>
          <w:kern w:val="0"/>
          <w:szCs w:val="21"/>
        </w:rPr>
        <w:t>、定員に</w:t>
      </w:r>
      <w:r w:rsidR="002F478C" w:rsidRPr="002C67D6">
        <w:rPr>
          <w:rFonts w:ascii="Segoe UI" w:eastAsia="游ゴシック" w:hAnsi="Segoe UI" w:cs="Times New Roman" w:hint="eastAsia"/>
          <w:kern w:val="0"/>
          <w:szCs w:val="21"/>
        </w:rPr>
        <w:t>達しない</w:t>
      </w:r>
      <w:r w:rsidR="00467671" w:rsidRPr="002C67D6">
        <w:rPr>
          <w:rFonts w:ascii="Segoe UI" w:eastAsia="游ゴシック" w:hAnsi="Segoe UI" w:cs="Times New Roman" w:hint="eastAsia"/>
          <w:kern w:val="0"/>
          <w:szCs w:val="21"/>
        </w:rPr>
        <w:t>場合は</w:t>
      </w:r>
      <w:r w:rsidR="002F478C" w:rsidRPr="002C67D6">
        <w:rPr>
          <w:rFonts w:ascii="Segoe UI" w:eastAsia="游ゴシック" w:hAnsi="Segoe UI" w:cs="Times New Roman" w:hint="eastAsia"/>
          <w:kern w:val="0"/>
          <w:szCs w:val="21"/>
        </w:rPr>
        <w:t>追加</w:t>
      </w:r>
      <w:r w:rsidRPr="002C67D6">
        <w:rPr>
          <w:rFonts w:ascii="Segoe UI" w:eastAsia="游ゴシック" w:hAnsi="Segoe UI" w:cs="Times New Roman" w:hint="eastAsia"/>
          <w:kern w:val="0"/>
          <w:szCs w:val="21"/>
        </w:rPr>
        <w:t>募集</w:t>
      </w:r>
      <w:r w:rsidR="002F478C" w:rsidRPr="002C67D6">
        <w:rPr>
          <w:rFonts w:ascii="Segoe UI" w:eastAsia="游ゴシック" w:hAnsi="Segoe UI" w:cs="Times New Roman" w:hint="eastAsia"/>
          <w:kern w:val="0"/>
          <w:szCs w:val="21"/>
        </w:rPr>
        <w:t>を行うことがあります</w:t>
      </w:r>
      <w:r w:rsidRPr="002C67D6">
        <w:rPr>
          <w:rFonts w:ascii="Segoe UI" w:eastAsia="游ゴシック" w:hAnsi="Segoe UI" w:cs="Times New Roman" w:hint="eastAsia"/>
          <w:kern w:val="0"/>
          <w:szCs w:val="21"/>
        </w:rPr>
        <w:t>。</w:t>
      </w:r>
      <w:r w:rsidR="002F478C" w:rsidRPr="002C67D6">
        <w:rPr>
          <w:rFonts w:ascii="Segoe UI" w:eastAsia="游ゴシック" w:hAnsi="Segoe UI" w:cs="Times New Roman" w:hint="eastAsia"/>
          <w:kern w:val="0"/>
          <w:szCs w:val="21"/>
        </w:rPr>
        <w:t>その場合には、</w:t>
      </w:r>
      <w:r w:rsidR="002F478C" w:rsidRPr="002C67D6">
        <w:rPr>
          <w:rFonts w:ascii="Segoe UI" w:eastAsia="游ゴシック" w:hAnsi="Segoe UI" w:cs="Times New Roman"/>
          <w:color w:val="FF0000"/>
          <w:kern w:val="0"/>
          <w:szCs w:val="21"/>
        </w:rPr>
        <w:t>K</w:t>
      </w:r>
      <w:r w:rsidR="002F478C" w:rsidRPr="002C67D6">
        <w:rPr>
          <w:rFonts w:ascii="Segoe UI" w:eastAsia="游ゴシック" w:hAnsi="Segoe UI" w:cs="Times New Roman" w:hint="eastAsia"/>
          <w:color w:val="FF0000"/>
          <w:kern w:val="0"/>
          <w:szCs w:val="21"/>
        </w:rPr>
        <w:t>大学医学部附属病院放射線科</w:t>
      </w:r>
      <w:r w:rsidR="002F478C" w:rsidRPr="002C67D6">
        <w:rPr>
          <w:rFonts w:ascii="Segoe UI" w:eastAsia="游ゴシック" w:hAnsi="Segoe UI" w:cs="Times New Roman"/>
          <w:color w:val="FF0000"/>
          <w:kern w:val="0"/>
          <w:szCs w:val="21"/>
        </w:rPr>
        <w:t>website</w:t>
      </w:r>
      <w:r w:rsidR="002F478C" w:rsidRPr="002C67D6">
        <w:rPr>
          <w:rFonts w:ascii="Segoe UI" w:eastAsia="游ゴシック" w:hAnsi="Segoe UI" w:cs="Times New Roman" w:hint="eastAsia"/>
          <w:color w:val="FF0000"/>
          <w:kern w:val="0"/>
          <w:szCs w:val="21"/>
        </w:rPr>
        <w:t>（</w:t>
      </w:r>
      <w:r w:rsidR="002F478C" w:rsidRPr="002C67D6">
        <w:rPr>
          <w:rFonts w:ascii="Segoe UI" w:eastAsia="游ゴシック" w:hAnsi="Segoe UI" w:cs="Times New Roman"/>
          <w:color w:val="FF0000"/>
          <w:kern w:val="0"/>
          <w:szCs w:val="21"/>
        </w:rPr>
        <w:t>http://www.xxxxxxxxxxxx</w:t>
      </w:r>
      <w:r w:rsidR="002F478C" w:rsidRPr="002C67D6">
        <w:rPr>
          <w:rFonts w:ascii="Segoe UI" w:eastAsia="游ゴシック" w:hAnsi="Segoe UI" w:cs="Times New Roman" w:hint="eastAsia"/>
          <w:color w:val="FF0000"/>
          <w:kern w:val="0"/>
          <w:szCs w:val="21"/>
        </w:rPr>
        <w:t>）にてお知らせします。</w:t>
      </w:r>
    </w:p>
    <w:p w14:paraId="2804BD2D" w14:textId="77777777" w:rsidR="00CA032E" w:rsidRPr="002C67D6" w:rsidRDefault="00CA032E" w:rsidP="006473A7">
      <w:pPr>
        <w:pStyle w:val="2"/>
        <w:numPr>
          <w:ilvl w:val="0"/>
          <w:numId w:val="57"/>
        </w:numPr>
        <w:ind w:leftChars="0" w:left="567" w:right="210"/>
      </w:pPr>
      <w:r w:rsidRPr="002C67D6">
        <w:rPr>
          <w:rFonts w:hint="eastAsia"/>
        </w:rPr>
        <w:t>提出書類</w:t>
      </w:r>
    </w:p>
    <w:p w14:paraId="58DA3B31" w14:textId="77777777" w:rsidR="00467671" w:rsidRPr="002C67D6" w:rsidRDefault="00467671" w:rsidP="006473A7">
      <w:pPr>
        <w:pStyle w:val="ac"/>
        <w:numPr>
          <w:ilvl w:val="0"/>
          <w:numId w:val="55"/>
        </w:numPr>
        <w:adjustRightInd w:val="0"/>
        <w:snapToGrid w:val="0"/>
        <w:ind w:leftChars="0" w:left="426" w:right="210" w:hanging="284"/>
        <w:rPr>
          <w:rFonts w:cs="Times New Roman"/>
          <w:color w:val="FF0000"/>
          <w:szCs w:val="21"/>
        </w:rPr>
      </w:pPr>
      <w:r w:rsidRPr="002C67D6">
        <w:rPr>
          <w:rFonts w:cs="Times New Roman"/>
          <w:color w:val="FF0000"/>
          <w:szCs w:val="21"/>
        </w:rPr>
        <w:t>K</w:t>
      </w:r>
      <w:r w:rsidRPr="002C67D6">
        <w:rPr>
          <w:rFonts w:cs="Times New Roman" w:hint="eastAsia"/>
          <w:color w:val="FF0000"/>
          <w:szCs w:val="21"/>
        </w:rPr>
        <w:t>大学医学部附属病院放射線科専門研修プログラム応募申請書（ダウンロード）</w:t>
      </w:r>
    </w:p>
    <w:p w14:paraId="471DAA75" w14:textId="77777777" w:rsidR="00467671" w:rsidRPr="002C67D6" w:rsidRDefault="00467671" w:rsidP="006473A7">
      <w:pPr>
        <w:pStyle w:val="ac"/>
        <w:numPr>
          <w:ilvl w:val="0"/>
          <w:numId w:val="56"/>
        </w:numPr>
        <w:adjustRightInd w:val="0"/>
        <w:snapToGrid w:val="0"/>
        <w:ind w:leftChars="0" w:left="426" w:right="210" w:hanging="284"/>
        <w:rPr>
          <w:rFonts w:cs="Times New Roman"/>
          <w:color w:val="FF0000"/>
          <w:szCs w:val="21"/>
        </w:rPr>
      </w:pPr>
      <w:r w:rsidRPr="002C67D6">
        <w:rPr>
          <w:rFonts w:cs="Times New Roman" w:hint="eastAsia"/>
          <w:color w:val="FF0000"/>
          <w:szCs w:val="21"/>
        </w:rPr>
        <w:t>履歴書</w:t>
      </w:r>
    </w:p>
    <w:p w14:paraId="5821144F" w14:textId="77777777" w:rsidR="00467671" w:rsidRPr="002C67D6" w:rsidRDefault="00467671"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申請書は</w:t>
      </w:r>
      <w:r w:rsidRPr="002C67D6">
        <w:rPr>
          <w:rFonts w:ascii="Segoe UI" w:eastAsia="游ゴシック" w:hAnsi="Segoe UI" w:cs="Times New Roman" w:hint="eastAsia"/>
          <w:color w:val="FF0000"/>
          <w:kern w:val="0"/>
          <w:szCs w:val="21"/>
        </w:rPr>
        <w:t>K</w:t>
      </w:r>
      <w:r w:rsidRPr="002C67D6">
        <w:rPr>
          <w:rFonts w:ascii="Segoe UI" w:eastAsia="游ゴシック" w:hAnsi="Segoe UI" w:cs="Times New Roman" w:hint="eastAsia"/>
          <w:color w:val="FF0000"/>
          <w:kern w:val="0"/>
          <w:szCs w:val="21"/>
        </w:rPr>
        <w:t>大学医学部附属病院放射線科</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）よりダウンロードしてください。電話での問い合わせ</w:t>
      </w:r>
      <w:r w:rsidRPr="002C67D6">
        <w:rPr>
          <w:rFonts w:ascii="Segoe UI" w:eastAsia="游ゴシック" w:hAnsi="Segoe UI" w:cs="Times New Roman"/>
          <w:color w:val="FF0000"/>
          <w:kern w:val="0"/>
          <w:szCs w:val="21"/>
        </w:rPr>
        <w:t xml:space="preserve"> (xxx-xxx-</w:t>
      </w:r>
      <w:proofErr w:type="spellStart"/>
      <w:r w:rsidRPr="002C67D6">
        <w:rPr>
          <w:rFonts w:ascii="Segoe UI" w:eastAsia="游ゴシック" w:hAnsi="Segoe UI" w:cs="Times New Roman"/>
          <w:color w:val="FF0000"/>
          <w:kern w:val="0"/>
          <w:szCs w:val="21"/>
        </w:rPr>
        <w:t>xxxx</w:t>
      </w:r>
      <w:proofErr w:type="spellEnd"/>
      <w:r w:rsidRPr="002C67D6">
        <w:rPr>
          <w:rFonts w:ascii="Segoe UI" w:eastAsia="游ゴシック" w:hAnsi="Segoe UI" w:cs="Times New Roman"/>
          <w:color w:val="FF0000"/>
          <w:kern w:val="0"/>
          <w:szCs w:val="21"/>
        </w:rPr>
        <w:t>)</w:t>
      </w:r>
      <w:r w:rsidRPr="002C67D6">
        <w:rPr>
          <w:rFonts w:ascii="Segoe UI" w:eastAsia="游ゴシック" w:hAnsi="Segoe UI" w:cs="Times New Roman" w:hint="eastAsia"/>
          <w:color w:val="FF0000"/>
          <w:kern w:val="0"/>
          <w:szCs w:val="21"/>
        </w:rPr>
        <w:t>あるいは</w:t>
      </w:r>
      <w:r w:rsidRPr="002C67D6">
        <w:rPr>
          <w:rFonts w:ascii="Segoe UI" w:eastAsia="游ゴシック" w:hAnsi="Segoe UI" w:cs="Times New Roman"/>
          <w:color w:val="FF0000"/>
          <w:kern w:val="0"/>
          <w:szCs w:val="21"/>
        </w:rPr>
        <w:t xml:space="preserve">e-mail </w:t>
      </w:r>
      <w:r w:rsidRPr="002C67D6">
        <w:rPr>
          <w:rFonts w:ascii="Segoe UI" w:eastAsia="游ゴシック" w:hAnsi="Segoe UI" w:cs="Times New Roman" w:hint="eastAsia"/>
          <w:color w:val="FF0000"/>
          <w:kern w:val="0"/>
          <w:szCs w:val="21"/>
        </w:rPr>
        <w:t>での問い合わせ（</w:t>
      </w:r>
      <w:proofErr w:type="spellStart"/>
      <w:r w:rsidRPr="002C67D6">
        <w:rPr>
          <w:rFonts w:ascii="Segoe UI" w:eastAsia="游ゴシック" w:hAnsi="Segoe UI" w:cs="Times New Roman"/>
          <w:color w:val="FF0000"/>
          <w:kern w:val="0"/>
          <w:szCs w:val="21"/>
        </w:rPr>
        <w:t>xxxxx@xxxxxxx</w:t>
      </w:r>
      <w:proofErr w:type="spellEnd"/>
      <w:r w:rsidRPr="002C67D6">
        <w:rPr>
          <w:rFonts w:ascii="Segoe UI" w:eastAsia="游ゴシック" w:hAnsi="Segoe UI" w:cs="Times New Roman" w:hint="eastAsia"/>
          <w:color w:val="FF0000"/>
          <w:kern w:val="0"/>
          <w:szCs w:val="21"/>
        </w:rPr>
        <w:t>）でも入手可能です。</w:t>
      </w:r>
    </w:p>
    <w:p w14:paraId="0814F152" w14:textId="77777777" w:rsidR="003516D5" w:rsidRPr="002C67D6" w:rsidRDefault="002F478C" w:rsidP="006473A7">
      <w:pPr>
        <w:pStyle w:val="2"/>
        <w:numPr>
          <w:ilvl w:val="0"/>
          <w:numId w:val="57"/>
        </w:numPr>
        <w:ind w:leftChars="0" w:left="567" w:right="210"/>
      </w:pPr>
      <w:r w:rsidRPr="002C67D6">
        <w:rPr>
          <w:rFonts w:hint="eastAsia"/>
        </w:rPr>
        <w:t>選考方法</w:t>
      </w:r>
    </w:p>
    <w:p w14:paraId="267A895E" w14:textId="77777777" w:rsidR="00467671" w:rsidRPr="002C67D6" w:rsidRDefault="002F478C" w:rsidP="00FB3ED9">
      <w:pPr>
        <w:adjustRightInd w:val="0"/>
        <w:snapToGrid w:val="0"/>
        <w:ind w:left="105" w:right="210" w:firstLineChars="100" w:firstLine="210"/>
        <w:rPr>
          <w:rFonts w:ascii="游ゴシック" w:eastAsia="游ゴシック" w:hAnsi="游ゴシック" w:cs="Times New Roman"/>
          <w:color w:val="FF0000"/>
          <w:szCs w:val="21"/>
        </w:rPr>
      </w:pPr>
      <w:r w:rsidRPr="002C67D6">
        <w:rPr>
          <w:rFonts w:ascii="游ゴシック" w:eastAsia="游ゴシック" w:hAnsi="游ゴシック" w:cs="Times New Roman" w:hint="eastAsia"/>
          <w:color w:val="FF0000"/>
          <w:szCs w:val="21"/>
        </w:rPr>
        <w:t>書類審査および面接により選考します。試験の日時・場所等は別途K大学医学部附属病院放射線科</w:t>
      </w:r>
      <w:r w:rsidRPr="002C67D6">
        <w:rPr>
          <w:rFonts w:ascii="游ゴシック" w:eastAsia="游ゴシック" w:hAnsi="游ゴシック" w:cs="Times New Roman"/>
          <w:color w:val="FF0000"/>
          <w:szCs w:val="21"/>
        </w:rPr>
        <w:t>website（http://www.xxxxxxxxxxxx）にて</w:t>
      </w:r>
      <w:r w:rsidRPr="002C67D6">
        <w:rPr>
          <w:rFonts w:ascii="游ゴシック" w:eastAsia="游ゴシック" w:hAnsi="游ゴシック" w:cs="Times New Roman" w:hint="eastAsia"/>
          <w:color w:val="FF0000"/>
          <w:szCs w:val="21"/>
        </w:rPr>
        <w:t>お知らせします。</w:t>
      </w:r>
    </w:p>
    <w:p w14:paraId="45F4A5ED" w14:textId="77777777" w:rsidR="00467671" w:rsidRPr="002C67D6" w:rsidRDefault="00467671" w:rsidP="006473A7">
      <w:pPr>
        <w:pStyle w:val="2"/>
        <w:numPr>
          <w:ilvl w:val="0"/>
          <w:numId w:val="57"/>
        </w:numPr>
        <w:ind w:leftChars="0" w:left="567" w:right="210"/>
      </w:pPr>
      <w:r w:rsidRPr="002C67D6">
        <w:rPr>
          <w:rFonts w:hint="eastAsia"/>
        </w:rPr>
        <w:t>書類提出先・問い合わせ先</w:t>
      </w:r>
    </w:p>
    <w:p w14:paraId="558E5993"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K大学医学部附属病院</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放射線科　専門研修プログラム統括責任者</w:t>
      </w:r>
      <w:r w:rsidRPr="002C67D6">
        <w:rPr>
          <w:rFonts w:ascii="游ゴシック" w:eastAsia="游ゴシック" w:hAnsi="游ゴシック" w:cs="Times New Roman"/>
          <w:color w:val="FF0000"/>
          <w:szCs w:val="21"/>
        </w:rPr>
        <w:t xml:space="preserve"> </w:t>
      </w:r>
      <w:r w:rsidRPr="002C67D6">
        <w:rPr>
          <w:rFonts w:ascii="游ゴシック" w:eastAsia="游ゴシック" w:hAnsi="游ゴシック" w:cs="Times New Roman" w:hint="eastAsia"/>
          <w:color w:val="FF0000"/>
          <w:szCs w:val="21"/>
        </w:rPr>
        <w:t>宛</w:t>
      </w:r>
    </w:p>
    <w:p w14:paraId="510F4C7F"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　○○市○○町○○番○○号</w:t>
      </w:r>
    </w:p>
    <w:p w14:paraId="52F673C9" w14:textId="77777777" w:rsidR="00467671" w:rsidRPr="002C67D6" w:rsidRDefault="00467671" w:rsidP="00FB3ED9">
      <w:pPr>
        <w:adjustRightInd w:val="0"/>
        <w:snapToGrid w:val="0"/>
        <w:ind w:leftChars="135" w:left="283" w:right="210"/>
        <w:rPr>
          <w:rFonts w:ascii="游ゴシック" w:hAnsi="游ゴシック" w:cs="Times New Roman"/>
          <w:color w:val="FF0000"/>
          <w:szCs w:val="21"/>
        </w:rPr>
      </w:pPr>
      <w:r w:rsidRPr="002C67D6">
        <w:rPr>
          <w:rFonts w:ascii="游ゴシック" w:eastAsia="游ゴシック" w:hAnsi="游ゴシック" w:cs="Times New Roman" w:hint="eastAsia"/>
          <w:color w:val="FF0000"/>
          <w:szCs w:val="21"/>
        </w:rPr>
        <w:t>電話</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53C4C314" w14:textId="77777777" w:rsidR="00467671" w:rsidRPr="002C67D6" w:rsidRDefault="00467671" w:rsidP="00FB3ED9">
      <w:pPr>
        <w:adjustRightInd w:val="0"/>
        <w:snapToGrid w:val="0"/>
        <w:ind w:leftChars="135" w:left="283" w:right="210"/>
        <w:rPr>
          <w:rFonts w:ascii="游ゴシック" w:eastAsia="游ゴシック" w:hAnsi="游ゴシック" w:cs="Times New Roman"/>
          <w:color w:val="FF0000"/>
          <w:szCs w:val="21"/>
        </w:rPr>
      </w:pPr>
      <w:r w:rsidRPr="002C67D6">
        <w:rPr>
          <w:rFonts w:ascii="游ゴシック" w:eastAsia="游ゴシック" w:hAnsi="游ゴシック" w:cs="Times New Roman"/>
          <w:color w:val="FF0000"/>
          <w:szCs w:val="21"/>
        </w:rPr>
        <w:t>E-mail</w:t>
      </w:r>
      <w:r w:rsidR="00CA032E" w:rsidRPr="002C67D6">
        <w:rPr>
          <w:rFonts w:ascii="游ゴシック" w:eastAsia="游ゴシック" w:hAnsi="游ゴシック" w:cs="Times New Roman" w:hint="eastAsia"/>
          <w:color w:val="FF0000"/>
          <w:szCs w:val="21"/>
        </w:rPr>
        <w:t>：</w:t>
      </w:r>
      <w:r w:rsidRPr="002C67D6">
        <w:rPr>
          <w:rFonts w:ascii="游ゴシック" w:eastAsia="游ゴシック" w:hAnsi="游ゴシック" w:cs="Times New Roman" w:hint="eastAsia"/>
          <w:color w:val="FF0000"/>
          <w:szCs w:val="21"/>
        </w:rPr>
        <w:t>○○○@○○○.○○○.○○</w:t>
      </w:r>
    </w:p>
    <w:p w14:paraId="3E7CC708" w14:textId="77777777" w:rsidR="00467671" w:rsidRPr="002C67D6" w:rsidRDefault="00467671" w:rsidP="00FB3ED9">
      <w:pPr>
        <w:widowControl/>
        <w:adjustRightInd w:val="0"/>
        <w:snapToGrid w:val="0"/>
        <w:spacing w:after="200"/>
        <w:ind w:leftChars="135" w:left="283"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URL</w:t>
      </w:r>
      <w:r w:rsidR="00CA032E"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p>
    <w:p w14:paraId="53EC65E8" w14:textId="77777777" w:rsidR="00CA032E" w:rsidRPr="002C67D6" w:rsidRDefault="00CA032E" w:rsidP="006473A7">
      <w:pPr>
        <w:pStyle w:val="2"/>
        <w:numPr>
          <w:ilvl w:val="0"/>
          <w:numId w:val="57"/>
        </w:numPr>
        <w:ind w:leftChars="0" w:left="567" w:right="210" w:hanging="426"/>
      </w:pPr>
      <w:r w:rsidRPr="002C67D6">
        <w:rPr>
          <w:rFonts w:hint="eastAsia"/>
        </w:rPr>
        <w:t>その他</w:t>
      </w:r>
    </w:p>
    <w:p w14:paraId="2F0E539E" w14:textId="77777777" w:rsidR="00CA032E" w:rsidRPr="002C67D6"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hint="eastAsia"/>
          <w:color w:val="FF0000"/>
          <w:kern w:val="0"/>
          <w:szCs w:val="21"/>
        </w:rPr>
        <w:t>事情により募集期間</w:t>
      </w:r>
      <w:r w:rsidR="00CC3557" w:rsidRPr="002C67D6">
        <w:rPr>
          <w:rFonts w:ascii="Segoe UI" w:eastAsia="游ゴシック" w:hAnsi="Segoe UI" w:cs="Times New Roman" w:hint="eastAsia"/>
          <w:color w:val="FF0000"/>
          <w:kern w:val="0"/>
          <w:szCs w:val="21"/>
        </w:rPr>
        <w:t>、試験日時</w:t>
      </w:r>
      <w:r w:rsidRPr="002C67D6">
        <w:rPr>
          <w:rFonts w:ascii="Segoe UI" w:eastAsia="游ゴシック" w:hAnsi="Segoe UI" w:cs="Times New Roman" w:hint="eastAsia"/>
          <w:color w:val="FF0000"/>
          <w:kern w:val="0"/>
          <w:szCs w:val="21"/>
        </w:rPr>
        <w:t>等に変更が生じることがあります。</w:t>
      </w:r>
      <w:r w:rsidRPr="002C67D6">
        <w:rPr>
          <w:rFonts w:ascii="Segoe UI" w:eastAsia="游ゴシック" w:hAnsi="Segoe UI" w:cs="Times New Roman"/>
          <w:color w:val="FF0000"/>
          <w:kern w:val="0"/>
          <w:szCs w:val="21"/>
        </w:rPr>
        <w:t>K</w:t>
      </w:r>
      <w:r w:rsidRPr="002C67D6">
        <w:rPr>
          <w:rFonts w:ascii="Segoe UI" w:eastAsia="游ゴシック" w:hAnsi="Segoe UI" w:cs="Times New Roman" w:hint="eastAsia"/>
          <w:color w:val="FF0000"/>
          <w:kern w:val="0"/>
          <w:szCs w:val="21"/>
        </w:rPr>
        <w:t>大学医学部附属病院放射線科の</w:t>
      </w:r>
      <w:r w:rsidRPr="002C67D6">
        <w:rPr>
          <w:rFonts w:ascii="Segoe UI" w:eastAsia="游ゴシック" w:hAnsi="Segoe UI" w:cs="Times New Roman"/>
          <w:color w:val="FF0000"/>
          <w:kern w:val="0"/>
          <w:szCs w:val="21"/>
        </w:rPr>
        <w:t>website</w:t>
      </w:r>
      <w:r w:rsidRPr="002C67D6">
        <w:rPr>
          <w:rFonts w:ascii="Segoe UI" w:eastAsia="游ゴシック" w:hAnsi="Segoe UI" w:cs="Times New Roman" w:hint="eastAsia"/>
          <w:color w:val="FF0000"/>
          <w:kern w:val="0"/>
          <w:szCs w:val="21"/>
        </w:rPr>
        <w:t>（</w:t>
      </w:r>
      <w:r w:rsidRPr="002C67D6">
        <w:rPr>
          <w:rFonts w:ascii="Segoe UI" w:eastAsia="游ゴシック" w:hAnsi="Segoe UI" w:cs="Times New Roman"/>
          <w:color w:val="FF0000"/>
          <w:kern w:val="0"/>
          <w:szCs w:val="21"/>
        </w:rPr>
        <w:t>http://www.xxxxxxxxxxxx</w:t>
      </w:r>
      <w:r w:rsidRPr="002C67D6">
        <w:rPr>
          <w:rFonts w:ascii="Segoe UI" w:eastAsia="游ゴシック" w:hAnsi="Segoe UI" w:cs="Times New Roman" w:hint="eastAsia"/>
          <w:color w:val="FF0000"/>
          <w:kern w:val="0"/>
          <w:szCs w:val="21"/>
        </w:rPr>
        <w:t>）に最新情報を公開しますので、そちらをご確認ください。</w:t>
      </w:r>
    </w:p>
    <w:p w14:paraId="53AAA22C" w14:textId="77777777" w:rsidR="00CA032E" w:rsidRPr="002C67D6" w:rsidRDefault="00CA032E" w:rsidP="00235ABB">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0DBFA718"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0C79FB8B" w14:textId="77777777" w:rsidR="00F1619A" w:rsidRPr="002C67D6" w:rsidRDefault="00F1619A" w:rsidP="00ED6623">
      <w:pPr>
        <w:pStyle w:val="1"/>
        <w:numPr>
          <w:ilvl w:val="0"/>
          <w:numId w:val="2"/>
        </w:numPr>
        <w:ind w:leftChars="0" w:right="210"/>
      </w:pPr>
      <w:bookmarkStart w:id="5" w:name="_Toc475147704"/>
      <w:r w:rsidRPr="002C67D6">
        <w:rPr>
          <w:rFonts w:hint="eastAsia"/>
        </w:rPr>
        <w:t>研修内容</w:t>
      </w:r>
      <w:bookmarkEnd w:id="5"/>
    </w:p>
    <w:p w14:paraId="3EB3C35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14:paraId="11598ACB"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には修得すべき専門知識の範囲とレベル、到達目標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には画像診断、</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2C67D6">
        <w:rPr>
          <w:rFonts w:ascii="Segoe UI" w:eastAsia="游ゴシック" w:hAnsi="Segoe UI" w:cs="Times New Roman" w:hint="eastAsia"/>
          <w:kern w:val="0"/>
        </w:rPr>
        <w:t>A</w:t>
      </w:r>
      <w:r w:rsidRPr="002C67D6">
        <w:rPr>
          <w:rFonts w:ascii="Segoe UI" w:eastAsia="游ゴシック" w:hAnsi="Segoe UI" w:cs="Times New Roman" w:hint="eastAsia"/>
          <w:kern w:val="0"/>
        </w:rPr>
        <w:t>「専門知識」に分類し、技術的な能力に深く関わるもののみ到達目標</w:t>
      </w:r>
      <w:r w:rsidRPr="002C67D6">
        <w:rPr>
          <w:rFonts w:ascii="Segoe UI" w:eastAsia="游ゴシック" w:hAnsi="Segoe UI" w:cs="Times New Roman" w:hint="eastAsia"/>
          <w:kern w:val="0"/>
        </w:rPr>
        <w:t>B</w:t>
      </w:r>
      <w:r w:rsidRPr="002C67D6">
        <w:rPr>
          <w:rFonts w:ascii="Segoe UI" w:eastAsia="游ゴシック" w:hAnsi="Segoe UI" w:cs="Times New Roman" w:hint="eastAsia"/>
          <w:kern w:val="0"/>
        </w:rPr>
        <w:t>「専門技能」に分類されています。到達目標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には医療倫理、医療安全、コミュニケーション能力など、到達目標</w:t>
      </w:r>
      <w:r w:rsidRPr="002C67D6">
        <w:rPr>
          <w:rFonts w:ascii="Segoe UI" w:eastAsia="游ゴシック" w:hAnsi="Segoe UI" w:cs="Times New Roman" w:hint="eastAsia"/>
          <w:kern w:val="0"/>
        </w:rPr>
        <w:t>D</w:t>
      </w:r>
      <w:r w:rsidRPr="002C67D6">
        <w:rPr>
          <w:rFonts w:ascii="Segoe UI" w:eastAsia="游ゴシック" w:hAnsi="Segoe UI" w:cs="Times New Roman" w:hint="eastAsia"/>
          <w:kern w:val="0"/>
        </w:rPr>
        <w:t>には生涯学習や研究活動などについて修得すべき事項が示されています。知識や技能の要求度はそれぞれの項目において、「知る、説明できる、実践できる」などの述語により示されています。</w:t>
      </w:r>
    </w:p>
    <w:p w14:paraId="332E4B5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経験目標</w:t>
      </w:r>
      <w:r w:rsidRPr="002C67D6">
        <w:rPr>
          <w:rFonts w:ascii="Segoe UI" w:eastAsia="游ゴシック" w:hAnsi="Segoe UI" w:cs="Times New Roman" w:hint="eastAsia"/>
          <w:kern w:val="0"/>
        </w:rPr>
        <w:t xml:space="preserve">A </w:t>
      </w:r>
      <w:r w:rsidRPr="002C67D6">
        <w:rPr>
          <w:rFonts w:ascii="Segoe UI" w:eastAsia="游ゴシック" w:hAnsi="Segoe UI" w:cs="Times New Roman" w:hint="eastAsia"/>
          <w:kern w:val="0"/>
        </w:rPr>
        <w:t>には画像診断に関して経験することが要求される疾患・病態等、経験目標</w:t>
      </w:r>
      <w:r w:rsidRPr="002C67D6">
        <w:rPr>
          <w:rFonts w:ascii="Segoe UI" w:eastAsia="游ゴシック" w:hAnsi="Segoe UI" w:cs="Times New Roman" w:hint="eastAsia"/>
          <w:kern w:val="0"/>
        </w:rPr>
        <w:t xml:space="preserve">B </w:t>
      </w:r>
      <w:r w:rsidRPr="002C67D6">
        <w:rPr>
          <w:rFonts w:ascii="Segoe UI" w:eastAsia="游ゴシック" w:hAnsi="Segoe UI" w:cs="Times New Roman" w:hint="eastAsia"/>
          <w:kern w:val="0"/>
        </w:rPr>
        <w:t>には知識・技能を修得するために必要とされる検査モダリティ、手技ごとの実施数あるいは読影数、経験目標</w:t>
      </w:r>
      <w:r w:rsidRPr="002C67D6">
        <w:rPr>
          <w:rFonts w:ascii="Segoe UI" w:eastAsia="游ゴシック" w:hAnsi="Segoe UI" w:cs="Times New Roman" w:hint="eastAsia"/>
          <w:kern w:val="0"/>
        </w:rPr>
        <w:t xml:space="preserve">C </w:t>
      </w:r>
      <w:r w:rsidRPr="002C67D6">
        <w:rPr>
          <w:rFonts w:ascii="Segoe UI" w:eastAsia="游ゴシック" w:hAnsi="Segoe UI" w:cs="Times New Roman" w:hint="eastAsia"/>
          <w:kern w:val="0"/>
        </w:rPr>
        <w:t>には治療等（</w:t>
      </w:r>
      <w:r w:rsidRPr="002C67D6">
        <w:rPr>
          <w:rFonts w:ascii="Segoe UI" w:eastAsia="游ゴシック" w:hAnsi="Segoe UI" w:cs="Times New Roman" w:hint="eastAsia"/>
          <w:kern w:val="0"/>
        </w:rPr>
        <w:t xml:space="preserve">IVR </w:t>
      </w:r>
      <w:r w:rsidRPr="002C67D6">
        <w:rPr>
          <w:rFonts w:ascii="Segoe UI" w:eastAsia="游ゴシック" w:hAnsi="Segoe UI" w:cs="Times New Roman" w:hint="eastAsia"/>
          <w:kern w:val="0"/>
        </w:rPr>
        <w:t>および放射線治療）に関して経験することが要求される手技・治療法と経験数が示されています。</w:t>
      </w:r>
    </w:p>
    <w:p w14:paraId="120D07EC"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到達目標および経験目標の概略は以下の通りですが、詳細については「放射線科専門研修カリキュラム」を参照してください。</w:t>
      </w:r>
    </w:p>
    <w:p w14:paraId="18F5AEDF" w14:textId="77777777" w:rsidR="00F1619A" w:rsidRPr="002C67D6" w:rsidRDefault="00F1619A" w:rsidP="00ED6623">
      <w:pPr>
        <w:pStyle w:val="2"/>
        <w:numPr>
          <w:ilvl w:val="0"/>
          <w:numId w:val="6"/>
        </w:numPr>
        <w:ind w:leftChars="0" w:right="210"/>
      </w:pPr>
      <w:r w:rsidRPr="002C67D6">
        <w:t>到達目標</w:t>
      </w:r>
    </w:p>
    <w:p w14:paraId="24425517" w14:textId="77777777" w:rsidR="00F1619A" w:rsidRPr="002C67D6" w:rsidRDefault="00F1619A" w:rsidP="00ED6623">
      <w:pPr>
        <w:pStyle w:val="3"/>
        <w:numPr>
          <w:ilvl w:val="0"/>
          <w:numId w:val="7"/>
        </w:numPr>
        <w:ind w:leftChars="0" w:right="210"/>
      </w:pPr>
      <w:r w:rsidRPr="002C67D6">
        <w:rPr>
          <w:rFonts w:hint="eastAsia"/>
        </w:rPr>
        <w:t>専門知識</w:t>
      </w:r>
    </w:p>
    <w:p w14:paraId="1FC7100D"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w:t>
      </w:r>
    </w:p>
    <w:p w14:paraId="32BF7B25"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専攻医は、医療の質と安全管理ならびに画像診断法（</w:t>
      </w:r>
      <w:r w:rsidRPr="002C67D6">
        <w:rPr>
          <w:rFonts w:ascii="Segoe UI" w:eastAsia="游ゴシック" w:hAnsi="Segoe UI" w:cs="Times New Roman" w:hint="eastAsia"/>
          <w:kern w:val="0"/>
        </w:rPr>
        <w:t>X</w:t>
      </w:r>
      <w:r w:rsidRPr="002C67D6">
        <w:rPr>
          <w:rFonts w:ascii="Segoe UI" w:eastAsia="游ゴシック" w:hAnsi="Segoe UI" w:cs="Times New Roman" w:hint="eastAsia"/>
          <w:kern w:val="0"/>
        </w:rPr>
        <w:t>線撮影、超音波検査、</w:t>
      </w:r>
      <w:r w:rsidRPr="002C67D6">
        <w:rPr>
          <w:rFonts w:ascii="Segoe UI" w:eastAsia="游ゴシック" w:hAnsi="Segoe UI" w:cs="Times New Roman" w:hint="eastAsia"/>
          <w:kern w:val="0"/>
        </w:rPr>
        <w:t>CT</w:t>
      </w:r>
      <w:r w:rsidRPr="002C67D6">
        <w:rPr>
          <w:rFonts w:ascii="Segoe UI" w:eastAsia="游ゴシック" w:hAnsi="Segoe UI" w:cs="Times New Roman" w:hint="eastAsia"/>
          <w:kern w:val="0"/>
        </w:rPr>
        <w:t>、</w:t>
      </w:r>
      <w:r w:rsidRPr="002C67D6">
        <w:rPr>
          <w:rFonts w:ascii="Segoe UI" w:eastAsia="游ゴシック" w:hAnsi="Segoe UI" w:cs="Times New Roman" w:hint="eastAsia"/>
          <w:kern w:val="0"/>
        </w:rPr>
        <w:t>MRI</w:t>
      </w:r>
      <w:r w:rsidRPr="002C67D6">
        <w:rPr>
          <w:rFonts w:ascii="Segoe UI" w:eastAsia="游ゴシック" w:hAnsi="Segoe UI" w:cs="Times New Roman" w:hint="eastAsia"/>
          <w:kern w:val="0"/>
        </w:rPr>
        <w:t>、核医学検査）、</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および放射線治療の知識を修得する必要があります。</w:t>
      </w:r>
    </w:p>
    <w:p w14:paraId="76E40BA9" w14:textId="77777777" w:rsidR="00F1619A" w:rsidRPr="002C67D6" w:rsidRDefault="00F1619A" w:rsidP="00ED6623">
      <w:pPr>
        <w:pStyle w:val="ac"/>
        <w:numPr>
          <w:ilvl w:val="0"/>
          <w:numId w:val="8"/>
        </w:numPr>
        <w:ind w:leftChars="0" w:right="210"/>
      </w:pPr>
      <w:r w:rsidRPr="002C67D6">
        <w:rPr>
          <w:rFonts w:hint="eastAsia"/>
        </w:rPr>
        <w:t>医療の質と安全管理</w:t>
      </w:r>
    </w:p>
    <w:p w14:paraId="25A04EB4" w14:textId="77777777" w:rsidR="00F1619A" w:rsidRPr="002C67D6" w:rsidRDefault="00F1619A" w:rsidP="00ED6623">
      <w:pPr>
        <w:pStyle w:val="ac"/>
        <w:numPr>
          <w:ilvl w:val="0"/>
          <w:numId w:val="15"/>
        </w:numPr>
        <w:ind w:leftChars="0" w:right="210"/>
      </w:pPr>
      <w:r w:rsidRPr="002C67D6">
        <w:rPr>
          <w:rFonts w:hint="eastAsia"/>
        </w:rPr>
        <w:t>放射線診療に必要な放射線の物理作用ならびに生物作用を説明できる。</w:t>
      </w:r>
    </w:p>
    <w:p w14:paraId="11F8100F" w14:textId="77777777" w:rsidR="00F1619A" w:rsidRPr="002C67D6" w:rsidRDefault="00F1619A" w:rsidP="00ED6623">
      <w:pPr>
        <w:pStyle w:val="ac"/>
        <w:numPr>
          <w:ilvl w:val="0"/>
          <w:numId w:val="15"/>
        </w:numPr>
        <w:ind w:leftChars="0" w:right="210"/>
      </w:pPr>
      <w:r w:rsidRPr="002C67D6">
        <w:rPr>
          <w:rFonts w:hint="eastAsia"/>
        </w:rPr>
        <w:t>放射線防護の理念と目標について正しく説明できる。</w:t>
      </w:r>
    </w:p>
    <w:p w14:paraId="748CB98E" w14:textId="77777777" w:rsidR="00F1619A" w:rsidRPr="002C67D6" w:rsidRDefault="00F1619A" w:rsidP="00ED6623">
      <w:pPr>
        <w:pStyle w:val="ac"/>
        <w:numPr>
          <w:ilvl w:val="0"/>
          <w:numId w:val="15"/>
        </w:numPr>
        <w:ind w:leftChars="0" w:right="210"/>
      </w:pPr>
      <w:r w:rsidRPr="002C67D6">
        <w:rPr>
          <w:rFonts w:hint="eastAsia"/>
        </w:rPr>
        <w:t>放射線診療において医療の質と安全を確保する対応方法を説明できる。</w:t>
      </w:r>
    </w:p>
    <w:p w14:paraId="55B77FEF" w14:textId="77777777" w:rsidR="00F1619A" w:rsidRPr="002C67D6" w:rsidRDefault="00F1619A" w:rsidP="00ED6623">
      <w:pPr>
        <w:pStyle w:val="ac"/>
        <w:numPr>
          <w:ilvl w:val="0"/>
          <w:numId w:val="8"/>
        </w:numPr>
        <w:ind w:leftChars="0" w:right="210"/>
      </w:pPr>
      <w:r w:rsidRPr="002C67D6">
        <w:rPr>
          <w:rFonts w:hint="eastAsia"/>
        </w:rPr>
        <w:t>画像診断</w:t>
      </w:r>
    </w:p>
    <w:p w14:paraId="7BB3DDB2" w14:textId="77777777" w:rsidR="00F1619A" w:rsidRPr="002C67D6" w:rsidRDefault="00F1619A" w:rsidP="00ED6623">
      <w:pPr>
        <w:pStyle w:val="ac"/>
        <w:numPr>
          <w:ilvl w:val="0"/>
          <w:numId w:val="16"/>
        </w:numPr>
        <w:ind w:leftChars="0" w:right="210"/>
      </w:pPr>
      <w:r w:rsidRPr="002C67D6">
        <w:rPr>
          <w:rFonts w:hint="eastAsia"/>
        </w:rPr>
        <w:t>画像診断の</w:t>
      </w:r>
      <w:r w:rsidR="006A4B7D" w:rsidRPr="002C67D6">
        <w:rPr>
          <w:rFonts w:hint="eastAsia"/>
        </w:rPr>
        <w:t>各モダリティ</w:t>
      </w:r>
      <w:r w:rsidRPr="002C67D6">
        <w:rPr>
          <w:rFonts w:hint="eastAsia"/>
        </w:rPr>
        <w:t>（</w:t>
      </w:r>
      <w:r w:rsidRPr="002C67D6">
        <w:rPr>
          <w:rFonts w:hint="eastAsia"/>
        </w:rPr>
        <w:t>X</w:t>
      </w:r>
      <w:r w:rsidRPr="002C67D6">
        <w:rPr>
          <w:rFonts w:hint="eastAsia"/>
        </w:rPr>
        <w:t>線撮影、</w:t>
      </w:r>
      <w:r w:rsidR="00B61FC4" w:rsidRPr="002C67D6">
        <w:rPr>
          <w:rFonts w:hint="eastAsia"/>
        </w:rPr>
        <w:t>超音波検査、</w:t>
      </w:r>
      <w:r w:rsidRPr="002C67D6">
        <w:rPr>
          <w:rFonts w:hint="eastAsia"/>
        </w:rPr>
        <w:t>CT</w:t>
      </w:r>
      <w:r w:rsidRPr="002C67D6">
        <w:rPr>
          <w:rFonts w:hint="eastAsia"/>
        </w:rPr>
        <w:t>、</w:t>
      </w:r>
      <w:r w:rsidRPr="002C67D6">
        <w:rPr>
          <w:rFonts w:hint="eastAsia"/>
        </w:rPr>
        <w:t>MRI</w:t>
      </w:r>
      <w:r w:rsidRPr="002C67D6">
        <w:rPr>
          <w:rFonts w:hint="eastAsia"/>
        </w:rPr>
        <w:t>、核医学検査）の基本的な原理・特徴を説明できる。</w:t>
      </w:r>
    </w:p>
    <w:p w14:paraId="3E4CE8C1" w14:textId="77777777" w:rsidR="00F1619A" w:rsidRPr="002C67D6" w:rsidRDefault="00F1619A" w:rsidP="00ED6623">
      <w:pPr>
        <w:pStyle w:val="ac"/>
        <w:numPr>
          <w:ilvl w:val="0"/>
          <w:numId w:val="16"/>
        </w:numPr>
        <w:ind w:leftChars="0" w:right="210"/>
      </w:pPr>
      <w:r w:rsidRPr="002C67D6">
        <w:rPr>
          <w:rFonts w:hint="eastAsia"/>
        </w:rPr>
        <w:t>画像診断と関連する基本的な解剖、発生、生理を説明できる。</w:t>
      </w:r>
    </w:p>
    <w:p w14:paraId="278A0DF4" w14:textId="77777777" w:rsidR="00F1619A" w:rsidRPr="002C67D6" w:rsidRDefault="00F1619A" w:rsidP="00ED6623">
      <w:pPr>
        <w:pStyle w:val="ac"/>
        <w:numPr>
          <w:ilvl w:val="0"/>
          <w:numId w:val="16"/>
        </w:numPr>
        <w:ind w:leftChars="0" w:right="210"/>
      </w:pPr>
      <w:r w:rsidRPr="002C67D6">
        <w:rPr>
          <w:rFonts w:hint="eastAsia"/>
        </w:rPr>
        <w:t>代表的疾患について画像所見を説明できる。</w:t>
      </w:r>
    </w:p>
    <w:p w14:paraId="76461B4F" w14:textId="77777777" w:rsidR="00F1619A" w:rsidRPr="002C67D6" w:rsidRDefault="00F1619A" w:rsidP="00ED6623">
      <w:pPr>
        <w:pStyle w:val="ac"/>
        <w:numPr>
          <w:ilvl w:val="0"/>
          <w:numId w:val="8"/>
        </w:numPr>
        <w:ind w:leftChars="0" w:right="210"/>
      </w:pPr>
      <w:r w:rsidRPr="002C67D6">
        <w:t>IVR</w:t>
      </w:r>
    </w:p>
    <w:p w14:paraId="7A92A573" w14:textId="77777777" w:rsidR="00F1619A" w:rsidRPr="002C67D6" w:rsidRDefault="00F1619A" w:rsidP="00ED6623">
      <w:pPr>
        <w:pStyle w:val="ac"/>
        <w:numPr>
          <w:ilvl w:val="0"/>
          <w:numId w:val="17"/>
        </w:numPr>
        <w:ind w:leftChars="0" w:right="210"/>
      </w:pPr>
      <w:r w:rsidRPr="002C67D6">
        <w:rPr>
          <w:rFonts w:hint="eastAsia"/>
        </w:rPr>
        <w:t>代表的な血管系・非血管系</w:t>
      </w:r>
      <w:r w:rsidRPr="002C67D6">
        <w:rPr>
          <w:rFonts w:hint="eastAsia"/>
        </w:rPr>
        <w:t>IVR</w:t>
      </w:r>
      <w:r w:rsidRPr="002C67D6">
        <w:rPr>
          <w:rFonts w:hint="eastAsia"/>
        </w:rPr>
        <w:t xml:space="preserve">について、その意義と適応、手技の概要、治療成績、合併症を説明できる。　</w:t>
      </w:r>
    </w:p>
    <w:p w14:paraId="66E22170" w14:textId="77777777" w:rsidR="00F1619A" w:rsidRPr="002C67D6" w:rsidRDefault="00F1619A" w:rsidP="00ED6623">
      <w:pPr>
        <w:pStyle w:val="ac"/>
        <w:numPr>
          <w:ilvl w:val="0"/>
          <w:numId w:val="8"/>
        </w:numPr>
        <w:ind w:leftChars="0" w:right="210"/>
      </w:pPr>
      <w:r w:rsidRPr="002C67D6">
        <w:rPr>
          <w:rFonts w:hint="eastAsia"/>
        </w:rPr>
        <w:t>放射線治療</w:t>
      </w:r>
    </w:p>
    <w:p w14:paraId="0C29BEDA" w14:textId="77777777" w:rsidR="00F1619A" w:rsidRPr="002C67D6" w:rsidRDefault="00F1619A" w:rsidP="00ED6623">
      <w:pPr>
        <w:pStyle w:val="ac"/>
        <w:numPr>
          <w:ilvl w:val="0"/>
          <w:numId w:val="17"/>
        </w:numPr>
        <w:ind w:leftChars="0" w:right="210"/>
      </w:pPr>
      <w:r w:rsidRPr="002C67D6">
        <w:rPr>
          <w:rFonts w:hint="eastAsia"/>
        </w:rPr>
        <w:t>放射線治療（外照射、密封小線源治療、ＲＩ内用療法）などの特徴と実際を説明できる。</w:t>
      </w:r>
    </w:p>
    <w:p w14:paraId="388B59A8" w14:textId="77777777" w:rsidR="00F1619A" w:rsidRPr="002C67D6" w:rsidRDefault="00F1619A" w:rsidP="00ED6623">
      <w:pPr>
        <w:pStyle w:val="ac"/>
        <w:numPr>
          <w:ilvl w:val="0"/>
          <w:numId w:val="17"/>
        </w:numPr>
        <w:ind w:leftChars="0" w:right="210"/>
      </w:pPr>
      <w:r w:rsidRPr="002C67D6">
        <w:rPr>
          <w:rFonts w:hint="eastAsia"/>
        </w:rPr>
        <w:t>がん集学的治療に占める放射線治療の役割を理解し、手術ならびに化学療法との併用療法について理論的根拠を説明できる。</w:t>
      </w:r>
    </w:p>
    <w:p w14:paraId="54FB5F2B" w14:textId="77777777" w:rsidR="00F1619A" w:rsidRPr="002C67D6" w:rsidRDefault="00F1619A" w:rsidP="00ED6623">
      <w:pPr>
        <w:pStyle w:val="3"/>
        <w:numPr>
          <w:ilvl w:val="0"/>
          <w:numId w:val="7"/>
        </w:numPr>
        <w:ind w:leftChars="0" w:right="210"/>
      </w:pPr>
      <w:r w:rsidRPr="002C67D6">
        <w:t>専門技能</w:t>
      </w:r>
    </w:p>
    <w:p w14:paraId="4A7EC5F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5</w:t>
      </w:r>
    </w:p>
    <w:p w14:paraId="7C7E8526"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専攻医は放射線障害の防止に努めつつ、画像診断の各検査法と診断ならびに</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および放射線治療に携わり、安全で質の高い医療を提供する専門技能を修得する必要があります。</w:t>
      </w:r>
    </w:p>
    <w:p w14:paraId="1CC707E1" w14:textId="77777777" w:rsidR="00F1619A" w:rsidRPr="002C67D6" w:rsidRDefault="00F1619A" w:rsidP="00ED6623">
      <w:pPr>
        <w:pStyle w:val="ac"/>
        <w:numPr>
          <w:ilvl w:val="0"/>
          <w:numId w:val="9"/>
        </w:numPr>
        <w:ind w:leftChars="0" w:right="210"/>
      </w:pPr>
      <w:r w:rsidRPr="002C67D6">
        <w:rPr>
          <w:rFonts w:hint="eastAsia"/>
        </w:rPr>
        <w:t>画像診断</w:t>
      </w:r>
    </w:p>
    <w:p w14:paraId="1A860CFF" w14:textId="77777777" w:rsidR="00F1619A" w:rsidRPr="002C67D6" w:rsidRDefault="00F1619A" w:rsidP="00ED6623">
      <w:pPr>
        <w:pStyle w:val="ac"/>
        <w:numPr>
          <w:ilvl w:val="0"/>
          <w:numId w:val="11"/>
        </w:numPr>
        <w:ind w:leftChars="0" w:right="210"/>
      </w:pPr>
      <w:r w:rsidRPr="002C67D6">
        <w:rPr>
          <w:rFonts w:hint="eastAsia"/>
        </w:rPr>
        <w:t>各種画像診断法のなかから、個々の患者に最適な検査法を自分自身で指示できる。</w:t>
      </w:r>
    </w:p>
    <w:p w14:paraId="23AD4657" w14:textId="77777777" w:rsidR="00F1619A" w:rsidRPr="002C67D6" w:rsidRDefault="00F1619A" w:rsidP="00ED6623">
      <w:pPr>
        <w:pStyle w:val="ac"/>
        <w:numPr>
          <w:ilvl w:val="0"/>
          <w:numId w:val="11"/>
        </w:numPr>
        <w:ind w:leftChars="0" w:right="210"/>
      </w:pPr>
      <w:r w:rsidRPr="002C67D6">
        <w:rPr>
          <w:rFonts w:hint="eastAsia"/>
        </w:rPr>
        <w:t>撮像された画像について客観的に適切な用語で所見を記載し、検査目的に即した内容でレポートを指導医の下で作成できる。</w:t>
      </w:r>
    </w:p>
    <w:p w14:paraId="497037D2" w14:textId="77777777" w:rsidR="00F1619A" w:rsidRPr="002C67D6" w:rsidRDefault="00F1619A" w:rsidP="00ED6623">
      <w:pPr>
        <w:pStyle w:val="ac"/>
        <w:numPr>
          <w:ilvl w:val="0"/>
          <w:numId w:val="9"/>
        </w:numPr>
        <w:ind w:leftChars="0" w:right="210"/>
      </w:pPr>
      <w:r w:rsidRPr="002C67D6">
        <w:t>IVR</w:t>
      </w:r>
    </w:p>
    <w:p w14:paraId="711A4050" w14:textId="77777777" w:rsidR="00F1619A" w:rsidRPr="002C67D6" w:rsidRDefault="00F1619A" w:rsidP="00ED6623">
      <w:pPr>
        <w:pStyle w:val="ac"/>
        <w:numPr>
          <w:ilvl w:val="0"/>
          <w:numId w:val="12"/>
        </w:numPr>
        <w:ind w:leftChars="0" w:right="210"/>
      </w:pPr>
      <w:r w:rsidRPr="002C67D6">
        <w:rPr>
          <w:rFonts w:hint="eastAsia"/>
        </w:rPr>
        <w:t>血管系</w:t>
      </w:r>
      <w:r w:rsidRPr="002C67D6">
        <w:rPr>
          <w:rFonts w:hint="eastAsia"/>
        </w:rPr>
        <w:t>IVR</w:t>
      </w:r>
      <w:r w:rsidRPr="002C67D6">
        <w:rPr>
          <w:rFonts w:hint="eastAsia"/>
        </w:rPr>
        <w:t>について基本的な手技（穿刺、基本的カテーテル操作、圧迫止血等）を指導医の下で実践できる。</w:t>
      </w:r>
    </w:p>
    <w:p w14:paraId="172232C7" w14:textId="77777777" w:rsidR="00F1619A" w:rsidRPr="002C67D6" w:rsidRDefault="00F1619A" w:rsidP="00ED6623">
      <w:pPr>
        <w:pStyle w:val="ac"/>
        <w:numPr>
          <w:ilvl w:val="0"/>
          <w:numId w:val="12"/>
        </w:numPr>
        <w:ind w:leftChars="0" w:right="210"/>
      </w:pPr>
      <w:r w:rsidRPr="002C67D6">
        <w:rPr>
          <w:rFonts w:hint="eastAsia"/>
        </w:rPr>
        <w:t>非血管系</w:t>
      </w:r>
      <w:r w:rsidRPr="002C67D6">
        <w:rPr>
          <w:rFonts w:hint="eastAsia"/>
        </w:rPr>
        <w:t>IVR</w:t>
      </w:r>
      <w:r w:rsidRPr="002C67D6">
        <w:rPr>
          <w:rFonts w:hint="eastAsia"/>
        </w:rPr>
        <w:t>について適切なガイド（誘導画像検査法）を自分自身で選択できる。</w:t>
      </w:r>
    </w:p>
    <w:p w14:paraId="1602BD8F" w14:textId="77777777" w:rsidR="00F1619A" w:rsidRPr="002C67D6" w:rsidRDefault="00F1619A" w:rsidP="00ED6623">
      <w:pPr>
        <w:pStyle w:val="ac"/>
        <w:numPr>
          <w:ilvl w:val="0"/>
          <w:numId w:val="9"/>
        </w:numPr>
        <w:ind w:leftChars="0" w:right="210"/>
      </w:pPr>
      <w:r w:rsidRPr="002C67D6">
        <w:rPr>
          <w:rFonts w:hint="eastAsia"/>
        </w:rPr>
        <w:t>放射線治療</w:t>
      </w:r>
    </w:p>
    <w:p w14:paraId="022ED272" w14:textId="77777777" w:rsidR="00F1619A" w:rsidRPr="002C67D6" w:rsidRDefault="00F1619A" w:rsidP="00ED6623">
      <w:pPr>
        <w:pStyle w:val="ac"/>
        <w:numPr>
          <w:ilvl w:val="0"/>
          <w:numId w:val="13"/>
        </w:numPr>
        <w:ind w:leftChars="0" w:right="210"/>
      </w:pPr>
      <w:r w:rsidRPr="002C67D6">
        <w:rPr>
          <w:rFonts w:hint="eastAsia"/>
        </w:rPr>
        <w:t>各疾患に対する適切な放射線治療法について理解し、標準的な治療計画を指導医の下で立案できる。</w:t>
      </w:r>
    </w:p>
    <w:p w14:paraId="594C1B6E" w14:textId="77777777" w:rsidR="00F1619A" w:rsidRPr="002C67D6" w:rsidRDefault="00F1619A" w:rsidP="00ED6623">
      <w:pPr>
        <w:pStyle w:val="ac"/>
        <w:numPr>
          <w:ilvl w:val="0"/>
          <w:numId w:val="9"/>
        </w:numPr>
        <w:ind w:leftChars="0" w:right="210"/>
      </w:pPr>
      <w:r w:rsidRPr="002C67D6">
        <w:rPr>
          <w:rFonts w:hint="eastAsia"/>
        </w:rPr>
        <w:t>医療の質と安全管理</w:t>
      </w:r>
    </w:p>
    <w:p w14:paraId="57C537C2" w14:textId="77777777" w:rsidR="00F1619A" w:rsidRPr="002C67D6" w:rsidRDefault="00F1619A" w:rsidP="00ED6623">
      <w:pPr>
        <w:pStyle w:val="ac"/>
        <w:numPr>
          <w:ilvl w:val="0"/>
          <w:numId w:val="14"/>
        </w:numPr>
        <w:ind w:leftChars="0" w:right="210"/>
      </w:pPr>
      <w:r w:rsidRPr="002C67D6">
        <w:rPr>
          <w:rFonts w:hint="eastAsia"/>
        </w:rPr>
        <w:t>放射線診療において医療の質と安全を確保する対応策を指導医の下で立案できる。</w:t>
      </w:r>
    </w:p>
    <w:p w14:paraId="43F8F46E" w14:textId="77777777" w:rsidR="00F1619A" w:rsidRPr="002C67D6" w:rsidRDefault="00F1619A" w:rsidP="00ED6623">
      <w:pPr>
        <w:pStyle w:val="ac"/>
        <w:numPr>
          <w:ilvl w:val="0"/>
          <w:numId w:val="14"/>
        </w:numPr>
        <w:ind w:leftChars="0" w:right="210"/>
      </w:pPr>
      <w:r w:rsidRPr="002C67D6">
        <w:rPr>
          <w:rFonts w:hint="eastAsia"/>
        </w:rPr>
        <w:t>放射線診療の質の向上のために必要な方策を指導医の下で実行できる。</w:t>
      </w:r>
    </w:p>
    <w:p w14:paraId="40C5E977" w14:textId="77777777" w:rsidR="00F1619A" w:rsidRPr="002C67D6" w:rsidRDefault="00F1619A" w:rsidP="00ED6623">
      <w:pPr>
        <w:pStyle w:val="3"/>
        <w:numPr>
          <w:ilvl w:val="0"/>
          <w:numId w:val="7"/>
        </w:numPr>
        <w:ind w:leftChars="0" w:right="210"/>
      </w:pPr>
      <w:r w:rsidRPr="002C67D6">
        <w:rPr>
          <w:rFonts w:hint="eastAsia"/>
        </w:rPr>
        <w:t>医師としての倫理性、社会性など</w:t>
      </w:r>
    </w:p>
    <w:p w14:paraId="039A5B57"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7</w:t>
      </w:r>
    </w:p>
    <w:p w14:paraId="53AEDBAA"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放射線科領域専門医としての臨床能力には、医師としての基本的診療能力と放射線科医としての専門的知識・技術が含まれ、これらを身につける必要があります。</w:t>
      </w:r>
    </w:p>
    <w:p w14:paraId="762DF866" w14:textId="77777777" w:rsidR="00F1619A" w:rsidRPr="002C67D6" w:rsidRDefault="00F1619A" w:rsidP="00ED6623">
      <w:pPr>
        <w:pStyle w:val="ac"/>
        <w:numPr>
          <w:ilvl w:val="0"/>
          <w:numId w:val="10"/>
        </w:numPr>
        <w:ind w:leftChars="0" w:right="210"/>
      </w:pPr>
      <w:r w:rsidRPr="002C67D6">
        <w:rPr>
          <w:rFonts w:hint="eastAsia"/>
        </w:rPr>
        <w:t>患者への接し方に配慮し、患者や医療関係者とのコミュニケーション能力を磨くこと</w:t>
      </w:r>
    </w:p>
    <w:p w14:paraId="5C9F539E" w14:textId="77777777" w:rsidR="00F1619A" w:rsidRPr="002C67D6" w:rsidRDefault="00F1619A" w:rsidP="00ED6623">
      <w:pPr>
        <w:pStyle w:val="ac"/>
        <w:numPr>
          <w:ilvl w:val="0"/>
          <w:numId w:val="10"/>
        </w:numPr>
        <w:ind w:leftChars="0" w:right="210"/>
      </w:pPr>
      <w:r w:rsidRPr="002C67D6">
        <w:rPr>
          <w:rFonts w:hint="eastAsia"/>
        </w:rPr>
        <w:t>誠実に、自律的に医師としての責務を果たし、プロフェッショナリストとして周囲から信頼されること</w:t>
      </w:r>
    </w:p>
    <w:p w14:paraId="6757CA42" w14:textId="77777777" w:rsidR="00F1619A" w:rsidRPr="002C67D6" w:rsidRDefault="00F1619A" w:rsidP="00ED6623">
      <w:pPr>
        <w:pStyle w:val="ac"/>
        <w:numPr>
          <w:ilvl w:val="0"/>
          <w:numId w:val="10"/>
        </w:numPr>
        <w:ind w:leftChars="0" w:right="210"/>
      </w:pPr>
      <w:r w:rsidRPr="002C67D6">
        <w:rPr>
          <w:rFonts w:hint="eastAsia"/>
        </w:rPr>
        <w:t>診療記録の的確な記載ができること</w:t>
      </w:r>
    </w:p>
    <w:p w14:paraId="2DF73B77" w14:textId="77777777" w:rsidR="00F1619A" w:rsidRPr="002C67D6" w:rsidRDefault="00F1619A" w:rsidP="00ED6623">
      <w:pPr>
        <w:pStyle w:val="ac"/>
        <w:numPr>
          <w:ilvl w:val="0"/>
          <w:numId w:val="10"/>
        </w:numPr>
        <w:ind w:leftChars="0" w:right="210"/>
      </w:pPr>
      <w:r w:rsidRPr="002C67D6">
        <w:rPr>
          <w:rFonts w:hint="eastAsia"/>
        </w:rPr>
        <w:t>患者情報の適切な管理ができること</w:t>
      </w:r>
    </w:p>
    <w:p w14:paraId="00B116E1" w14:textId="77777777" w:rsidR="00F1619A" w:rsidRPr="002C67D6" w:rsidRDefault="00F1619A" w:rsidP="00ED6623">
      <w:pPr>
        <w:pStyle w:val="ac"/>
        <w:numPr>
          <w:ilvl w:val="0"/>
          <w:numId w:val="10"/>
        </w:numPr>
        <w:ind w:leftChars="0" w:right="210"/>
      </w:pPr>
      <w:r w:rsidRPr="002C67D6">
        <w:rPr>
          <w:rFonts w:hint="eastAsia"/>
        </w:rPr>
        <w:t>医の倫理、医療安全等に配慮し、患者中心の医療を実践できること</w:t>
      </w:r>
    </w:p>
    <w:p w14:paraId="24C776A1" w14:textId="77777777" w:rsidR="00F1619A" w:rsidRPr="002C67D6" w:rsidRDefault="00F1619A" w:rsidP="00ED6623">
      <w:pPr>
        <w:pStyle w:val="ac"/>
        <w:numPr>
          <w:ilvl w:val="0"/>
          <w:numId w:val="10"/>
        </w:numPr>
        <w:ind w:leftChars="0" w:right="210"/>
      </w:pPr>
      <w:r w:rsidRPr="002C67D6">
        <w:rPr>
          <w:rFonts w:hint="eastAsia"/>
        </w:rPr>
        <w:t>臨床から学ぶことを通して基礎医学・臨床医学の知識と技術を修得すること</w:t>
      </w:r>
    </w:p>
    <w:p w14:paraId="131EBD82" w14:textId="77777777" w:rsidR="00F1619A" w:rsidRPr="002C67D6" w:rsidRDefault="00F1619A" w:rsidP="00ED6623">
      <w:pPr>
        <w:pStyle w:val="ac"/>
        <w:numPr>
          <w:ilvl w:val="0"/>
          <w:numId w:val="10"/>
        </w:numPr>
        <w:ind w:leftChars="0" w:right="210"/>
      </w:pPr>
      <w:r w:rsidRPr="002C67D6">
        <w:rPr>
          <w:rFonts w:hint="eastAsia"/>
        </w:rPr>
        <w:t>診療放射線技師、看護師、医学物理士、事務職員と協働しチーム医療を実践できること</w:t>
      </w:r>
    </w:p>
    <w:p w14:paraId="1D58D9FD" w14:textId="77777777" w:rsidR="00F1619A" w:rsidRPr="002C67D6" w:rsidRDefault="00F1619A" w:rsidP="00ED6623">
      <w:pPr>
        <w:pStyle w:val="ac"/>
        <w:numPr>
          <w:ilvl w:val="0"/>
          <w:numId w:val="10"/>
        </w:numPr>
        <w:ind w:leftChars="0" w:right="210"/>
      </w:pPr>
      <w:r w:rsidRPr="002C67D6">
        <w:rPr>
          <w:rFonts w:hint="eastAsia"/>
        </w:rPr>
        <w:t>後進を的確に指導するための能力を修得すること</w:t>
      </w:r>
    </w:p>
    <w:p w14:paraId="74AF921D" w14:textId="77777777" w:rsidR="00F1619A" w:rsidRPr="002C67D6" w:rsidRDefault="00F1619A" w:rsidP="00ED6623">
      <w:pPr>
        <w:pStyle w:val="3"/>
        <w:numPr>
          <w:ilvl w:val="0"/>
          <w:numId w:val="7"/>
        </w:numPr>
        <w:ind w:leftChars="0" w:right="210"/>
      </w:pPr>
      <w:r w:rsidRPr="002C67D6">
        <w:rPr>
          <w:rFonts w:hint="eastAsia"/>
        </w:rPr>
        <w:t>学問的姿勢</w:t>
      </w:r>
    </w:p>
    <w:p w14:paraId="0E856ADF" w14:textId="77777777" w:rsidR="00F1619A" w:rsidRPr="002C67D6"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2F61A057" w14:textId="77777777" w:rsidR="00F1619A" w:rsidRPr="002C67D6"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科学的思考、課題解決型学習、生涯学習、研究などの技能と態度の修得に努め、自己学習の習慣を身につける必要があります。</w:t>
      </w:r>
    </w:p>
    <w:p w14:paraId="4F50ED57" w14:textId="77777777" w:rsidR="00F1619A" w:rsidRPr="002C67D6" w:rsidRDefault="00F1619A" w:rsidP="006473A7">
      <w:pPr>
        <w:pStyle w:val="ac"/>
        <w:numPr>
          <w:ilvl w:val="0"/>
          <w:numId w:val="18"/>
        </w:numPr>
        <w:ind w:leftChars="0" w:left="851" w:right="210"/>
      </w:pPr>
      <w:r w:rsidRPr="002C67D6">
        <w:rPr>
          <w:rFonts w:hint="eastAsia"/>
        </w:rPr>
        <w:t>科学的思考、課題解決型学習、生涯学習、研究などの技能と態度の修得に努める。</w:t>
      </w:r>
    </w:p>
    <w:p w14:paraId="6EAE043C" w14:textId="77777777" w:rsidR="00F1619A" w:rsidRPr="002C67D6" w:rsidRDefault="00F1619A" w:rsidP="006473A7">
      <w:pPr>
        <w:pStyle w:val="ac"/>
        <w:numPr>
          <w:ilvl w:val="0"/>
          <w:numId w:val="18"/>
        </w:numPr>
        <w:ind w:leftChars="0" w:left="851" w:right="210"/>
      </w:pPr>
      <w:r w:rsidRPr="002C67D6">
        <w:rPr>
          <w:rFonts w:hint="eastAsia"/>
        </w:rPr>
        <w:t>医学、医療の進歩に追随すべく常に自己学習し、新しい知識の修得に努める。</w:t>
      </w:r>
    </w:p>
    <w:p w14:paraId="24E565A3" w14:textId="77777777" w:rsidR="00F1619A" w:rsidRPr="002C67D6" w:rsidRDefault="00F1619A" w:rsidP="006473A7">
      <w:pPr>
        <w:pStyle w:val="ac"/>
        <w:numPr>
          <w:ilvl w:val="0"/>
          <w:numId w:val="18"/>
        </w:numPr>
        <w:ind w:leftChars="0" w:left="851" w:right="210"/>
      </w:pPr>
      <w:r w:rsidRPr="002C67D6">
        <w:rPr>
          <w:rFonts w:hint="eastAsia"/>
        </w:rPr>
        <w:t>将来の医療の発展のために基礎研究・臨床研究にも積極的に関わり、リサーチマインドを滋養する。</w:t>
      </w:r>
    </w:p>
    <w:p w14:paraId="0F78F12A" w14:textId="77777777" w:rsidR="00F1619A" w:rsidRPr="002C67D6" w:rsidRDefault="00F1619A" w:rsidP="006473A7">
      <w:pPr>
        <w:pStyle w:val="ac"/>
        <w:numPr>
          <w:ilvl w:val="0"/>
          <w:numId w:val="18"/>
        </w:numPr>
        <w:ind w:leftChars="0" w:left="851" w:right="210"/>
      </w:pPr>
      <w:r w:rsidRPr="002C67D6">
        <w:rPr>
          <w:rFonts w:hint="eastAsia"/>
        </w:rPr>
        <w:t>常に自分自身の診療内容をチェックし、関連する基礎医学・臨床医学情報を探索し、</w:t>
      </w:r>
      <w:r w:rsidRPr="002C67D6">
        <w:rPr>
          <w:rFonts w:hint="eastAsia"/>
        </w:rPr>
        <w:t>EBM</w:t>
      </w:r>
      <w:r w:rsidRPr="002C67D6">
        <w:rPr>
          <w:rFonts w:hint="eastAsia"/>
        </w:rPr>
        <w:t>の実践に努める。</w:t>
      </w:r>
    </w:p>
    <w:p w14:paraId="2DC88EA8" w14:textId="77777777" w:rsidR="00F1619A" w:rsidRPr="002C67D6" w:rsidRDefault="00F1619A" w:rsidP="006473A7">
      <w:pPr>
        <w:pStyle w:val="ac"/>
        <w:numPr>
          <w:ilvl w:val="0"/>
          <w:numId w:val="18"/>
        </w:numPr>
        <w:ind w:leftChars="0" w:left="851" w:right="210"/>
      </w:pPr>
      <w:r w:rsidRPr="002C67D6">
        <w:rPr>
          <w:rFonts w:hint="eastAsia"/>
        </w:rPr>
        <w:t>学術集会に積極的に参加して自己学習に努め、自らの研究成果を発表し論文を執筆する。</w:t>
      </w:r>
    </w:p>
    <w:p w14:paraId="021597EE" w14:textId="77777777" w:rsidR="00F1619A" w:rsidRPr="002C67D6" w:rsidRDefault="00F1619A" w:rsidP="00ED6623">
      <w:pPr>
        <w:pStyle w:val="2"/>
        <w:numPr>
          <w:ilvl w:val="0"/>
          <w:numId w:val="6"/>
        </w:numPr>
        <w:ind w:leftChars="0" w:right="210"/>
      </w:pPr>
      <w:r w:rsidRPr="002C67D6">
        <w:t>経験目標</w:t>
      </w:r>
    </w:p>
    <w:p w14:paraId="11723139" w14:textId="77777777" w:rsidR="00F1619A" w:rsidRPr="002C67D6" w:rsidRDefault="00F1619A" w:rsidP="00ED6623">
      <w:pPr>
        <w:pStyle w:val="3"/>
        <w:numPr>
          <w:ilvl w:val="0"/>
          <w:numId w:val="19"/>
        </w:numPr>
        <w:ind w:leftChars="0" w:right="210"/>
      </w:pPr>
      <w:r w:rsidRPr="002C67D6">
        <w:rPr>
          <w:rFonts w:hint="eastAsia"/>
        </w:rPr>
        <w:t>経験すべき疾患・病態</w:t>
      </w:r>
    </w:p>
    <w:p w14:paraId="64D70E2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8</w:t>
      </w:r>
    </w:p>
    <w:p w14:paraId="2947ED9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2C67D6">
        <w:rPr>
          <w:rFonts w:ascii="Segoe UI" w:eastAsia="游ゴシック" w:hAnsi="Segoe UI" w:cs="Times New Roman" w:hint="eastAsia"/>
          <w:kern w:val="0"/>
        </w:rPr>
        <w:t>、「専門研修指導医とともに実施し、術者もしくは第一助手を務めた検査・手技・</w:t>
      </w:r>
      <w:r w:rsidR="00F273AA" w:rsidRPr="002C67D6">
        <w:rPr>
          <w:rFonts w:ascii="Segoe UI" w:eastAsia="游ゴシック" w:hAnsi="Segoe UI" w:cs="Times New Roman"/>
          <w:kern w:val="0"/>
        </w:rPr>
        <w:t>IVR</w:t>
      </w:r>
      <w:r w:rsidR="00F273AA" w:rsidRPr="002C67D6">
        <w:rPr>
          <w:rFonts w:ascii="Segoe UI" w:eastAsia="游ゴシック" w:hAnsi="Segoe UI" w:cs="Times New Roman" w:hint="eastAsia"/>
          <w:kern w:val="0"/>
        </w:rPr>
        <w:t>」、および「第一立案者として治療計画を立案し、その後指導医の確認を受けた放射線治療」</w:t>
      </w:r>
      <w:r w:rsidRPr="002C67D6">
        <w:rPr>
          <w:rFonts w:ascii="Segoe UI" w:eastAsia="游ゴシック" w:hAnsi="Segoe UI" w:cs="Times New Roman" w:hint="eastAsia"/>
          <w:kern w:val="0"/>
        </w:rPr>
        <w:t>のことです。</w:t>
      </w:r>
      <w:r w:rsidR="00840B85" w:rsidRPr="002C67D6">
        <w:rPr>
          <w:rFonts w:ascii="Segoe UI" w:eastAsia="游ゴシック" w:hAnsi="Segoe UI" w:cs="Times New Roman" w:hint="eastAsia"/>
          <w:kern w:val="0"/>
        </w:rPr>
        <w:t>一人の患者において複数の疾患を対象に画像診断</w:t>
      </w:r>
      <w:r w:rsidR="00F273AA" w:rsidRPr="002C67D6">
        <w:rPr>
          <w:rFonts w:ascii="Segoe UI" w:eastAsia="游ゴシック" w:hAnsi="Segoe UI" w:cs="Times New Roman" w:hint="eastAsia"/>
          <w:kern w:val="0"/>
        </w:rPr>
        <w:t>や治療</w:t>
      </w:r>
      <w:r w:rsidR="00840B85" w:rsidRPr="002C67D6">
        <w:rPr>
          <w:rFonts w:ascii="Segoe UI" w:eastAsia="游ゴシック" w:hAnsi="Segoe UI" w:cs="Times New Roman" w:hint="eastAsia"/>
          <w:kern w:val="0"/>
        </w:rPr>
        <w:t>を行った場合には、それぞれの経験症例として申請することができます。</w:t>
      </w:r>
      <w:r w:rsidRPr="002C67D6">
        <w:rPr>
          <w:rFonts w:ascii="Segoe UI" w:eastAsia="游ゴシック" w:hAnsi="Segoe UI" w:cs="Times New Roman" w:hint="eastAsia"/>
          <w:kern w:val="0"/>
        </w:rPr>
        <w:t>専門研修カリキュラムに定める</w:t>
      </w:r>
      <w:r w:rsidR="00854564" w:rsidRPr="002C67D6">
        <w:rPr>
          <w:rFonts w:ascii="Segoe UI" w:eastAsia="游ゴシック" w:hAnsi="Segoe UI" w:cs="Times New Roman"/>
          <w:kern w:val="0"/>
        </w:rPr>
        <w:t>11</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領域</w:t>
      </w:r>
      <w:r w:rsidR="00854564" w:rsidRPr="002C67D6">
        <w:rPr>
          <w:rFonts w:ascii="Segoe UI" w:eastAsia="游ゴシック" w:hAnsi="Segoe UI" w:cs="Times New Roman"/>
          <w:kern w:val="0"/>
        </w:rPr>
        <w:t>80</w:t>
      </w:r>
      <w:r w:rsidRPr="002C67D6">
        <w:rPr>
          <w:rFonts w:ascii="Segoe UI" w:eastAsia="游ゴシック" w:hAnsi="Segoe UI" w:cs="Times New Roman" w:hint="eastAsia"/>
          <w:kern w:val="0"/>
        </w:rPr>
        <w:t xml:space="preserve"> </w:t>
      </w:r>
      <w:r w:rsidRPr="002C67D6">
        <w:rPr>
          <w:rFonts w:ascii="Segoe UI" w:eastAsia="游ゴシック" w:hAnsi="Segoe UI" w:cs="Times New Roman" w:hint="eastAsia"/>
          <w:kern w:val="0"/>
        </w:rPr>
        <w:t>疾患群</w:t>
      </w:r>
      <w:r w:rsidR="00854564" w:rsidRPr="002C67D6">
        <w:rPr>
          <w:rFonts w:ascii="Segoe UI" w:eastAsia="游ゴシック" w:hAnsi="Segoe UI" w:cs="Times New Roman"/>
          <w:kern w:val="0"/>
        </w:rPr>
        <w:t>100</w:t>
      </w:r>
      <w:r w:rsidRPr="002C67D6">
        <w:rPr>
          <w:rFonts w:ascii="Segoe UI" w:eastAsia="游ゴシック" w:hAnsi="Segoe UI" w:cs="Times New Roman" w:hint="eastAsia"/>
          <w:kern w:val="0"/>
        </w:rPr>
        <w:t>症例のうち、専門研修が満了するまでに</w:t>
      </w:r>
      <w:r w:rsidR="00854564" w:rsidRPr="002C67D6">
        <w:rPr>
          <w:rFonts w:ascii="Segoe UI" w:eastAsia="游ゴシック" w:hAnsi="Segoe UI" w:cs="Times New Roman"/>
          <w:kern w:val="0"/>
        </w:rPr>
        <w:t>90</w:t>
      </w:r>
      <w:r w:rsidRPr="002C67D6">
        <w:rPr>
          <w:rFonts w:ascii="Segoe UI" w:eastAsia="游ゴシック" w:hAnsi="Segoe UI" w:cs="Times New Roman" w:hint="eastAsia"/>
          <w:kern w:val="0"/>
        </w:rPr>
        <w:t>％以上の症例を経験することを目標とします。</w:t>
      </w:r>
    </w:p>
    <w:p w14:paraId="47720BB3" w14:textId="77777777" w:rsidR="00F1619A" w:rsidRPr="002C67D6" w:rsidRDefault="00F1619A" w:rsidP="00ED6623">
      <w:pPr>
        <w:pStyle w:val="3"/>
        <w:numPr>
          <w:ilvl w:val="0"/>
          <w:numId w:val="19"/>
        </w:numPr>
        <w:ind w:leftChars="0" w:right="210"/>
      </w:pPr>
      <w:r w:rsidRPr="002C67D6">
        <w:rPr>
          <w:rFonts w:hint="eastAsia"/>
        </w:rPr>
        <w:t>経験すべき検査・読影</w:t>
      </w:r>
    </w:p>
    <w:p w14:paraId="7D37B00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5C6A2E1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2C67D6">
        <w:rPr>
          <w:rFonts w:ascii="Segoe UI" w:eastAsia="游ゴシック" w:hAnsi="Segoe UI" w:cs="Times New Roman" w:hint="eastAsia"/>
          <w:kern w:val="0"/>
        </w:rPr>
        <w:t>一人の患者において複数の疾患を対象に読影・検査・手技を行った場合には、それぞれの経験症例として申請することができます。</w:t>
      </w:r>
      <w:r w:rsidRPr="002C67D6">
        <w:rPr>
          <w:rFonts w:ascii="Segoe UI" w:eastAsia="游ゴシック" w:hAnsi="Segoe UI" w:cs="Times New Roman" w:hint="eastAsia"/>
          <w:kern w:val="0"/>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2C67D6" w14:paraId="4B69E189" w14:textId="77777777">
        <w:tc>
          <w:tcPr>
            <w:tcW w:w="2725" w:type="dxa"/>
          </w:tcPr>
          <w:p w14:paraId="70768E34"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モダリティ・手技</w:t>
            </w:r>
          </w:p>
        </w:tc>
        <w:tc>
          <w:tcPr>
            <w:tcW w:w="1866" w:type="dxa"/>
          </w:tcPr>
          <w:p w14:paraId="0F3A520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目標症例数</w:t>
            </w:r>
          </w:p>
        </w:tc>
      </w:tr>
      <w:tr w:rsidR="00976889" w:rsidRPr="002C67D6" w14:paraId="4D5DC287" w14:textId="77777777">
        <w:tc>
          <w:tcPr>
            <w:tcW w:w="2725" w:type="dxa"/>
          </w:tcPr>
          <w:p w14:paraId="37FE1C70"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線単純撮影</w:t>
            </w:r>
          </w:p>
        </w:tc>
        <w:tc>
          <w:tcPr>
            <w:tcW w:w="1866" w:type="dxa"/>
          </w:tcPr>
          <w:p w14:paraId="2A95BC19"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400</w:t>
            </w:r>
            <w:r w:rsidR="00F1619A" w:rsidRPr="002C67D6">
              <w:rPr>
                <w:rFonts w:ascii="Segoe UI" w:eastAsia="游ゴシック" w:hAnsi="Segoe UI" w:cs="Times New Roman"/>
                <w:kern w:val="0"/>
                <w:szCs w:val="21"/>
              </w:rPr>
              <w:t>例</w:t>
            </w:r>
          </w:p>
        </w:tc>
      </w:tr>
      <w:tr w:rsidR="00976889" w:rsidRPr="002C67D6" w14:paraId="088B4725" w14:textId="77777777">
        <w:tc>
          <w:tcPr>
            <w:tcW w:w="2725" w:type="dxa"/>
          </w:tcPr>
          <w:p w14:paraId="20FC9EC5" w14:textId="77777777" w:rsidR="00976889" w:rsidRPr="002C67D6"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消化管</w:t>
            </w:r>
            <w:r w:rsidRPr="002C67D6">
              <w:rPr>
                <w:rFonts w:ascii="Segoe UI" w:eastAsia="游ゴシック" w:hAnsi="Segoe UI" w:cs="Times New Roman"/>
                <w:kern w:val="0"/>
                <w:szCs w:val="21"/>
              </w:rPr>
              <w:t>X</w:t>
            </w:r>
            <w:r w:rsidRPr="002C67D6">
              <w:rPr>
                <w:rFonts w:ascii="Segoe UI" w:eastAsia="游ゴシック" w:hAnsi="Segoe UI" w:cs="Times New Roman"/>
                <w:kern w:val="0"/>
                <w:szCs w:val="21"/>
              </w:rPr>
              <w:t>線検査</w:t>
            </w:r>
          </w:p>
        </w:tc>
        <w:tc>
          <w:tcPr>
            <w:tcW w:w="1866" w:type="dxa"/>
          </w:tcPr>
          <w:p w14:paraId="1663AA5C" w14:textId="77777777" w:rsidR="00976889"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w:t>
            </w:r>
            <w:r w:rsidR="00976889" w:rsidRPr="002C67D6">
              <w:rPr>
                <w:rFonts w:ascii="Segoe UI" w:eastAsia="游ゴシック" w:hAnsi="Segoe UI" w:cs="Times New Roman"/>
                <w:kern w:val="0"/>
                <w:szCs w:val="21"/>
              </w:rPr>
              <w:t>例</w:t>
            </w:r>
          </w:p>
        </w:tc>
      </w:tr>
      <w:tr w:rsidR="002F589E" w:rsidRPr="002C67D6" w14:paraId="54659C65" w14:textId="77777777">
        <w:tc>
          <w:tcPr>
            <w:tcW w:w="2725" w:type="dxa"/>
          </w:tcPr>
          <w:p w14:paraId="62350100" w14:textId="77777777" w:rsidR="002F589E" w:rsidRPr="002C67D6"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超音波検査</w:t>
            </w:r>
          </w:p>
        </w:tc>
        <w:tc>
          <w:tcPr>
            <w:tcW w:w="1866" w:type="dxa"/>
          </w:tcPr>
          <w:p w14:paraId="26743D6F" w14:textId="77777777" w:rsidR="002F589E" w:rsidRPr="002C67D6"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120</w:t>
            </w:r>
            <w:r w:rsidR="002F589E" w:rsidRPr="002C67D6">
              <w:rPr>
                <w:rFonts w:ascii="Segoe UI" w:eastAsia="游ゴシック" w:hAnsi="Segoe UI" w:cs="Times New Roman"/>
                <w:kern w:val="0"/>
                <w:szCs w:val="21"/>
              </w:rPr>
              <w:t>例</w:t>
            </w:r>
          </w:p>
        </w:tc>
      </w:tr>
      <w:tr w:rsidR="00976889" w:rsidRPr="002C67D6" w14:paraId="7CEF9DB2" w14:textId="77777777">
        <w:tc>
          <w:tcPr>
            <w:tcW w:w="2725" w:type="dxa"/>
          </w:tcPr>
          <w:p w14:paraId="592DBD0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CT</w:t>
            </w:r>
          </w:p>
        </w:tc>
        <w:tc>
          <w:tcPr>
            <w:tcW w:w="1866" w:type="dxa"/>
          </w:tcPr>
          <w:p w14:paraId="4ABAD7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600</w:t>
            </w:r>
            <w:r w:rsidR="00F1619A" w:rsidRPr="002C67D6">
              <w:rPr>
                <w:rFonts w:ascii="Segoe UI" w:eastAsia="游ゴシック" w:hAnsi="Segoe UI" w:cs="Times New Roman"/>
                <w:kern w:val="0"/>
                <w:szCs w:val="21"/>
              </w:rPr>
              <w:t>例</w:t>
            </w:r>
          </w:p>
        </w:tc>
      </w:tr>
      <w:tr w:rsidR="00976889" w:rsidRPr="002C67D6" w14:paraId="064E3705" w14:textId="77777777">
        <w:tc>
          <w:tcPr>
            <w:tcW w:w="2725" w:type="dxa"/>
          </w:tcPr>
          <w:p w14:paraId="0F819DD1"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MRI</w:t>
            </w:r>
          </w:p>
        </w:tc>
        <w:tc>
          <w:tcPr>
            <w:tcW w:w="1866" w:type="dxa"/>
          </w:tcPr>
          <w:p w14:paraId="7A9020FB"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300</w:t>
            </w:r>
            <w:r w:rsidR="00F1619A" w:rsidRPr="002C67D6">
              <w:rPr>
                <w:rFonts w:ascii="Segoe UI" w:eastAsia="游ゴシック" w:hAnsi="Segoe UI" w:cs="Times New Roman"/>
                <w:kern w:val="0"/>
                <w:szCs w:val="21"/>
              </w:rPr>
              <w:t>例</w:t>
            </w:r>
          </w:p>
        </w:tc>
      </w:tr>
      <w:tr w:rsidR="00976889" w:rsidRPr="002C67D6" w14:paraId="1678F915" w14:textId="77777777">
        <w:tc>
          <w:tcPr>
            <w:tcW w:w="2725" w:type="dxa"/>
          </w:tcPr>
          <w:p w14:paraId="01A17BC9"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核医学検査</w:t>
            </w:r>
          </w:p>
        </w:tc>
        <w:tc>
          <w:tcPr>
            <w:tcW w:w="1866" w:type="dxa"/>
          </w:tcPr>
          <w:p w14:paraId="2B166DA4" w14:textId="77777777" w:rsidR="00F1619A" w:rsidRPr="002C67D6"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50</w:t>
            </w:r>
            <w:r w:rsidR="00F1619A" w:rsidRPr="002C67D6">
              <w:rPr>
                <w:rFonts w:ascii="Segoe UI" w:eastAsia="游ゴシック" w:hAnsi="Segoe UI" w:cs="Times New Roman"/>
                <w:kern w:val="0"/>
                <w:szCs w:val="21"/>
              </w:rPr>
              <w:t>例</w:t>
            </w:r>
          </w:p>
        </w:tc>
      </w:tr>
    </w:tbl>
    <w:p w14:paraId="39F86B11" w14:textId="77777777" w:rsidR="00F1619A" w:rsidRPr="002C67D6" w:rsidRDefault="00F1619A" w:rsidP="00D8268A">
      <w:pPr>
        <w:pStyle w:val="ac"/>
        <w:ind w:left="210" w:right="210"/>
      </w:pPr>
      <w:r w:rsidRPr="002C67D6">
        <w:rPr>
          <w:rFonts w:hint="eastAsia"/>
        </w:rPr>
        <w:t>＜補足＞</w:t>
      </w:r>
    </w:p>
    <w:p w14:paraId="0A303180" w14:textId="77777777" w:rsidR="00F1619A" w:rsidRPr="002C67D6" w:rsidRDefault="00F1619A" w:rsidP="000E38F8">
      <w:pPr>
        <w:pStyle w:val="ac"/>
        <w:numPr>
          <w:ilvl w:val="0"/>
          <w:numId w:val="20"/>
        </w:numPr>
        <w:ind w:leftChars="0" w:right="210"/>
      </w:pPr>
      <w:r w:rsidRPr="002C67D6">
        <w:rPr>
          <w:rFonts w:hint="eastAsia"/>
        </w:rPr>
        <w:t>研修が不足する可能性のある超音波検査や消化管造影は、専門研修基幹施設の責任の下に</w:t>
      </w:r>
      <w:r w:rsidR="000C43C3" w:rsidRPr="002C67D6">
        <w:rPr>
          <w:rFonts w:hint="eastAsia"/>
        </w:rPr>
        <w:t>専門研修関連施設</w:t>
      </w:r>
      <w:r w:rsidRPr="002C67D6">
        <w:rPr>
          <w:rFonts w:hint="eastAsia"/>
        </w:rPr>
        <w:t>での研修で補完します。また、実地診療によって経験目標を達成できない場合は、日本専門医機構が認める講習会（ハンズオン・トレーニング等）及び</w:t>
      </w:r>
      <w:r w:rsidRPr="002C67D6">
        <w:rPr>
          <w:rFonts w:hint="eastAsia"/>
        </w:rPr>
        <w:t xml:space="preserve">e-learning </w:t>
      </w:r>
      <w:r w:rsidRPr="002C67D6">
        <w:rPr>
          <w:rFonts w:hint="eastAsia"/>
        </w:rPr>
        <w:t>の活用等によって、不足する研修を補完します。</w:t>
      </w:r>
    </w:p>
    <w:p w14:paraId="75E7ADD9" w14:textId="77777777" w:rsidR="00F1619A" w:rsidRPr="002C67D6" w:rsidRDefault="00F1619A" w:rsidP="00ED6623">
      <w:pPr>
        <w:pStyle w:val="3"/>
        <w:numPr>
          <w:ilvl w:val="0"/>
          <w:numId w:val="19"/>
        </w:numPr>
        <w:ind w:leftChars="0" w:right="210"/>
      </w:pPr>
      <w:r w:rsidRPr="002C67D6">
        <w:rPr>
          <w:rFonts w:hint="eastAsia"/>
        </w:rPr>
        <w:t>経験すべき治療法</w:t>
      </w:r>
    </w:p>
    <w:p w14:paraId="5405606E"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10</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15</w:t>
      </w:r>
    </w:p>
    <w:p w14:paraId="6D514CE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専攻医は下記の件数の</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ならびに放射線治療を経験することが求められます。</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における経験とは、「専門研修指導医とともに実施し、術者もしくは第一助手を務めた</w:t>
      </w:r>
      <w:r w:rsidRPr="002C67D6">
        <w:rPr>
          <w:rFonts w:ascii="Segoe UI" w:eastAsia="游ゴシック" w:hAnsi="Segoe UI" w:cs="Times New Roman" w:hint="eastAsia"/>
          <w:kern w:val="0"/>
        </w:rPr>
        <w:t>IVR</w:t>
      </w:r>
      <w:r w:rsidRPr="002C67D6">
        <w:rPr>
          <w:rFonts w:ascii="Segoe UI" w:eastAsia="游ゴシック" w:hAnsi="Segoe UI" w:cs="Times New Roman" w:hint="eastAsia"/>
          <w:kern w:val="0"/>
        </w:rPr>
        <w:t>」のことです。また、放射線治療における経験とは、「第一立案者として治療計画を立案し、その後指導医の確認を受けた治療」のことです。</w:t>
      </w:r>
      <w:r w:rsidR="00840B85" w:rsidRPr="002C67D6">
        <w:rPr>
          <w:rFonts w:ascii="Segoe UI" w:eastAsia="游ゴシック" w:hAnsi="Segoe UI" w:cs="Times New Roman" w:hint="eastAsia"/>
          <w:kern w:val="0"/>
        </w:rPr>
        <w:t>一人の患者において複数の疾患を対象に治療を行った場合には、それぞれの経験症例として申請することができます。</w:t>
      </w:r>
      <w:r w:rsidRPr="002C67D6">
        <w:rPr>
          <w:rFonts w:ascii="Segoe UI" w:eastAsia="游ゴシック" w:hAnsi="Segoe UI" w:cs="Times New Roman" w:hint="eastAsia"/>
          <w:kern w:val="0"/>
        </w:rPr>
        <w:t>手技・治療内容によりそれぞれ目標の症例数が設定されているので留意してください。</w:t>
      </w: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2C67D6" w14:paraId="3A76A7A5" w14:textId="77777777">
        <w:trPr>
          <w:trHeight w:val="340"/>
        </w:trPr>
        <w:tc>
          <w:tcPr>
            <w:tcW w:w="1656" w:type="dxa"/>
            <w:vAlign w:val="center"/>
          </w:tcPr>
          <w:p w14:paraId="62FF234F" w14:textId="77777777" w:rsidR="00F1619A" w:rsidRPr="002C67D6" w:rsidRDefault="00F1619A" w:rsidP="00F1619A">
            <w:pPr>
              <w:widowControl/>
              <w:ind w:left="2"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治療法</w:t>
            </w:r>
          </w:p>
        </w:tc>
        <w:tc>
          <w:tcPr>
            <w:tcW w:w="1656" w:type="dxa"/>
            <w:vAlign w:val="center"/>
          </w:tcPr>
          <w:p w14:paraId="70FA8A4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経験症例数</w:t>
            </w:r>
          </w:p>
        </w:tc>
        <w:tc>
          <w:tcPr>
            <w:tcW w:w="3171" w:type="dxa"/>
            <w:gridSpan w:val="2"/>
            <w:vAlign w:val="center"/>
          </w:tcPr>
          <w:p w14:paraId="5698AEC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内訳</w:t>
            </w:r>
          </w:p>
        </w:tc>
      </w:tr>
      <w:tr w:rsidR="00F1619A" w:rsidRPr="002C67D6" w14:paraId="4EEA9DC0" w14:textId="77777777">
        <w:trPr>
          <w:trHeight w:val="20"/>
        </w:trPr>
        <w:tc>
          <w:tcPr>
            <w:tcW w:w="1656" w:type="dxa"/>
            <w:vMerge w:val="restart"/>
            <w:vAlign w:val="center"/>
          </w:tcPr>
          <w:p w14:paraId="750A2F1E"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IVR</w:t>
            </w:r>
          </w:p>
        </w:tc>
        <w:tc>
          <w:tcPr>
            <w:tcW w:w="1656" w:type="dxa"/>
            <w:vMerge w:val="restart"/>
            <w:vAlign w:val="center"/>
          </w:tcPr>
          <w:p w14:paraId="22BE8B5C"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02F50CD6"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血管系</w:t>
            </w:r>
          </w:p>
        </w:tc>
        <w:tc>
          <w:tcPr>
            <w:tcW w:w="1515" w:type="dxa"/>
            <w:vAlign w:val="center"/>
          </w:tcPr>
          <w:p w14:paraId="0DFA1B01"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10</w:t>
            </w:r>
            <w:r w:rsidR="00F1619A" w:rsidRPr="002C67D6">
              <w:rPr>
                <w:rFonts w:ascii="Segoe UI" w:eastAsia="游ゴシック" w:hAnsi="Segoe UI" w:cs="Times New Roman" w:hint="eastAsia"/>
                <w:sz w:val="21"/>
                <w:szCs w:val="21"/>
              </w:rPr>
              <w:t>例以上</w:t>
            </w:r>
          </w:p>
        </w:tc>
      </w:tr>
      <w:tr w:rsidR="00F1619A" w:rsidRPr="002C67D6" w14:paraId="3180A00C" w14:textId="77777777">
        <w:trPr>
          <w:trHeight w:val="20"/>
        </w:trPr>
        <w:tc>
          <w:tcPr>
            <w:tcW w:w="1656" w:type="dxa"/>
            <w:vMerge/>
            <w:vAlign w:val="center"/>
          </w:tcPr>
          <w:p w14:paraId="19B2BBEC"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8E0192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8321E39"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非血管系</w:t>
            </w:r>
          </w:p>
        </w:tc>
        <w:tc>
          <w:tcPr>
            <w:tcW w:w="1515" w:type="dxa"/>
            <w:vAlign w:val="center"/>
          </w:tcPr>
          <w:p w14:paraId="45BE52F0"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5</w:t>
            </w:r>
            <w:r w:rsidR="00F1619A" w:rsidRPr="002C67D6">
              <w:rPr>
                <w:rFonts w:ascii="Segoe UI" w:eastAsia="游ゴシック" w:hAnsi="Segoe UI" w:cs="Times New Roman" w:hint="eastAsia"/>
                <w:sz w:val="21"/>
                <w:szCs w:val="21"/>
              </w:rPr>
              <w:t>例以上</w:t>
            </w:r>
          </w:p>
        </w:tc>
      </w:tr>
      <w:tr w:rsidR="00F1619A" w:rsidRPr="002C67D6" w14:paraId="3BCA2138" w14:textId="77777777">
        <w:trPr>
          <w:trHeight w:val="20"/>
        </w:trPr>
        <w:tc>
          <w:tcPr>
            <w:tcW w:w="1656" w:type="dxa"/>
            <w:vMerge w:val="restart"/>
            <w:vAlign w:val="center"/>
          </w:tcPr>
          <w:p w14:paraId="2E88C48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放射線治療</w:t>
            </w:r>
          </w:p>
        </w:tc>
        <w:tc>
          <w:tcPr>
            <w:tcW w:w="1656" w:type="dxa"/>
            <w:vMerge w:val="restart"/>
            <w:vAlign w:val="center"/>
          </w:tcPr>
          <w:p w14:paraId="4FE9270B"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30</w:t>
            </w:r>
            <w:r w:rsidR="00F1619A" w:rsidRPr="002C67D6">
              <w:rPr>
                <w:rFonts w:ascii="Segoe UI" w:eastAsia="游ゴシック" w:hAnsi="Segoe UI" w:cs="Times New Roman" w:hint="eastAsia"/>
                <w:sz w:val="21"/>
                <w:szCs w:val="21"/>
              </w:rPr>
              <w:t>例</w:t>
            </w:r>
          </w:p>
        </w:tc>
        <w:tc>
          <w:tcPr>
            <w:tcW w:w="1656" w:type="dxa"/>
            <w:vAlign w:val="center"/>
          </w:tcPr>
          <w:p w14:paraId="3E8BB853"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脳・頭頸部</w:t>
            </w:r>
          </w:p>
        </w:tc>
        <w:tc>
          <w:tcPr>
            <w:tcW w:w="1515" w:type="dxa"/>
            <w:vAlign w:val="center"/>
          </w:tcPr>
          <w:p w14:paraId="112B0E2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0D22D11F" w14:textId="77777777">
        <w:trPr>
          <w:trHeight w:val="20"/>
        </w:trPr>
        <w:tc>
          <w:tcPr>
            <w:tcW w:w="1656" w:type="dxa"/>
            <w:vMerge/>
            <w:vAlign w:val="center"/>
          </w:tcPr>
          <w:p w14:paraId="5469264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60EE4FD4"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3179504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胸部・乳腺</w:t>
            </w:r>
          </w:p>
        </w:tc>
        <w:tc>
          <w:tcPr>
            <w:tcW w:w="1515" w:type="dxa"/>
            <w:vAlign w:val="center"/>
          </w:tcPr>
          <w:p w14:paraId="1609B2F3"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316029DB" w14:textId="77777777">
        <w:trPr>
          <w:trHeight w:val="20"/>
        </w:trPr>
        <w:tc>
          <w:tcPr>
            <w:tcW w:w="1656" w:type="dxa"/>
            <w:vMerge/>
            <w:vAlign w:val="center"/>
          </w:tcPr>
          <w:p w14:paraId="0BBD589F"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79FD94BD"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104013B8"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腹部・骨盤</w:t>
            </w:r>
          </w:p>
        </w:tc>
        <w:tc>
          <w:tcPr>
            <w:tcW w:w="1515" w:type="dxa"/>
            <w:vAlign w:val="center"/>
          </w:tcPr>
          <w:p w14:paraId="05413378"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r w:rsidR="00F1619A" w:rsidRPr="002C67D6" w14:paraId="7442A1EA" w14:textId="77777777">
        <w:trPr>
          <w:trHeight w:val="20"/>
        </w:trPr>
        <w:tc>
          <w:tcPr>
            <w:tcW w:w="1656" w:type="dxa"/>
            <w:vMerge/>
            <w:vAlign w:val="center"/>
          </w:tcPr>
          <w:p w14:paraId="5132974A"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14:paraId="1CE2DED5"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14:paraId="468B48E7" w14:textId="77777777" w:rsidR="00F1619A" w:rsidRPr="002C67D6" w:rsidRDefault="00F1619A"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hint="eastAsia"/>
                <w:sz w:val="21"/>
                <w:szCs w:val="21"/>
              </w:rPr>
              <w:t>骨軟部</w:t>
            </w:r>
          </w:p>
        </w:tc>
        <w:tc>
          <w:tcPr>
            <w:tcW w:w="1515" w:type="dxa"/>
            <w:vAlign w:val="center"/>
          </w:tcPr>
          <w:p w14:paraId="6878903F" w14:textId="77777777" w:rsidR="00F1619A" w:rsidRPr="002C67D6" w:rsidRDefault="00854564" w:rsidP="00F1619A">
            <w:pPr>
              <w:widowControl/>
              <w:ind w:rightChars="100" w:right="210"/>
              <w:contextualSpacing/>
              <w:jc w:val="center"/>
              <w:rPr>
                <w:rFonts w:ascii="Segoe UI" w:eastAsia="游ゴシック" w:hAnsi="Segoe UI" w:cs="Times New Roman"/>
                <w:sz w:val="21"/>
                <w:szCs w:val="21"/>
              </w:rPr>
            </w:pPr>
            <w:r w:rsidRPr="002C67D6">
              <w:rPr>
                <w:rFonts w:ascii="Segoe UI" w:eastAsia="游ゴシック" w:hAnsi="Segoe UI" w:cs="Times New Roman"/>
                <w:sz w:val="21"/>
                <w:szCs w:val="21"/>
              </w:rPr>
              <w:t>4</w:t>
            </w:r>
            <w:r w:rsidR="00F1619A" w:rsidRPr="002C67D6">
              <w:rPr>
                <w:rFonts w:ascii="Segoe UI" w:eastAsia="游ゴシック" w:hAnsi="Segoe UI" w:cs="Times New Roman" w:hint="eastAsia"/>
                <w:sz w:val="21"/>
                <w:szCs w:val="21"/>
              </w:rPr>
              <w:t>例以上</w:t>
            </w:r>
          </w:p>
        </w:tc>
      </w:tr>
    </w:tbl>
    <w:p w14:paraId="3B4A96D4" w14:textId="77777777" w:rsidR="00F1619A" w:rsidRPr="002C67D6" w:rsidRDefault="00F1619A" w:rsidP="00D8268A">
      <w:pPr>
        <w:pStyle w:val="ac"/>
        <w:ind w:left="210" w:right="210"/>
      </w:pPr>
      <w:r w:rsidRPr="002C67D6">
        <w:rPr>
          <w:rFonts w:hint="eastAsia"/>
        </w:rPr>
        <w:t>＜補足＞</w:t>
      </w:r>
    </w:p>
    <w:p w14:paraId="37891091" w14:textId="070637B7" w:rsidR="00F1619A" w:rsidRPr="002C67D6" w:rsidRDefault="00F1619A" w:rsidP="00ED6623">
      <w:pPr>
        <w:pStyle w:val="ac"/>
        <w:numPr>
          <w:ilvl w:val="0"/>
          <w:numId w:val="21"/>
        </w:numPr>
        <w:ind w:leftChars="0" w:right="210"/>
        <w:rPr>
          <w:color w:val="7030A0"/>
        </w:rPr>
      </w:pPr>
      <w:r w:rsidRPr="002C67D6">
        <w:rPr>
          <w:rFonts w:hint="eastAsia"/>
        </w:rPr>
        <w:t>実地診療によって経験目標を達成できない場合は、日本専門医機構が認める講習会（ハンズオン・トレーニング等）の活用等によって、不足する研修を補完しま</w:t>
      </w:r>
      <w:r w:rsidRPr="002C67D6">
        <w:rPr>
          <w:rFonts w:hint="eastAsia"/>
          <w:color w:val="7030A0"/>
        </w:rPr>
        <w:t>す。</w:t>
      </w:r>
    </w:p>
    <w:p w14:paraId="14940D79" w14:textId="17D70B8A" w:rsidR="00485A31" w:rsidRPr="002C67D6" w:rsidRDefault="00485A31" w:rsidP="00ED6623">
      <w:pPr>
        <w:pStyle w:val="ac"/>
        <w:numPr>
          <w:ilvl w:val="0"/>
          <w:numId w:val="21"/>
        </w:numPr>
        <w:ind w:leftChars="0" w:right="210"/>
        <w:rPr>
          <w:color w:val="7030A0"/>
        </w:rPr>
      </w:pPr>
      <w:r w:rsidRPr="002C67D6">
        <w:rPr>
          <w:rFonts w:hint="eastAsia"/>
          <w:color w:val="7030A0"/>
        </w:rPr>
        <w:t>予期しない自然災害や感染症の流行などが研修に影響を及ぼしたと考えられる場合は、日本専門医機構に相談し、特別な対応をとることがあります。</w:t>
      </w:r>
    </w:p>
    <w:p w14:paraId="204D647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54130DC1" w14:textId="77777777" w:rsidR="00F1619A" w:rsidRPr="002C67D6" w:rsidRDefault="00F1619A" w:rsidP="00ED6623">
      <w:pPr>
        <w:pStyle w:val="1"/>
        <w:numPr>
          <w:ilvl w:val="0"/>
          <w:numId w:val="2"/>
        </w:numPr>
        <w:ind w:leftChars="0" w:right="210"/>
      </w:pPr>
      <w:bookmarkStart w:id="6" w:name="_Toc475147705"/>
      <w:r w:rsidRPr="002C67D6">
        <w:rPr>
          <w:rFonts w:hint="eastAsia"/>
        </w:rPr>
        <w:t>研修方略</w:t>
      </w:r>
      <w:bookmarkEnd w:id="6"/>
    </w:p>
    <w:p w14:paraId="7A03829F"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44</w:t>
      </w:r>
      <w:r w:rsidR="00146B3D"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45</w:t>
      </w:r>
    </w:p>
    <w:p w14:paraId="73B701F9" w14:textId="65D7BEF5"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放射線科専門医の臨床能力として、専門的知識・技能に加え、医師としての基本的診療能力も習得できるよう指導します。専攻医は、「専攻医研修マニュアル」に基づき、研修を実践することになります。</w:t>
      </w:r>
      <w:r w:rsidR="002C67D6" w:rsidRPr="002C67D6">
        <w:rPr>
          <w:rFonts w:ascii="Segoe UI" w:eastAsia="游ゴシック" w:hAnsi="Segoe UI" w:cs="Times New Roman" w:hint="eastAsia"/>
          <w:kern w:val="0"/>
        </w:rPr>
        <w:t>研修の記録</w:t>
      </w:r>
      <w:r w:rsidR="002C67D6" w:rsidRPr="002C67D6">
        <w:rPr>
          <w:rFonts w:ascii="Segoe UI" w:eastAsia="游ゴシック" w:hAnsi="Segoe UI" w:cs="Times New Roman" w:hint="eastAsia"/>
          <w:color w:val="7030A0"/>
          <w:kern w:val="0"/>
        </w:rPr>
        <w:t>は「研修プログラムシステム」に入力します。</w:t>
      </w:r>
      <w:r w:rsidRPr="002C67D6">
        <w:rPr>
          <w:rFonts w:ascii="Segoe UI" w:eastAsia="游ゴシック" w:hAnsi="Segoe UI" w:cs="Times New Roman" w:hint="eastAsia"/>
          <w:kern w:val="0"/>
        </w:rPr>
        <w:t xml:space="preserve">専門研修指導医は、「指導医マニュアル」をもとに指導します。　</w:t>
      </w:r>
    </w:p>
    <w:p w14:paraId="4ED3A32B" w14:textId="77777777" w:rsidR="00F1619A" w:rsidRPr="002C67D6" w:rsidRDefault="00F1619A" w:rsidP="00ED6623">
      <w:pPr>
        <w:pStyle w:val="2"/>
        <w:numPr>
          <w:ilvl w:val="0"/>
          <w:numId w:val="22"/>
        </w:numPr>
        <w:ind w:leftChars="0" w:right="210"/>
      </w:pPr>
      <w:r w:rsidRPr="002C67D6">
        <w:t>専門研修プログラム制</w:t>
      </w:r>
      <w:r w:rsidRPr="002C67D6">
        <w:rPr>
          <w:rFonts w:hint="eastAsia"/>
        </w:rPr>
        <w:t>による研修</w:t>
      </w:r>
    </w:p>
    <w:p w14:paraId="28279040"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16</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25</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30</w:t>
      </w:r>
    </w:p>
    <w:p w14:paraId="10D5A2BF"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研修はプログラム制で実施し、研修期間は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年間以上です。専門研修プログラムにより研修を開始した日をもって研修開始日とします。</w:t>
      </w:r>
    </w:p>
    <w:p w14:paraId="6ED13567"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専門研修の質を保障し均一化をはかるため、必ず専門研修施設群の複数の施設をローテート研修します。専門研修期間のうち少なくとも</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年間以上は日本医学放射線学会認定の総合修練機関で専門研修を行うことを必須とします。また、放射線科専門研修プログラム新整備基準では、基幹施設での研修は</w:t>
      </w:r>
      <w:r w:rsidRPr="002C67D6">
        <w:rPr>
          <w:rFonts w:ascii="Segoe UI" w:eastAsia="游ゴシック" w:hAnsi="Segoe UI" w:cs="Times New Roman" w:hint="eastAsia"/>
          <w:kern w:val="0"/>
        </w:rPr>
        <w:t xml:space="preserve"> </w:t>
      </w:r>
      <w:r w:rsidR="00854564" w:rsidRPr="002C67D6">
        <w:rPr>
          <w:rFonts w:ascii="Segoe UI" w:eastAsia="游ゴシック" w:hAnsi="Segoe UI" w:cs="Times New Roman"/>
          <w:kern w:val="0"/>
        </w:rPr>
        <w:t>6</w:t>
      </w:r>
      <w:r w:rsidRPr="002C67D6">
        <w:rPr>
          <w:rFonts w:ascii="Segoe UI" w:eastAsia="游ゴシック" w:hAnsi="Segoe UI" w:cs="Times New Roman" w:hint="eastAsia"/>
          <w:kern w:val="0"/>
        </w:rPr>
        <w:t>カ月以上とし、連携施設での研修は</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ヵ月未満とならないようにすることが定められていますが、本プログラムでは各施設</w:t>
      </w:r>
      <w:r w:rsidR="00854564" w:rsidRPr="002C67D6">
        <w:rPr>
          <w:rFonts w:ascii="Segoe UI" w:eastAsia="游ゴシック" w:hAnsi="Segoe UI" w:cs="Times New Roman"/>
          <w:kern w:val="0"/>
        </w:rPr>
        <w:t>1</w:t>
      </w:r>
      <w:r w:rsidRPr="002C67D6">
        <w:rPr>
          <w:rFonts w:ascii="Segoe UI" w:eastAsia="游ゴシック" w:hAnsi="Segoe UI" w:cs="Times New Roman" w:hint="eastAsia"/>
          <w:kern w:val="0"/>
        </w:rPr>
        <w:t>年単位でのローテートを基本としています。</w:t>
      </w:r>
      <w:r w:rsidR="000C43C3" w:rsidRPr="002C67D6">
        <w:rPr>
          <w:rFonts w:ascii="Segoe UI" w:eastAsia="游ゴシック" w:hAnsi="Segoe UI" w:cs="Times New Roman" w:hint="eastAsia"/>
          <w:kern w:val="0"/>
        </w:rPr>
        <w:t>専門研修関連施設</w:t>
      </w:r>
      <w:r w:rsidR="003F656D" w:rsidRPr="002C67D6">
        <w:rPr>
          <w:rFonts w:ascii="Segoe UI" w:eastAsia="游ゴシック" w:hAnsi="Segoe UI" w:cs="Times New Roman" w:hint="eastAsia"/>
          <w:kern w:val="0"/>
        </w:rPr>
        <w:t>での研修は、</w:t>
      </w:r>
      <w:r w:rsidR="00E13D5B" w:rsidRPr="002C67D6">
        <w:rPr>
          <w:rFonts w:ascii="Segoe UI" w:eastAsia="游ゴシック" w:hAnsi="Segoe UI" w:cs="Times New Roman" w:hint="eastAsia"/>
          <w:kern w:val="0"/>
        </w:rPr>
        <w:t>非常勤医師として専門研修</w:t>
      </w:r>
      <w:r w:rsidR="003F656D" w:rsidRPr="002C67D6">
        <w:rPr>
          <w:rFonts w:ascii="Segoe UI" w:eastAsia="游ゴシック" w:hAnsi="Segoe UI" w:cs="Times New Roman" w:hint="eastAsia"/>
          <w:kern w:val="0"/>
        </w:rPr>
        <w:t>基幹施設の管理・責任の下に行われ、常勤</w:t>
      </w:r>
      <w:r w:rsidR="00E13D5B" w:rsidRPr="002C67D6">
        <w:rPr>
          <w:rFonts w:ascii="Segoe UI" w:eastAsia="游ゴシック" w:hAnsi="Segoe UI" w:cs="Times New Roman" w:hint="eastAsia"/>
          <w:kern w:val="0"/>
        </w:rPr>
        <w:t>医師</w:t>
      </w:r>
      <w:r w:rsidR="003F656D" w:rsidRPr="002C67D6">
        <w:rPr>
          <w:rFonts w:ascii="Segoe UI" w:eastAsia="游ゴシック" w:hAnsi="Segoe UI" w:cs="Times New Roman" w:hint="eastAsia"/>
          <w:kern w:val="0"/>
        </w:rPr>
        <w:t>としてのローテート研修は</w:t>
      </w:r>
      <w:r w:rsidR="00E13D5B" w:rsidRPr="002C67D6">
        <w:rPr>
          <w:rFonts w:ascii="Segoe UI" w:eastAsia="游ゴシック" w:hAnsi="Segoe UI" w:cs="Times New Roman" w:hint="eastAsia"/>
          <w:kern w:val="0"/>
        </w:rPr>
        <w:t>行いません。</w:t>
      </w:r>
    </w:p>
    <w:p w14:paraId="6AFA9D36"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1</w:t>
      </w:r>
      <w:r w:rsidRPr="002C67D6">
        <w:rPr>
          <w:rFonts w:hint="eastAsia"/>
        </w:rPr>
        <w:t>年目</w:t>
      </w:r>
    </w:p>
    <w:p w14:paraId="2B6E16EE" w14:textId="77777777" w:rsidR="00F1619A" w:rsidRPr="002C67D6" w:rsidRDefault="00F1619A" w:rsidP="00ED6623">
      <w:pPr>
        <w:pStyle w:val="ac"/>
        <w:numPr>
          <w:ilvl w:val="0"/>
          <w:numId w:val="24"/>
        </w:numPr>
        <w:ind w:leftChars="0" w:right="210"/>
      </w:pPr>
      <w:r w:rsidRPr="002C67D6">
        <w:rPr>
          <w:rFonts w:hint="eastAsia"/>
        </w:rPr>
        <w:t>知識：放射線科診療に必要な基礎的知識・病態を習得する。</w:t>
      </w:r>
    </w:p>
    <w:p w14:paraId="39727B1C" w14:textId="77777777" w:rsidR="00F1619A" w:rsidRPr="002C67D6" w:rsidRDefault="00F1619A" w:rsidP="00ED6623">
      <w:pPr>
        <w:pStyle w:val="ac"/>
        <w:numPr>
          <w:ilvl w:val="0"/>
          <w:numId w:val="24"/>
        </w:numPr>
        <w:ind w:leftChars="0" w:right="210"/>
      </w:pPr>
      <w:r w:rsidRPr="002C67D6">
        <w:rPr>
          <w:rFonts w:hint="eastAsia"/>
        </w:rPr>
        <w:t>技能：研修指導医の管理のもと、診断や治療に必要な画像検査が実施可能な技能を習得する。</w:t>
      </w:r>
    </w:p>
    <w:p w14:paraId="77E9A20F" w14:textId="77777777" w:rsidR="00F1619A" w:rsidRPr="002C67D6" w:rsidRDefault="00F1619A" w:rsidP="00ED6623">
      <w:pPr>
        <w:pStyle w:val="ac"/>
        <w:numPr>
          <w:ilvl w:val="0"/>
          <w:numId w:val="24"/>
        </w:numPr>
        <w:ind w:leftChars="0" w:right="210"/>
      </w:pPr>
      <w:r w:rsidRPr="002C67D6">
        <w:rPr>
          <w:rFonts w:hint="eastAsia"/>
        </w:rPr>
        <w:t>態度：医師として、医の倫理や医療安全に基づいた適切な態度と習慣（基本的診療能力）を身につける。</w:t>
      </w:r>
    </w:p>
    <w:p w14:paraId="58FAFED3" w14:textId="77777777" w:rsidR="00F1619A" w:rsidRPr="002C67D6" w:rsidRDefault="00F1619A" w:rsidP="00ED6623">
      <w:pPr>
        <w:pStyle w:val="3"/>
        <w:numPr>
          <w:ilvl w:val="0"/>
          <w:numId w:val="23"/>
        </w:numPr>
        <w:ind w:leftChars="0" w:right="210"/>
      </w:pPr>
      <w:r w:rsidRPr="002C67D6">
        <w:rPr>
          <w:rFonts w:hint="eastAsia"/>
        </w:rPr>
        <w:t>専門研修</w:t>
      </w:r>
      <w:r w:rsidR="00854564" w:rsidRPr="002C67D6">
        <w:t>2</w:t>
      </w:r>
      <w:r w:rsidRPr="002C67D6">
        <w:rPr>
          <w:rFonts w:hint="eastAsia"/>
        </w:rPr>
        <w:t>年目・</w:t>
      </w:r>
      <w:r w:rsidR="00854564" w:rsidRPr="002C67D6">
        <w:t>3</w:t>
      </w:r>
      <w:r w:rsidRPr="002C67D6">
        <w:rPr>
          <w:rFonts w:hint="eastAsia"/>
        </w:rPr>
        <w:t>年目</w:t>
      </w:r>
    </w:p>
    <w:p w14:paraId="300EDBB7" w14:textId="77777777" w:rsidR="00F1619A" w:rsidRPr="002C67D6" w:rsidRDefault="00F1619A" w:rsidP="00ED6623">
      <w:pPr>
        <w:pStyle w:val="ac"/>
        <w:numPr>
          <w:ilvl w:val="0"/>
          <w:numId w:val="25"/>
        </w:numPr>
        <w:ind w:leftChars="0" w:right="210"/>
      </w:pPr>
      <w:r w:rsidRPr="002C67D6">
        <w:rPr>
          <w:rFonts w:hint="eastAsia"/>
        </w:rPr>
        <w:t>知識：放射線科専門医レベルの放射線診断、</w:t>
      </w:r>
      <w:r w:rsidRPr="002C67D6">
        <w:rPr>
          <w:rFonts w:hint="eastAsia"/>
        </w:rPr>
        <w:t>IVR</w:t>
      </w:r>
      <w:r w:rsidRPr="002C67D6">
        <w:rPr>
          <w:rFonts w:hint="eastAsia"/>
        </w:rPr>
        <w:t>、放射線治療の知識を</w:t>
      </w:r>
      <w:r w:rsidR="00854564" w:rsidRPr="002C67D6">
        <w:t>2</w:t>
      </w:r>
      <w:r w:rsidRPr="002C67D6">
        <w:rPr>
          <w:rFonts w:hint="eastAsia"/>
        </w:rPr>
        <w:t>年間で習得する。</w:t>
      </w:r>
    </w:p>
    <w:p w14:paraId="450FC702" w14:textId="77777777" w:rsidR="00F1619A" w:rsidRPr="002C67D6" w:rsidRDefault="00F1619A" w:rsidP="00ED6623">
      <w:pPr>
        <w:pStyle w:val="ac"/>
        <w:numPr>
          <w:ilvl w:val="0"/>
          <w:numId w:val="25"/>
        </w:numPr>
        <w:ind w:leftChars="0" w:right="210"/>
      </w:pPr>
      <w:r w:rsidRPr="002C67D6">
        <w:rPr>
          <w:rFonts w:hint="eastAsia"/>
        </w:rPr>
        <w:t>技能：放射線科専門医レベルの疾患に対し、専門研修指導医の管理のもと、放射線診断、</w:t>
      </w:r>
      <w:r w:rsidRPr="002C67D6">
        <w:rPr>
          <w:rFonts w:hint="eastAsia"/>
        </w:rPr>
        <w:t>IVR</w:t>
      </w:r>
      <w:r w:rsidRPr="002C67D6">
        <w:rPr>
          <w:rFonts w:hint="eastAsia"/>
        </w:rPr>
        <w:t>、放射線治療が実施可能な技能を身につけ、必要に応じ専門研修指導医の援助を求める判断力を</w:t>
      </w:r>
      <w:r w:rsidR="00854564" w:rsidRPr="002C67D6">
        <w:t>2</w:t>
      </w:r>
      <w:r w:rsidRPr="002C67D6">
        <w:rPr>
          <w:rFonts w:hint="eastAsia"/>
        </w:rPr>
        <w:t>年間で身につける。</w:t>
      </w:r>
    </w:p>
    <w:p w14:paraId="0952752A"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 xml:space="preserve">　知識、技能は研修コースの相違で段階的に習得できない場合があり、</w:t>
      </w:r>
      <w:r w:rsidR="00854564" w:rsidRPr="002C67D6">
        <w:rPr>
          <w:rFonts w:ascii="Segoe UI" w:eastAsia="游ゴシック" w:hAnsi="Segoe UI" w:cs="Times New Roman"/>
          <w:kern w:val="0"/>
        </w:rPr>
        <w:t>3</w:t>
      </w:r>
      <w:r w:rsidRPr="002C67D6">
        <w:rPr>
          <w:rFonts w:ascii="Segoe UI" w:eastAsia="游ゴシック" w:hAnsi="Segoe UI" w:cs="Times New Roman" w:hint="eastAsia"/>
          <w:kern w:val="0"/>
        </w:rPr>
        <w:t>年間で確実に習得することを目指します。また、年次ごとの目標は一つの目安であり、研修環境や進捗状況により柔軟に対応します。</w:t>
      </w:r>
    </w:p>
    <w:p w14:paraId="3B659324"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14:paraId="42CA9F79" w14:textId="3EEA5BA2" w:rsidR="00F1619A" w:rsidRPr="002C67D6"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kern w:val="0"/>
        </w:rPr>
        <w:t>3</w:t>
      </w:r>
      <w:r w:rsidR="00F1619A" w:rsidRPr="002C67D6">
        <w:rPr>
          <w:rFonts w:ascii="Segoe UI" w:eastAsia="游ゴシック" w:hAnsi="Segoe UI" w:cs="Times New Roman" w:hint="eastAsia"/>
          <w:kern w:val="0"/>
        </w:rPr>
        <w:t>年目までに習得した知識、技術をさらに深化・確実なものとし、放射線科専門医として診療できるよう専門医試験に臨むとともに、サブスペシャ</w:t>
      </w:r>
      <w:r w:rsidR="005B0C28">
        <w:rPr>
          <w:rFonts w:ascii="Segoe UI" w:eastAsia="游ゴシック" w:hAnsi="Segoe UI" w:cs="Times New Roman" w:hint="eastAsia"/>
          <w:kern w:val="0"/>
        </w:rPr>
        <w:t>ル</w:t>
      </w:r>
      <w:r w:rsidR="00F1619A" w:rsidRPr="002C67D6">
        <w:rPr>
          <w:rFonts w:ascii="Segoe UI" w:eastAsia="游ゴシック" w:hAnsi="Segoe UI" w:cs="Times New Roman" w:hint="eastAsia"/>
          <w:kern w:val="0"/>
        </w:rPr>
        <w:t>ティ領域専門医（放射線診断専門医または放射線治療専門医）の方向性を決定し</w:t>
      </w:r>
      <w:r w:rsidR="005B0C28">
        <w:rPr>
          <w:rFonts w:ascii="Segoe UI" w:eastAsia="游ゴシック" w:hAnsi="Segoe UI" w:cs="Times New Roman" w:hint="eastAsia"/>
          <w:kern w:val="0"/>
        </w:rPr>
        <w:t>ます。</w:t>
      </w:r>
      <w:r w:rsidR="003A4C5B" w:rsidRPr="003A4C5B">
        <w:rPr>
          <w:rFonts w:ascii="Segoe UI" w:eastAsia="游ゴシック" w:hAnsi="Segoe UI" w:cs="Times New Roman" w:hint="eastAsia"/>
          <w:color w:val="7030A0"/>
          <w:kern w:val="0"/>
        </w:rPr>
        <w:t>なお、放射線科サブスペシャルティ領域の専門研修は連動研修が認められているため、専攻医と統括責任者で相談し意見が合致した場合は、放射線科専門研修の</w:t>
      </w:r>
      <w:r w:rsidR="003A4C5B" w:rsidRPr="003A4C5B">
        <w:rPr>
          <w:rFonts w:ascii="Segoe UI" w:eastAsia="游ゴシック" w:hAnsi="Segoe UI" w:cs="Times New Roman" w:hint="eastAsia"/>
          <w:color w:val="7030A0"/>
          <w:kern w:val="0"/>
        </w:rPr>
        <w:t>2</w:t>
      </w:r>
      <w:r w:rsidR="003A4C5B" w:rsidRPr="003A4C5B">
        <w:rPr>
          <w:rFonts w:ascii="Segoe UI" w:eastAsia="游ゴシック" w:hAnsi="Segoe UI" w:cs="Times New Roman" w:hint="eastAsia"/>
          <w:color w:val="7030A0"/>
          <w:kern w:val="0"/>
        </w:rPr>
        <w:t>年目</w:t>
      </w:r>
      <w:r w:rsidR="003A4C5B" w:rsidRPr="003A4C5B">
        <w:rPr>
          <w:rFonts w:ascii="Segoe UI" w:eastAsia="游ゴシック" w:hAnsi="Segoe UI" w:cs="Times New Roman" w:hint="eastAsia"/>
          <w:color w:val="7030A0"/>
          <w:kern w:val="0"/>
        </w:rPr>
        <w:t>4</w:t>
      </w:r>
      <w:r w:rsidR="003A4C5B" w:rsidRPr="003A4C5B">
        <w:rPr>
          <w:rFonts w:ascii="Segoe UI" w:eastAsia="游ゴシック" w:hAnsi="Segoe UI" w:cs="Times New Roman" w:hint="eastAsia"/>
          <w:color w:val="7030A0"/>
          <w:kern w:val="0"/>
        </w:rPr>
        <w:t>月以降にサブスペシャルティ連動研修開始宣言を行うことができます。</w:t>
      </w:r>
      <w:r w:rsidR="00F1619A" w:rsidRPr="003A4C5B">
        <w:rPr>
          <w:rFonts w:ascii="Segoe UI" w:eastAsia="游ゴシック" w:hAnsi="Segoe UI" w:cs="Times New Roman" w:hint="eastAsia"/>
          <w:color w:val="7030A0"/>
          <w:kern w:val="0"/>
        </w:rPr>
        <w:t xml:space="preserve">　　　　</w:t>
      </w:r>
      <w:r w:rsidR="00F1619A" w:rsidRPr="002C67D6">
        <w:rPr>
          <w:rFonts w:ascii="Segoe UI" w:eastAsia="游ゴシック" w:hAnsi="Segoe UI" w:cs="Times New Roman" w:hint="eastAsia"/>
          <w:kern w:val="0"/>
        </w:rPr>
        <w:t xml:space="preserve">　　　　　　　　　　　　　</w:t>
      </w:r>
    </w:p>
    <w:p w14:paraId="7254C52A" w14:textId="7FE3435B" w:rsidR="00F1619A" w:rsidRPr="002C67D6" w:rsidRDefault="00F1619A" w:rsidP="00ED6623">
      <w:pPr>
        <w:pStyle w:val="2"/>
        <w:numPr>
          <w:ilvl w:val="0"/>
          <w:numId w:val="22"/>
        </w:numPr>
        <w:ind w:leftChars="0" w:right="210"/>
        <w:rPr>
          <w:color w:val="7030A0"/>
        </w:rPr>
      </w:pPr>
      <w:r w:rsidRPr="002C67D6">
        <w:rPr>
          <w:rFonts w:hint="eastAsia"/>
          <w:color w:val="7030A0"/>
        </w:rPr>
        <w:t>研修</w:t>
      </w:r>
      <w:r w:rsidR="00314D48" w:rsidRPr="002C67D6">
        <w:rPr>
          <w:rFonts w:hint="eastAsia"/>
          <w:color w:val="7030A0"/>
        </w:rPr>
        <w:t>ローテーション</w:t>
      </w:r>
      <w:r w:rsidRPr="002C67D6">
        <w:rPr>
          <w:rFonts w:hint="eastAsia"/>
          <w:color w:val="7030A0"/>
        </w:rPr>
        <w:t>コース</w:t>
      </w:r>
    </w:p>
    <w:p w14:paraId="391CBECA"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hint="eastAsia"/>
          <w:kern w:val="0"/>
        </w:rPr>
        <w:t>整備基準</w:t>
      </w:r>
      <w:r w:rsidR="00854564" w:rsidRPr="002C67D6">
        <w:rPr>
          <w:rFonts w:ascii="Segoe UI" w:eastAsia="游ゴシック" w:hAnsi="Segoe UI" w:cs="Times New Roman"/>
          <w:kern w:val="0"/>
        </w:rPr>
        <w:t>30</w:t>
      </w:r>
    </w:p>
    <w:p w14:paraId="765F0248" w14:textId="0CA11D74" w:rsidR="00B55C25" w:rsidRPr="002C67D6" w:rsidRDefault="00F1619A" w:rsidP="00B55C25">
      <w:pPr>
        <w:pStyle w:val="ac"/>
        <w:numPr>
          <w:ilvl w:val="0"/>
          <w:numId w:val="40"/>
        </w:numPr>
        <w:ind w:leftChars="0" w:right="210"/>
        <w:rPr>
          <w:i/>
          <w:iCs/>
          <w:color w:val="C00000"/>
        </w:rPr>
      </w:pPr>
      <w:r w:rsidRPr="002C67D6">
        <w:rPr>
          <w:rFonts w:cs="Times New Roman" w:hint="eastAsia"/>
        </w:rPr>
        <w:t>研修には以下の</w:t>
      </w:r>
      <w:r w:rsidR="00854564" w:rsidRPr="002C67D6">
        <w:rPr>
          <w:rFonts w:cs="Times New Roman"/>
          <w:color w:val="FF0000"/>
        </w:rPr>
        <w:t>3</w:t>
      </w:r>
      <w:r w:rsidRPr="002C67D6">
        <w:rPr>
          <w:rFonts w:cs="Times New Roman" w:hint="eastAsia"/>
          <w:color w:val="FF0000"/>
        </w:rPr>
        <w:t>コース</w:t>
      </w:r>
      <w:r w:rsidRPr="002C67D6">
        <w:rPr>
          <w:rFonts w:cs="Times New Roman" w:hint="eastAsia"/>
        </w:rPr>
        <w:t>が設定されています。</w:t>
      </w:r>
      <w:r w:rsidR="00314D48" w:rsidRPr="002C67D6">
        <w:rPr>
          <w:rFonts w:cs="Times New Roman" w:hint="eastAsia"/>
          <w:color w:val="7030A0"/>
        </w:rPr>
        <w:t>応募時にどのローテーション</w:t>
      </w:r>
      <w:r w:rsidRPr="002C67D6">
        <w:rPr>
          <w:rFonts w:cs="Times New Roman" w:hint="eastAsia"/>
          <w:color w:val="7030A0"/>
        </w:rPr>
        <w:t>コースに進むか</w:t>
      </w:r>
      <w:r w:rsidR="00314D48" w:rsidRPr="002C67D6">
        <w:rPr>
          <w:rFonts w:cs="Times New Roman" w:hint="eastAsia"/>
          <w:color w:val="7030A0"/>
        </w:rPr>
        <w:t>選ぶことになるので、前もって連絡してください。</w:t>
      </w:r>
      <w:r w:rsidRPr="002C67D6">
        <w:rPr>
          <w:rFonts w:cs="Times New Roman" w:hint="eastAsia"/>
          <w:color w:val="7030A0"/>
        </w:rPr>
        <w:t>相談で決定します。</w:t>
      </w:r>
      <w:r w:rsidR="00B55C25" w:rsidRPr="007546A4">
        <w:rPr>
          <w:rFonts w:hint="eastAsia"/>
          <w:i/>
          <w:iCs/>
          <w:color w:val="C00000"/>
          <w:highlight w:val="cyan"/>
        </w:rPr>
        <w:t>（注意：連携</w:t>
      </w:r>
      <w:r w:rsidR="00B55C25">
        <w:rPr>
          <w:rFonts w:hint="eastAsia"/>
          <w:i/>
          <w:iCs/>
          <w:color w:val="C00000"/>
          <w:highlight w:val="cyan"/>
        </w:rPr>
        <w:t>枠の募集をする場合は、必ず具体的なローテーションコースとして示してください</w:t>
      </w:r>
      <w:r w:rsidR="00B55C25" w:rsidRPr="007546A4">
        <w:rPr>
          <w:rFonts w:hint="eastAsia"/>
          <w:i/>
          <w:iCs/>
          <w:color w:val="C00000"/>
          <w:highlight w:val="cyan"/>
        </w:rPr>
        <w:t>）</w:t>
      </w:r>
      <w:r w:rsidR="00B55C25">
        <w:rPr>
          <w:rFonts w:hint="eastAsia"/>
          <w:i/>
          <w:iCs/>
          <w:color w:val="C00000"/>
          <w:highlight w:val="cyan"/>
        </w:rPr>
        <w:t>→後から削除</w:t>
      </w:r>
    </w:p>
    <w:p w14:paraId="1ED01FD4" w14:textId="35E77A2B" w:rsidR="00F1619A" w:rsidRPr="00B55C25"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color w:val="7030A0"/>
          <w:kern w:val="0"/>
        </w:rPr>
      </w:pP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0"/>
        <w:gridCol w:w="2076"/>
        <w:gridCol w:w="2098"/>
        <w:gridCol w:w="2076"/>
      </w:tblGrid>
      <w:tr w:rsidR="00F1619A" w:rsidRPr="002C67D6" w14:paraId="285F7596" w14:textId="77777777">
        <w:tc>
          <w:tcPr>
            <w:tcW w:w="850" w:type="dxa"/>
          </w:tcPr>
          <w:p w14:paraId="3161D6B1" w14:textId="77777777" w:rsidR="00F1619A" w:rsidRPr="002C67D6"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コース</w:t>
            </w:r>
          </w:p>
        </w:tc>
        <w:tc>
          <w:tcPr>
            <w:tcW w:w="2076" w:type="dxa"/>
          </w:tcPr>
          <w:p w14:paraId="117613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1</w:t>
            </w:r>
            <w:r w:rsidRPr="002C67D6">
              <w:rPr>
                <w:rFonts w:ascii="Segoe UI" w:eastAsia="游ゴシック" w:hAnsi="Segoe UI" w:cs="Times New Roman"/>
                <w:kern w:val="0"/>
                <w:szCs w:val="21"/>
              </w:rPr>
              <w:t>年目</w:t>
            </w:r>
          </w:p>
        </w:tc>
        <w:tc>
          <w:tcPr>
            <w:tcW w:w="2098" w:type="dxa"/>
          </w:tcPr>
          <w:p w14:paraId="79D6EF1C"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2</w:t>
            </w:r>
            <w:r w:rsidRPr="002C67D6">
              <w:rPr>
                <w:rFonts w:ascii="Segoe UI" w:eastAsia="游ゴシック" w:hAnsi="Segoe UI" w:cs="Times New Roman"/>
                <w:kern w:val="0"/>
                <w:szCs w:val="21"/>
              </w:rPr>
              <w:t>年目</w:t>
            </w:r>
          </w:p>
        </w:tc>
        <w:tc>
          <w:tcPr>
            <w:tcW w:w="2076" w:type="dxa"/>
          </w:tcPr>
          <w:p w14:paraId="45A00EAA" w14:textId="77777777" w:rsidR="00F1619A" w:rsidRPr="002C67D6"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専攻医</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年目</w:t>
            </w:r>
          </w:p>
        </w:tc>
      </w:tr>
      <w:tr w:rsidR="00F1619A" w:rsidRPr="002C67D6" w14:paraId="1C6B4E93" w14:textId="77777777">
        <w:tc>
          <w:tcPr>
            <w:tcW w:w="850" w:type="dxa"/>
            <w:vAlign w:val="center"/>
          </w:tcPr>
          <w:p w14:paraId="712ECF8F"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A</w:t>
            </w:r>
          </w:p>
        </w:tc>
        <w:tc>
          <w:tcPr>
            <w:tcW w:w="2076" w:type="dxa"/>
          </w:tcPr>
          <w:p w14:paraId="2BDD998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6F56F4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76" w:type="dxa"/>
          </w:tcPr>
          <w:p w14:paraId="75DF8E8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60A1FADD" w14:textId="77777777">
        <w:tc>
          <w:tcPr>
            <w:tcW w:w="850" w:type="dxa"/>
            <w:vAlign w:val="center"/>
          </w:tcPr>
          <w:p w14:paraId="5BB2112D"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B</w:t>
            </w:r>
          </w:p>
        </w:tc>
        <w:tc>
          <w:tcPr>
            <w:tcW w:w="2076" w:type="dxa"/>
          </w:tcPr>
          <w:p w14:paraId="5949D8E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tc>
        <w:tc>
          <w:tcPr>
            <w:tcW w:w="2098" w:type="dxa"/>
          </w:tcPr>
          <w:p w14:paraId="0112921A"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c>
          <w:tcPr>
            <w:tcW w:w="2076" w:type="dxa"/>
          </w:tcPr>
          <w:p w14:paraId="407B98C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tc>
      </w:tr>
      <w:tr w:rsidR="00F1619A" w:rsidRPr="002C67D6" w14:paraId="43D286F7" w14:textId="77777777">
        <w:tc>
          <w:tcPr>
            <w:tcW w:w="850" w:type="dxa"/>
            <w:vAlign w:val="center"/>
          </w:tcPr>
          <w:p w14:paraId="4121E865" w14:textId="77777777" w:rsidR="00F1619A" w:rsidRPr="002C67D6"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2C67D6">
              <w:rPr>
                <w:rFonts w:ascii="Segoe UI" w:eastAsia="游ゴシック" w:hAnsi="Segoe UI" w:cs="Times New Roman" w:hint="eastAsia"/>
                <w:kern w:val="0"/>
                <w:szCs w:val="21"/>
              </w:rPr>
              <w:t>C</w:t>
            </w:r>
          </w:p>
        </w:tc>
        <w:tc>
          <w:tcPr>
            <w:tcW w:w="2076" w:type="dxa"/>
          </w:tcPr>
          <w:p w14:paraId="4CDD4B0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6094FBD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98" w:type="dxa"/>
          </w:tcPr>
          <w:p w14:paraId="4E8DC024"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専門研修連携施設</w:t>
            </w:r>
          </w:p>
          <w:p w14:paraId="2F1113E6" w14:textId="77777777" w:rsidR="00F1619A" w:rsidRPr="002C67D6"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c>
          <w:tcPr>
            <w:tcW w:w="2076" w:type="dxa"/>
          </w:tcPr>
          <w:p w14:paraId="3D352A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専門研修基幹施設</w:t>
            </w:r>
          </w:p>
          <w:p w14:paraId="3BB903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2C67D6">
              <w:rPr>
                <w:rFonts w:ascii="Segoe UI" w:eastAsia="游ゴシック" w:hAnsi="Segoe UI" w:cs="Times New Roman"/>
                <w:kern w:val="0"/>
                <w:szCs w:val="21"/>
              </w:rPr>
              <w:t>（大学院・臨床）</w:t>
            </w:r>
          </w:p>
        </w:tc>
      </w:tr>
    </w:tbl>
    <w:p w14:paraId="7E9088DE" w14:textId="6F688C30"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A</w:t>
      </w:r>
      <w:r w:rsidRPr="002C67D6">
        <w:rPr>
          <w:rFonts w:hint="eastAsia"/>
        </w:rPr>
        <w:t>：専門研修基幹施設を中心に研修する基本的なコースです。基礎・臨床研究を体験できる体制が整っている基幹施設ではリサーチマインドも滋養します。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09DFB65F" w14:textId="46C35EE4"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B</w:t>
      </w:r>
      <w:r w:rsidRPr="002C67D6">
        <w:rPr>
          <w:rFonts w:hint="eastAsia"/>
        </w:rPr>
        <w:t>：専門研修連携施設を中心に研修するコースです。専門研修基幹施設での</w:t>
      </w:r>
      <w:r w:rsidR="00854564" w:rsidRPr="002C67D6">
        <w:t>1</w:t>
      </w:r>
      <w:r w:rsidRPr="002C67D6">
        <w:rPr>
          <w:rFonts w:hint="eastAsia"/>
        </w:rPr>
        <w:t>年間の基本研修修了後、専門研修連携施設で臨床医としての実地研修に重点をおきます。専門研修連携施設は原則として</w:t>
      </w:r>
      <w:r w:rsidR="00854564" w:rsidRPr="002C67D6">
        <w:t>1</w:t>
      </w:r>
      <w:r w:rsidRPr="002C67D6">
        <w:rPr>
          <w:rFonts w:hint="eastAsia"/>
        </w:rPr>
        <w:t>年ごと異動しますが、諸事情により</w:t>
      </w:r>
      <w:r w:rsidR="00854564" w:rsidRPr="002C67D6">
        <w:t>2</w:t>
      </w:r>
      <w:r w:rsidRPr="002C67D6">
        <w:rPr>
          <w:rFonts w:hint="eastAsia"/>
        </w:rPr>
        <w:t>年間同一施設で研修することもあります。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66640897" w14:textId="234D58FD" w:rsidR="00F1619A" w:rsidRPr="002C67D6" w:rsidRDefault="00F1619A" w:rsidP="00ED6623">
      <w:pPr>
        <w:pStyle w:val="ac"/>
        <w:numPr>
          <w:ilvl w:val="0"/>
          <w:numId w:val="26"/>
        </w:numPr>
        <w:ind w:leftChars="0" w:right="210"/>
      </w:pPr>
      <w:r w:rsidRPr="002C67D6">
        <w:rPr>
          <w:rFonts w:hint="eastAsia"/>
        </w:rPr>
        <w:t>コース</w:t>
      </w:r>
      <w:r w:rsidRPr="002C67D6">
        <w:rPr>
          <w:rFonts w:hint="eastAsia"/>
        </w:rPr>
        <w:t>C</w:t>
      </w:r>
      <w:r w:rsidRPr="002C67D6">
        <w:rPr>
          <w:rFonts w:hint="eastAsia"/>
        </w:rPr>
        <w:t>：専門医取得と博士号取得を同時に目指すコースです。大学院に進学し、専門研修基幹施設の</w:t>
      </w:r>
      <w:r w:rsidRPr="002C67D6">
        <w:rPr>
          <w:rFonts w:hint="eastAsia"/>
        </w:rPr>
        <w:t>K</w:t>
      </w:r>
      <w:r w:rsidRPr="002C67D6">
        <w:rPr>
          <w:rFonts w:hint="eastAsia"/>
        </w:rPr>
        <w:t>大学医学部附属病院ならびに専門研修連携施設で、臨床現場での研修と臨床系研究および講義を両立しながら博士号取得をめざします。サブスペシャ</w:t>
      </w:r>
      <w:r w:rsidR="005B0C28">
        <w:rPr>
          <w:rFonts w:hint="eastAsia"/>
        </w:rPr>
        <w:t>ル</w:t>
      </w:r>
      <w:r w:rsidRPr="002C67D6">
        <w:rPr>
          <w:rFonts w:hint="eastAsia"/>
        </w:rPr>
        <w:t>ティ領域の研修も、学位が取得できるまで同様の状況が持続します。</w:t>
      </w:r>
      <w:r w:rsidR="00314D48" w:rsidRPr="002C67D6">
        <w:rPr>
          <w:rFonts w:hint="eastAsia"/>
          <w:color w:val="FF0000"/>
        </w:rPr>
        <w:t>（</w:t>
      </w:r>
      <w:r w:rsidR="00314D48" w:rsidRPr="002C67D6">
        <w:rPr>
          <w:rFonts w:hint="eastAsia"/>
          <w:color w:val="FF0000"/>
        </w:rPr>
        <w:t>1</w:t>
      </w:r>
      <w:r w:rsidR="00314D48" w:rsidRPr="002C67D6">
        <w:rPr>
          <w:rFonts w:hint="eastAsia"/>
          <w:color w:val="FF0000"/>
        </w:rPr>
        <w:t>～</w:t>
      </w:r>
      <w:r w:rsidR="00314D48" w:rsidRPr="002C67D6">
        <w:rPr>
          <w:rFonts w:hint="eastAsia"/>
          <w:color w:val="FF0000"/>
        </w:rPr>
        <w:t>12</w:t>
      </w:r>
      <w:r w:rsidR="00314D48" w:rsidRPr="002C67D6">
        <w:rPr>
          <w:rFonts w:hint="eastAsia"/>
          <w:color w:val="FF0000"/>
        </w:rPr>
        <w:t>か月：○○病院、</w:t>
      </w:r>
      <w:r w:rsidR="00314D48" w:rsidRPr="002C67D6">
        <w:rPr>
          <w:rFonts w:hint="eastAsia"/>
          <w:color w:val="FF0000"/>
        </w:rPr>
        <w:t>13</w:t>
      </w:r>
      <w:r w:rsidR="00314D48" w:rsidRPr="002C67D6">
        <w:rPr>
          <w:rFonts w:hint="eastAsia"/>
          <w:color w:val="FF0000"/>
        </w:rPr>
        <w:t>～</w:t>
      </w:r>
      <w:r w:rsidR="00314D48" w:rsidRPr="002C67D6">
        <w:rPr>
          <w:rFonts w:hint="eastAsia"/>
          <w:color w:val="FF0000"/>
        </w:rPr>
        <w:t>24</w:t>
      </w:r>
      <w:r w:rsidR="00314D48" w:rsidRPr="002C67D6">
        <w:rPr>
          <w:rFonts w:hint="eastAsia"/>
          <w:color w:val="FF0000"/>
        </w:rPr>
        <w:t>か月：△△大学病院、</w:t>
      </w:r>
      <w:r w:rsidR="00314D48" w:rsidRPr="002C67D6">
        <w:rPr>
          <w:rFonts w:hint="eastAsia"/>
          <w:color w:val="FF0000"/>
        </w:rPr>
        <w:t>25</w:t>
      </w:r>
      <w:r w:rsidR="00314D48" w:rsidRPr="002C67D6">
        <w:rPr>
          <w:rFonts w:hint="eastAsia"/>
          <w:color w:val="FF0000"/>
        </w:rPr>
        <w:t>～</w:t>
      </w:r>
      <w:r w:rsidR="00314D48" w:rsidRPr="002C67D6">
        <w:rPr>
          <w:rFonts w:hint="eastAsia"/>
          <w:color w:val="FF0000"/>
        </w:rPr>
        <w:t>36</w:t>
      </w:r>
      <w:r w:rsidR="00314D48" w:rsidRPr="002C67D6">
        <w:rPr>
          <w:rFonts w:hint="eastAsia"/>
          <w:color w:val="FF0000"/>
        </w:rPr>
        <w:t>か月：◇◇センター）</w:t>
      </w:r>
      <w:r w:rsidR="00314D48" w:rsidRPr="002C67D6">
        <w:rPr>
          <w:rFonts w:hint="eastAsia"/>
          <w:i/>
          <w:iCs/>
          <w:color w:val="FF0000"/>
        </w:rPr>
        <w:t>具体的に記載</w:t>
      </w:r>
    </w:p>
    <w:p w14:paraId="26AA7DE5" w14:textId="77777777" w:rsidR="00F1619A" w:rsidRPr="002C67D6" w:rsidRDefault="00F1619A" w:rsidP="00ED6623">
      <w:pPr>
        <w:pStyle w:val="2"/>
        <w:numPr>
          <w:ilvl w:val="0"/>
          <w:numId w:val="22"/>
        </w:numPr>
        <w:ind w:leftChars="0" w:right="210"/>
      </w:pPr>
      <w:r w:rsidRPr="002C67D6">
        <w:rPr>
          <w:rFonts w:hint="eastAsia"/>
        </w:rPr>
        <w:t>研修方法</w:t>
      </w:r>
    </w:p>
    <w:p w14:paraId="75AC8963" w14:textId="77777777" w:rsidR="00F1619A" w:rsidRPr="002C67D6"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2C67D6">
        <w:rPr>
          <w:rFonts w:ascii="Segoe UI" w:eastAsia="游ゴシック" w:hAnsi="Segoe UI" w:cs="Times New Roman"/>
          <w:kern w:val="0"/>
          <w:szCs w:val="21"/>
        </w:rPr>
        <w:t>整備基準</w:t>
      </w:r>
      <w:r w:rsidR="00854564" w:rsidRPr="002C67D6">
        <w:rPr>
          <w:rFonts w:ascii="Segoe UI" w:eastAsia="游ゴシック" w:hAnsi="Segoe UI" w:cs="Times New Roman"/>
          <w:kern w:val="0"/>
          <w:szCs w:val="21"/>
        </w:rPr>
        <w:t>13</w:t>
      </w:r>
    </w:p>
    <w:p w14:paraId="771F9AF0" w14:textId="77777777" w:rsidR="00F1619A" w:rsidRPr="002C67D6"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14:paraId="1287F2AF" w14:textId="77777777" w:rsidR="00F1619A" w:rsidRPr="002C67D6" w:rsidRDefault="00F1619A" w:rsidP="00ED6623">
      <w:pPr>
        <w:pStyle w:val="3"/>
        <w:numPr>
          <w:ilvl w:val="0"/>
          <w:numId w:val="27"/>
        </w:numPr>
        <w:ind w:leftChars="0" w:right="210"/>
      </w:pPr>
      <w:r w:rsidRPr="002C67D6">
        <w:rPr>
          <w:rFonts w:hint="eastAsia"/>
        </w:rPr>
        <w:t>専門研修基幹施設：</w:t>
      </w:r>
      <w:r w:rsidRPr="002C67D6">
        <w:rPr>
          <w:rFonts w:hint="eastAsia"/>
        </w:rPr>
        <w:t>K</w:t>
      </w:r>
      <w:r w:rsidRPr="002C67D6">
        <w:rPr>
          <w:rFonts w:hint="eastAsia"/>
        </w:rPr>
        <w:t>大学医学部附属病院放射線科</w:t>
      </w:r>
    </w:p>
    <w:p w14:paraId="0475E30B" w14:textId="77777777" w:rsidR="00F1619A" w:rsidRPr="002C67D6" w:rsidRDefault="00F1619A" w:rsidP="00ED6623">
      <w:pPr>
        <w:pStyle w:val="4"/>
        <w:numPr>
          <w:ilvl w:val="0"/>
          <w:numId w:val="28"/>
        </w:numPr>
        <w:ind w:leftChars="0" w:right="210"/>
      </w:pPr>
      <w:r w:rsidRPr="002C67D6">
        <w:t>放射線診断</w:t>
      </w:r>
    </w:p>
    <w:p w14:paraId="3993CAB4"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X</w:t>
      </w:r>
      <w:r w:rsidRPr="002C67D6">
        <w:rPr>
          <w:rFonts w:hint="eastAsia"/>
          <w:color w:val="FF0000"/>
        </w:rPr>
        <w:t>線単純撮影、</w:t>
      </w:r>
      <w:r w:rsidRPr="002C67D6">
        <w:rPr>
          <w:rFonts w:hint="eastAsia"/>
          <w:color w:val="FF0000"/>
        </w:rPr>
        <w:t>X</w:t>
      </w:r>
      <w:r w:rsidRPr="002C67D6">
        <w:rPr>
          <w:rFonts w:hint="eastAsia"/>
          <w:color w:val="FF0000"/>
        </w:rPr>
        <w:t>線造影検査、</w:t>
      </w:r>
      <w:r w:rsidR="002F589E" w:rsidRPr="002C67D6">
        <w:rPr>
          <w:rFonts w:hint="eastAsia"/>
          <w:color w:val="FF0000"/>
        </w:rPr>
        <w:t>超音波検査、</w:t>
      </w:r>
      <w:r w:rsidRPr="002C67D6">
        <w:rPr>
          <w:rFonts w:hint="eastAsia"/>
          <w:color w:val="FF0000"/>
        </w:rPr>
        <w:t>CT</w:t>
      </w:r>
      <w:r w:rsidRPr="002C67D6">
        <w:rPr>
          <w:rFonts w:hint="eastAsia"/>
          <w:color w:val="FF0000"/>
        </w:rPr>
        <w:t>、</w:t>
      </w:r>
      <w:r w:rsidRPr="002C67D6">
        <w:rPr>
          <w:rFonts w:hint="eastAsia"/>
          <w:color w:val="FF0000"/>
        </w:rPr>
        <w:t>MRI</w:t>
      </w:r>
      <w:r w:rsidRPr="002C67D6">
        <w:rPr>
          <w:rFonts w:hint="eastAsia"/>
          <w:color w:val="FF0000"/>
        </w:rPr>
        <w:t>、核医学検査などの撮像法の意義、適応について十分理解した上で、臨床情報に基づいた適切な撮像法の指示を経験します。</w:t>
      </w:r>
    </w:p>
    <w:p w14:paraId="75D42D96"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疾患および臨床状況に応じて必要とされる読影情報の提供過程を学習します。</w:t>
      </w:r>
    </w:p>
    <w:p w14:paraId="67E5B74B"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hands-on-training</w:t>
      </w:r>
      <w:r w:rsidRPr="002C67D6">
        <w:rPr>
          <w:rFonts w:hint="eastAsia"/>
          <w:color w:val="FF0000"/>
        </w:rPr>
        <w:t>として積極的に超音波検査を経験したり、血管造影の助手や</w:t>
      </w:r>
      <w:r w:rsidRPr="002C67D6">
        <w:rPr>
          <w:rFonts w:hint="eastAsia"/>
          <w:color w:val="FF0000"/>
        </w:rPr>
        <w:t>IVR</w:t>
      </w:r>
      <w:r w:rsidRPr="002C67D6">
        <w:rPr>
          <w:rFonts w:hint="eastAsia"/>
          <w:color w:val="FF0000"/>
        </w:rPr>
        <w:t>手技の助手を経験します。</w:t>
      </w:r>
    </w:p>
    <w:p w14:paraId="72B5B659" w14:textId="77777777" w:rsidR="00F1619A" w:rsidRPr="002C67D6" w:rsidRDefault="00F1619A" w:rsidP="00ED6623">
      <w:pPr>
        <w:pStyle w:val="ac"/>
        <w:numPr>
          <w:ilvl w:val="0"/>
          <w:numId w:val="29"/>
        </w:numPr>
        <w:ind w:leftChars="0" w:right="210"/>
        <w:rPr>
          <w:color w:val="FF0000"/>
        </w:rPr>
      </w:pPr>
      <w:r w:rsidRPr="002C67D6">
        <w:rPr>
          <w:rFonts w:hint="eastAsia"/>
          <w:color w:val="FF0000"/>
        </w:rPr>
        <w:t xml:space="preserve">検査や治療手技のイメージトレーニングや施行後の詳細な記録を実践します。　</w:t>
      </w:r>
    </w:p>
    <w:p w14:paraId="40216912" w14:textId="359F6EC5" w:rsidR="00F1619A" w:rsidRPr="002C67D6" w:rsidRDefault="00F1619A" w:rsidP="00ED6623">
      <w:pPr>
        <w:pStyle w:val="ac"/>
        <w:numPr>
          <w:ilvl w:val="0"/>
          <w:numId w:val="29"/>
        </w:numPr>
        <w:ind w:leftChars="0" w:right="210"/>
        <w:rPr>
          <w:color w:val="FF0000"/>
        </w:rPr>
      </w:pPr>
      <w:r w:rsidRPr="002C67D6">
        <w:rPr>
          <w:rFonts w:hint="eastAsia"/>
          <w:color w:val="FF0000"/>
        </w:rPr>
        <w:t>放射線科におけるカンファレンスおよび関連診療科との合同カンファレンス、キャンサーボード等で、疾患の病態から診断ならびに治療までの過程を学</w:t>
      </w:r>
      <w:r w:rsidR="004C36CB">
        <w:rPr>
          <w:rFonts w:hint="eastAsia"/>
          <w:color w:val="FF0000"/>
        </w:rPr>
        <w:t>びます。</w:t>
      </w:r>
    </w:p>
    <w:p w14:paraId="5CC8B16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2C67D6">
        <w:rPr>
          <w:rFonts w:ascii="Segoe UI" w:eastAsia="游ゴシック" w:hAnsi="Segoe UI" w:cs="Times New Roman"/>
          <w:kern w:val="0"/>
          <w:szCs w:val="21"/>
        </w:rPr>
        <w:t>＜</w:t>
      </w:r>
      <w:r w:rsidRPr="002C67D6">
        <w:rPr>
          <w:rFonts w:ascii="Segoe UI" w:eastAsia="游ゴシック" w:hAnsi="Segoe UI" w:cs="Times New Roman"/>
          <w:kern w:val="0"/>
          <w:szCs w:val="21"/>
        </w:rPr>
        <w:t>IVR</w:t>
      </w:r>
      <w:r w:rsidRPr="002C67D6">
        <w:rPr>
          <w:rFonts w:ascii="Segoe UI" w:eastAsia="游ゴシック" w:hAnsi="Segoe UI" w:cs="Times New Roman"/>
          <w:kern w:val="0"/>
          <w:szCs w:val="21"/>
        </w:rPr>
        <w:t>患者の担当＞</w:t>
      </w:r>
    </w:p>
    <w:p w14:paraId="1A49A7EA"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外　来</w:t>
      </w:r>
    </w:p>
    <w:p w14:paraId="16BB6F09" w14:textId="77777777" w:rsidR="00F1619A" w:rsidRPr="002C67D6" w:rsidRDefault="00F1619A" w:rsidP="00ED6623">
      <w:pPr>
        <w:pStyle w:val="ac"/>
        <w:numPr>
          <w:ilvl w:val="0"/>
          <w:numId w:val="30"/>
        </w:numPr>
        <w:ind w:leftChars="0" w:right="210"/>
        <w:rPr>
          <w:color w:val="FF0000"/>
        </w:rPr>
      </w:pPr>
      <w:r w:rsidRPr="002C67D6">
        <w:rPr>
          <w:color w:val="FF0000"/>
        </w:rPr>
        <w:t>診察医に陪席し、外来診察、診断確定に必要な検査、</w:t>
      </w:r>
      <w:r w:rsidRPr="002C67D6">
        <w:rPr>
          <w:color w:val="FF0000"/>
        </w:rPr>
        <w:t>IVR</w:t>
      </w:r>
      <w:r w:rsidRPr="002C67D6">
        <w:rPr>
          <w:color w:val="FF0000"/>
        </w:rPr>
        <w:t>の適応の判断とインフォームド・コンセント取得に至る過程を経験することができます。</w:t>
      </w:r>
    </w:p>
    <w:p w14:paraId="2F9F7A7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u w:val="single"/>
        </w:rPr>
        <w:t>病　棟</w:t>
      </w:r>
    </w:p>
    <w:p w14:paraId="142B25E4" w14:textId="77777777" w:rsidR="00F1619A" w:rsidRPr="002C67D6" w:rsidRDefault="00F1619A" w:rsidP="00ED6623">
      <w:pPr>
        <w:pStyle w:val="ac"/>
        <w:numPr>
          <w:ilvl w:val="0"/>
          <w:numId w:val="30"/>
        </w:numPr>
        <w:ind w:leftChars="0" w:right="210"/>
        <w:rPr>
          <w:color w:val="FF0000"/>
        </w:rPr>
      </w:pPr>
      <w:r w:rsidRPr="002C67D6">
        <w:rPr>
          <w:color w:val="FF0000"/>
        </w:rPr>
        <w:t>病棟医長のもと指導医との診療チームを構成します。</w:t>
      </w:r>
    </w:p>
    <w:p w14:paraId="565967CE" w14:textId="77777777" w:rsidR="00F1619A" w:rsidRPr="002C67D6" w:rsidRDefault="00B41E0B" w:rsidP="00ED6623">
      <w:pPr>
        <w:pStyle w:val="ac"/>
        <w:numPr>
          <w:ilvl w:val="0"/>
          <w:numId w:val="30"/>
        </w:numPr>
        <w:ind w:leftChars="0" w:right="210"/>
        <w:rPr>
          <w:color w:val="FF0000"/>
        </w:rPr>
      </w:pPr>
      <w:r w:rsidRPr="002C67D6">
        <w:rPr>
          <w:color w:val="FF0000"/>
        </w:rPr>
        <w:t>専攻医</w:t>
      </w:r>
      <w:r w:rsidR="00F1619A" w:rsidRPr="002C67D6">
        <w:rPr>
          <w:color w:val="FF0000"/>
        </w:rPr>
        <w:t>は指導医のもと担当患者の診察、</w:t>
      </w:r>
      <w:r w:rsidR="00F1619A" w:rsidRPr="002C67D6">
        <w:rPr>
          <w:color w:val="FF0000"/>
        </w:rPr>
        <w:t>IVR</w:t>
      </w:r>
      <w:r w:rsidR="00F1619A" w:rsidRPr="002C67D6">
        <w:rPr>
          <w:color w:val="FF0000"/>
        </w:rPr>
        <w:t>手技、</w:t>
      </w:r>
      <w:r w:rsidR="00F1619A" w:rsidRPr="002C67D6">
        <w:rPr>
          <w:color w:val="FF0000"/>
        </w:rPr>
        <w:t>IVR</w:t>
      </w:r>
      <w:r w:rsidR="00F1619A" w:rsidRPr="002C67D6">
        <w:rPr>
          <w:color w:val="FF0000"/>
        </w:rPr>
        <w:t>後の患者管理を習得することができます。</w:t>
      </w:r>
    </w:p>
    <w:p w14:paraId="3EF02AB8" w14:textId="77777777" w:rsidR="00F1619A" w:rsidRPr="002C67D6" w:rsidRDefault="00F1619A" w:rsidP="00ED6623">
      <w:pPr>
        <w:pStyle w:val="ac"/>
        <w:numPr>
          <w:ilvl w:val="0"/>
          <w:numId w:val="30"/>
        </w:numPr>
        <w:ind w:leftChars="0" w:right="210"/>
        <w:rPr>
          <w:color w:val="FF0000"/>
        </w:rPr>
      </w:pPr>
      <w:r w:rsidRPr="002C67D6">
        <w:rPr>
          <w:color w:val="FF0000"/>
        </w:rPr>
        <w:t>病棟回診で受け持ち患者のプレゼンテーションを行い、評価を受けることができます。</w:t>
      </w:r>
    </w:p>
    <w:p w14:paraId="1EA3A95D" w14:textId="77777777" w:rsidR="00F1619A" w:rsidRPr="002C67D6" w:rsidRDefault="00F1619A" w:rsidP="00ED6623">
      <w:pPr>
        <w:pStyle w:val="4"/>
        <w:numPr>
          <w:ilvl w:val="0"/>
          <w:numId w:val="28"/>
        </w:numPr>
        <w:ind w:leftChars="0" w:right="210"/>
      </w:pPr>
      <w:r w:rsidRPr="002C67D6">
        <w:t>放射線治療</w:t>
      </w:r>
    </w:p>
    <w:p w14:paraId="07A52A6F"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指導医の下で、診察、診断、治療方針の決定、治療計画の作成、実際の治療、効果判定、有害事象の検討、治療後の経過観察などを経験します。</w:t>
      </w:r>
    </w:p>
    <w:p w14:paraId="66598909" w14:textId="77777777" w:rsidR="00F1619A" w:rsidRPr="002C67D6" w:rsidRDefault="00F1619A" w:rsidP="00ED6623">
      <w:pPr>
        <w:pStyle w:val="ac"/>
        <w:numPr>
          <w:ilvl w:val="0"/>
          <w:numId w:val="31"/>
        </w:numPr>
        <w:ind w:leftChars="0" w:right="210"/>
        <w:rPr>
          <w:color w:val="FF0000"/>
        </w:rPr>
      </w:pPr>
      <w:r w:rsidRPr="002C67D6">
        <w:rPr>
          <w:rFonts w:hint="eastAsia"/>
          <w:color w:val="FF0000"/>
        </w:rPr>
        <w:t>症例について、放射線科におけるカンファレンスおよび関連診療科との合同カンファレンス、あるいはキャンサーボード等で、疾患の病態から治療までの過程を学習します。</w:t>
      </w:r>
    </w:p>
    <w:p w14:paraId="13EB1EA0" w14:textId="77777777" w:rsidR="00F1619A" w:rsidRPr="002C67D6" w:rsidRDefault="00F1619A" w:rsidP="00F1619A">
      <w:pPr>
        <w:widowControl/>
        <w:adjustRightInd w:val="0"/>
        <w:snapToGrid w:val="0"/>
        <w:spacing w:after="200"/>
        <w:ind w:left="210" w:rightChars="100" w:right="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rPr>
        <w:t>＜放射線治療患者の担当＞</w:t>
      </w:r>
    </w:p>
    <w:p w14:paraId="3E0299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外　来</w:t>
      </w:r>
    </w:p>
    <w:p w14:paraId="04C2A2AA" w14:textId="77777777" w:rsidR="00F1619A" w:rsidRPr="002C67D6" w:rsidRDefault="00F1619A" w:rsidP="00ED6623">
      <w:pPr>
        <w:pStyle w:val="ac"/>
        <w:numPr>
          <w:ilvl w:val="0"/>
          <w:numId w:val="32"/>
        </w:numPr>
        <w:ind w:leftChars="0" w:right="210"/>
        <w:rPr>
          <w:color w:val="FF0000"/>
        </w:rPr>
      </w:pPr>
      <w:r w:rsidRPr="002C67D6">
        <w:rPr>
          <w:color w:val="FF0000"/>
        </w:rPr>
        <w:t>診察医に陪席し、外来診察、診断確定に必要な検査、放射線治療の適応とインフォームド・コンセント取得に至る過程を経験することができます。</w:t>
      </w:r>
    </w:p>
    <w:p w14:paraId="39E6FC5F"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color w:val="FF0000"/>
          <w:kern w:val="0"/>
          <w:szCs w:val="21"/>
        </w:rPr>
      </w:pPr>
      <w:r w:rsidRPr="002C67D6">
        <w:rPr>
          <w:rFonts w:ascii="Segoe UI" w:eastAsia="游ゴシック" w:hAnsi="Segoe UI" w:cs="Times New Roman"/>
          <w:color w:val="FF0000"/>
          <w:kern w:val="0"/>
          <w:szCs w:val="21"/>
          <w:u w:val="single"/>
        </w:rPr>
        <w:t>病　棟</w:t>
      </w:r>
    </w:p>
    <w:p w14:paraId="6D6C8D38" w14:textId="77777777" w:rsidR="00F1619A" w:rsidRPr="002C67D6" w:rsidRDefault="00F1619A" w:rsidP="00ED6623">
      <w:pPr>
        <w:pStyle w:val="ac"/>
        <w:numPr>
          <w:ilvl w:val="0"/>
          <w:numId w:val="32"/>
        </w:numPr>
        <w:ind w:leftChars="0" w:right="210"/>
        <w:rPr>
          <w:color w:val="FF0000"/>
        </w:rPr>
      </w:pPr>
      <w:r w:rsidRPr="002C67D6">
        <w:rPr>
          <w:color w:val="FF0000"/>
        </w:rPr>
        <w:t>病棟医長のもと指導医との診療チームが構成されています。</w:t>
      </w:r>
    </w:p>
    <w:p w14:paraId="78728CD5" w14:textId="77777777" w:rsidR="00F1619A" w:rsidRPr="002C67D6" w:rsidRDefault="00B41E0B" w:rsidP="00ED6623">
      <w:pPr>
        <w:pStyle w:val="ac"/>
        <w:numPr>
          <w:ilvl w:val="0"/>
          <w:numId w:val="32"/>
        </w:numPr>
        <w:ind w:leftChars="0" w:right="210"/>
        <w:rPr>
          <w:color w:val="FF0000"/>
        </w:rPr>
      </w:pPr>
      <w:r w:rsidRPr="002C67D6">
        <w:rPr>
          <w:color w:val="FF0000"/>
        </w:rPr>
        <w:t>専攻医</w:t>
      </w:r>
      <w:r w:rsidR="00F1619A" w:rsidRPr="002C67D6">
        <w:rPr>
          <w:color w:val="FF0000"/>
        </w:rPr>
        <w:t>は指導医のもと担当患者の診察、放射線治療計画、有害事象への対処を習得することができます。</w:t>
      </w:r>
    </w:p>
    <w:p w14:paraId="5D91D25F" w14:textId="77777777" w:rsidR="00F1619A" w:rsidRPr="002C67D6" w:rsidRDefault="00F1619A" w:rsidP="00ED6623">
      <w:pPr>
        <w:pStyle w:val="ac"/>
        <w:numPr>
          <w:ilvl w:val="0"/>
          <w:numId w:val="32"/>
        </w:numPr>
        <w:ind w:leftChars="0" w:right="210"/>
        <w:rPr>
          <w:color w:val="FF0000"/>
        </w:rPr>
      </w:pPr>
      <w:r w:rsidRPr="002C67D6">
        <w:rPr>
          <w:color w:val="FF0000"/>
        </w:rPr>
        <w:t>毎週の病棟回診で受け持ち患者のプレゼンテーションを行い、評価を受けることができます。</w:t>
      </w:r>
    </w:p>
    <w:p w14:paraId="3E405E41" w14:textId="77777777" w:rsidR="00F1619A" w:rsidRPr="002C67D6" w:rsidRDefault="00F1619A" w:rsidP="00ED6623">
      <w:pPr>
        <w:pStyle w:val="4"/>
        <w:numPr>
          <w:ilvl w:val="0"/>
          <w:numId w:val="28"/>
        </w:numPr>
        <w:ind w:leftChars="0" w:right="210"/>
      </w:pPr>
      <w:r w:rsidRPr="002C67D6">
        <w:t>臨床現場以外での研修</w:t>
      </w:r>
    </w:p>
    <w:p w14:paraId="466CB1FD"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12</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14</w:t>
      </w:r>
    </w:p>
    <w:p w14:paraId="52F51099" w14:textId="77777777" w:rsidR="00F1619A" w:rsidRPr="002C67D6" w:rsidRDefault="00F1619A" w:rsidP="00ED6623">
      <w:pPr>
        <w:pStyle w:val="ac"/>
        <w:numPr>
          <w:ilvl w:val="0"/>
          <w:numId w:val="33"/>
        </w:numPr>
        <w:ind w:leftChars="0" w:right="210"/>
        <w:rPr>
          <w:color w:val="FF0000"/>
        </w:rPr>
      </w:pPr>
      <w:r w:rsidRPr="002C67D6">
        <w:rPr>
          <w:color w:val="FF0000"/>
        </w:rPr>
        <w:t>抄読会や勉強会に参加し、インターネットによる情報検索の方法を学習します。</w:t>
      </w:r>
    </w:p>
    <w:p w14:paraId="1E8AA7AF" w14:textId="77777777" w:rsidR="00F1619A" w:rsidRPr="002C67D6" w:rsidRDefault="00F1619A" w:rsidP="00ED6623">
      <w:pPr>
        <w:pStyle w:val="ac"/>
        <w:numPr>
          <w:ilvl w:val="0"/>
          <w:numId w:val="33"/>
        </w:numPr>
        <w:ind w:leftChars="0" w:right="210"/>
        <w:rPr>
          <w:color w:val="FF0000"/>
        </w:rPr>
      </w:pPr>
      <w:r w:rsidRPr="002C67D6">
        <w:rPr>
          <w:color w:val="FF0000"/>
        </w:rPr>
        <w:t>種々の画像検査、</w:t>
      </w:r>
      <w:r w:rsidRPr="002C67D6">
        <w:rPr>
          <w:color w:val="FF0000"/>
        </w:rPr>
        <w:t>IVR</w:t>
      </w:r>
      <w:r w:rsidRPr="002C67D6">
        <w:rPr>
          <w:color w:val="FF0000"/>
        </w:rPr>
        <w:t>、放射線治療計画をトレーニングするシミュレーション設備や教育ビデオなどを活用し研修の充実を図ることができます。</w:t>
      </w:r>
    </w:p>
    <w:p w14:paraId="484F9FD8" w14:textId="77777777" w:rsidR="00F1619A" w:rsidRPr="002C67D6" w:rsidRDefault="00F1619A" w:rsidP="00ED6623">
      <w:pPr>
        <w:pStyle w:val="ac"/>
        <w:numPr>
          <w:ilvl w:val="0"/>
          <w:numId w:val="33"/>
        </w:numPr>
        <w:ind w:leftChars="0" w:right="210"/>
        <w:rPr>
          <w:color w:val="FF0000"/>
        </w:rPr>
      </w:pPr>
      <w:r w:rsidRPr="002C67D6">
        <w:rPr>
          <w:color w:val="FF0000"/>
        </w:rPr>
        <w:t>日本医学放射線学会認定の学術集会で専門医資格の更新単位を取得可能な講習会等を聴講するとともに、標準的ならびに先進的な画像診断、</w:t>
      </w:r>
      <w:r w:rsidRPr="002C67D6">
        <w:rPr>
          <w:color w:val="FF0000"/>
        </w:rPr>
        <w:t>IVR</w:t>
      </w:r>
      <w:r w:rsidRPr="002C67D6">
        <w:rPr>
          <w:color w:val="FF0000"/>
        </w:rPr>
        <w:t>、放射線治療および最新の医学的知見について積極的に学習します。</w:t>
      </w:r>
    </w:p>
    <w:p w14:paraId="31B3EEF2" w14:textId="77777777" w:rsidR="00F1619A" w:rsidRPr="002C67D6" w:rsidRDefault="00F1619A" w:rsidP="00ED6623">
      <w:pPr>
        <w:pStyle w:val="ac"/>
        <w:numPr>
          <w:ilvl w:val="0"/>
          <w:numId w:val="33"/>
        </w:numPr>
        <w:ind w:leftChars="0" w:right="210"/>
        <w:rPr>
          <w:color w:val="FF0000"/>
        </w:rPr>
      </w:pPr>
      <w:r w:rsidRPr="002C67D6">
        <w:rPr>
          <w:color w:val="FF0000"/>
        </w:rPr>
        <w:t>放射線科関連の学会、学術講演会、セミナーに積極的に参加することができます。</w:t>
      </w:r>
    </w:p>
    <w:p w14:paraId="5EE28CB5" w14:textId="77777777" w:rsidR="00F1619A" w:rsidRPr="002C67D6" w:rsidRDefault="00F1619A" w:rsidP="00ED6623">
      <w:pPr>
        <w:pStyle w:val="ac"/>
        <w:numPr>
          <w:ilvl w:val="0"/>
          <w:numId w:val="33"/>
        </w:numPr>
        <w:ind w:leftChars="0" w:right="210"/>
      </w:pPr>
      <w:r w:rsidRPr="002C67D6">
        <w:rPr>
          <w:rFonts w:hint="eastAsia"/>
          <w:color w:val="FF0000"/>
        </w:rPr>
        <w:t>医師としての倫理性、社会性あるいは知識を獲得するため、臨床現場を離れて研修施設が主催する講習会や学会主催の教育講演を聴講することができます</w:t>
      </w:r>
      <w:r w:rsidRPr="002C67D6">
        <w:rPr>
          <w:rFonts w:hint="eastAsia"/>
        </w:rPr>
        <w:t>。</w:t>
      </w:r>
    </w:p>
    <w:p w14:paraId="343CF0F1"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2</w:t>
      </w:r>
      <w:r w:rsidRPr="002C67D6">
        <w:rPr>
          <w:color w:val="FF0000"/>
        </w:rPr>
        <w:t>回以上筆頭演者として学会発表を行います。</w:t>
      </w:r>
    </w:p>
    <w:p w14:paraId="20F42AB0" w14:textId="77777777" w:rsidR="00F1619A" w:rsidRPr="002C67D6" w:rsidRDefault="00F1619A" w:rsidP="00ED6623">
      <w:pPr>
        <w:pStyle w:val="ac"/>
        <w:numPr>
          <w:ilvl w:val="0"/>
          <w:numId w:val="33"/>
        </w:numPr>
        <w:ind w:leftChars="0" w:right="210"/>
        <w:rPr>
          <w:color w:val="FF0000"/>
        </w:rPr>
      </w:pPr>
      <w:r w:rsidRPr="002C67D6">
        <w:rPr>
          <w:color w:val="FF0000"/>
        </w:rPr>
        <w:t>年に</w:t>
      </w:r>
      <w:r w:rsidR="00854564" w:rsidRPr="002C67D6">
        <w:rPr>
          <w:color w:val="FF0000"/>
        </w:rPr>
        <w:t>1</w:t>
      </w:r>
      <w:r w:rsidRPr="002C67D6">
        <w:rPr>
          <w:color w:val="FF0000"/>
        </w:rPr>
        <w:t>編以上筆頭著者で論文を作成することを目標とします。</w:t>
      </w:r>
    </w:p>
    <w:p w14:paraId="5216734F" w14:textId="77777777" w:rsidR="00F1619A" w:rsidRPr="002C67D6" w:rsidRDefault="00F1619A" w:rsidP="00ED6623">
      <w:pPr>
        <w:pStyle w:val="4"/>
        <w:numPr>
          <w:ilvl w:val="0"/>
          <w:numId w:val="34"/>
        </w:numPr>
        <w:ind w:leftChars="0" w:right="210"/>
      </w:pPr>
      <w:r w:rsidRPr="002C67D6">
        <w:t>大学院（臨床系）</w:t>
      </w:r>
    </w:p>
    <w:p w14:paraId="42528194" w14:textId="77777777" w:rsidR="00F1619A" w:rsidRPr="002C67D6" w:rsidRDefault="00F1619A" w:rsidP="00ED6623">
      <w:pPr>
        <w:pStyle w:val="ac"/>
        <w:numPr>
          <w:ilvl w:val="0"/>
          <w:numId w:val="35"/>
        </w:numPr>
        <w:ind w:leftChars="0" w:right="210"/>
        <w:rPr>
          <w:color w:val="FF0000"/>
        </w:rPr>
      </w:pPr>
      <w:r w:rsidRPr="002C67D6">
        <w:rPr>
          <w:rFonts w:hint="eastAsia"/>
          <w:color w:val="FF0000"/>
        </w:rPr>
        <w:t>基本的に日中は大学病院にてフルタイムで研修し、午後</w:t>
      </w:r>
      <w:r w:rsidR="00854564" w:rsidRPr="002C67D6">
        <w:rPr>
          <w:color w:val="FF0000"/>
        </w:rPr>
        <w:t>5</w:t>
      </w:r>
      <w:r w:rsidRPr="002C67D6">
        <w:rPr>
          <w:rFonts w:hint="eastAsia"/>
          <w:color w:val="FF0000"/>
        </w:rPr>
        <w:t>時以降、大学院講義出席、臨床研究、論文作成等を行うことができます。</w:t>
      </w:r>
    </w:p>
    <w:p w14:paraId="7241E979" w14:textId="77777777" w:rsidR="00F1619A" w:rsidRPr="002C67D6" w:rsidRDefault="00F1619A" w:rsidP="00ED6623">
      <w:pPr>
        <w:pStyle w:val="ac"/>
        <w:numPr>
          <w:ilvl w:val="0"/>
          <w:numId w:val="35"/>
        </w:numPr>
        <w:ind w:leftChars="0" w:right="210"/>
      </w:pPr>
      <w:r w:rsidRPr="002C67D6">
        <w:rPr>
          <w:rFonts w:hint="eastAsia"/>
          <w:color w:val="FF0000"/>
        </w:rPr>
        <w:t>週</w:t>
      </w:r>
      <w:r w:rsidR="00854564" w:rsidRPr="002C67D6">
        <w:rPr>
          <w:color w:val="FF0000"/>
        </w:rPr>
        <w:t>1</w:t>
      </w:r>
      <w:r w:rsidRPr="002C67D6">
        <w:rPr>
          <w:rFonts w:hint="eastAsia"/>
          <w:color w:val="FF0000"/>
        </w:rPr>
        <w:t>日は研究日として、研究および大学院講義を優先しま</w:t>
      </w:r>
      <w:r w:rsidRPr="002C67D6">
        <w:rPr>
          <w:rFonts w:hint="eastAsia"/>
        </w:rPr>
        <w:t>す。</w:t>
      </w:r>
    </w:p>
    <w:p w14:paraId="65A6B793"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2C67D6">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453"/>
        <w:gridCol w:w="1418"/>
        <w:gridCol w:w="1418"/>
        <w:gridCol w:w="1418"/>
        <w:gridCol w:w="1418"/>
        <w:gridCol w:w="1418"/>
      </w:tblGrid>
      <w:tr w:rsidR="00F1619A" w:rsidRPr="002C67D6" w14:paraId="4BEC6B11" w14:textId="77777777">
        <w:tc>
          <w:tcPr>
            <w:tcW w:w="1169" w:type="dxa"/>
            <w:gridSpan w:val="2"/>
            <w:tcBorders>
              <w:top w:val="single" w:sz="12" w:space="0" w:color="auto"/>
              <w:left w:val="single" w:sz="12" w:space="0" w:color="auto"/>
              <w:bottom w:val="single" w:sz="12" w:space="0" w:color="auto"/>
            </w:tcBorders>
          </w:tcPr>
          <w:p w14:paraId="47DD5C8A"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14:paraId="123407A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14:paraId="7117671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14:paraId="29DBB9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14:paraId="6D6CECC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14:paraId="06C4EE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金</w:t>
            </w:r>
          </w:p>
        </w:tc>
      </w:tr>
      <w:tr w:rsidR="00F1619A" w:rsidRPr="002C67D6" w14:paraId="47C65A3C" w14:textId="77777777">
        <w:tc>
          <w:tcPr>
            <w:tcW w:w="712" w:type="dxa"/>
            <w:vMerge w:val="restart"/>
            <w:tcBorders>
              <w:top w:val="single" w:sz="12" w:space="0" w:color="auto"/>
              <w:left w:val="single" w:sz="12" w:space="0" w:color="auto"/>
            </w:tcBorders>
            <w:vAlign w:val="center"/>
          </w:tcPr>
          <w:p w14:paraId="47D453E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1</w:t>
            </w:r>
            <w:r w:rsidRPr="002C67D6">
              <w:rPr>
                <w:rFonts w:ascii="Segoe UI" w:eastAsia="游ゴシック" w:hAnsi="Segoe UI" w:cs="Times New Roman"/>
                <w:kern w:val="0"/>
                <w:sz w:val="16"/>
                <w:szCs w:val="16"/>
              </w:rPr>
              <w:t>週</w:t>
            </w:r>
          </w:p>
          <w:p w14:paraId="37A482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D2B014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5DC0D0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55ECAD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73C4CC1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tc>
        <w:tc>
          <w:tcPr>
            <w:tcW w:w="1459" w:type="dxa"/>
            <w:tcBorders>
              <w:top w:val="single" w:sz="12" w:space="0" w:color="auto"/>
            </w:tcBorders>
            <w:vAlign w:val="center"/>
          </w:tcPr>
          <w:p w14:paraId="5FD6645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3ED57E6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1F602DB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r>
      <w:tr w:rsidR="00F1619A" w:rsidRPr="002C67D6" w14:paraId="1E5ADB93" w14:textId="77777777">
        <w:tc>
          <w:tcPr>
            <w:tcW w:w="712" w:type="dxa"/>
            <w:vMerge/>
            <w:tcBorders>
              <w:left w:val="single" w:sz="12" w:space="0" w:color="auto"/>
              <w:bottom w:val="single" w:sz="12" w:space="0" w:color="auto"/>
            </w:tcBorders>
            <w:vAlign w:val="center"/>
          </w:tcPr>
          <w:p w14:paraId="1F8095B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22FBCF1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1438D4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078EB46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08ACB42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bottom w:val="single" w:sz="12" w:space="0" w:color="auto"/>
            </w:tcBorders>
            <w:vAlign w:val="center"/>
          </w:tcPr>
          <w:p w14:paraId="648928D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p w14:paraId="7CF0C20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14:paraId="3B5085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p w14:paraId="1B1A617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14:paraId="5E19C9A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1ADF6ACB" w14:textId="77777777">
        <w:tc>
          <w:tcPr>
            <w:tcW w:w="712" w:type="dxa"/>
            <w:vMerge w:val="restart"/>
            <w:tcBorders>
              <w:top w:val="single" w:sz="12" w:space="0" w:color="auto"/>
              <w:left w:val="single" w:sz="12" w:space="0" w:color="auto"/>
            </w:tcBorders>
            <w:vAlign w:val="center"/>
          </w:tcPr>
          <w:p w14:paraId="1EA6553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2</w:t>
            </w:r>
            <w:r w:rsidRPr="002C67D6">
              <w:rPr>
                <w:rFonts w:ascii="Segoe UI" w:eastAsia="游ゴシック" w:hAnsi="Segoe UI" w:cs="Times New Roman"/>
                <w:kern w:val="0"/>
                <w:sz w:val="16"/>
                <w:szCs w:val="16"/>
              </w:rPr>
              <w:t>週</w:t>
            </w:r>
          </w:p>
          <w:p w14:paraId="6E1F1AE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3A57210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B9AC3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3B4F2F1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7CF0D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外来</w:t>
            </w:r>
          </w:p>
        </w:tc>
        <w:tc>
          <w:tcPr>
            <w:tcW w:w="1459" w:type="dxa"/>
            <w:tcBorders>
              <w:top w:val="single" w:sz="12" w:space="0" w:color="auto"/>
            </w:tcBorders>
            <w:vAlign w:val="center"/>
          </w:tcPr>
          <w:p w14:paraId="0D39668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6E1FAB4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4FF99E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14:paraId="363E9B7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r>
      <w:tr w:rsidR="00F1619A" w:rsidRPr="002C67D6" w14:paraId="7342F1E9" w14:textId="77777777">
        <w:tc>
          <w:tcPr>
            <w:tcW w:w="712" w:type="dxa"/>
            <w:vMerge/>
            <w:tcBorders>
              <w:left w:val="single" w:sz="12" w:space="0" w:color="auto"/>
              <w:bottom w:val="single" w:sz="12" w:space="0" w:color="auto"/>
            </w:tcBorders>
            <w:vAlign w:val="center"/>
          </w:tcPr>
          <w:p w14:paraId="0810AE9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0305825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0566D82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557FADCF"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E3BB3E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核医学</w:t>
            </w:r>
          </w:p>
          <w:p w14:paraId="7371B467"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婦人科</w:t>
            </w:r>
            <w:r w:rsidRPr="002C67D6">
              <w:rPr>
                <w:rFonts w:ascii="Segoe UI" w:eastAsia="游ゴシック" w:hAnsi="Segoe UI" w:cs="Times New Roman"/>
                <w:kern w:val="0"/>
                <w:sz w:val="16"/>
                <w:szCs w:val="16"/>
              </w:rPr>
              <w:t xml:space="preserve"> / </w:t>
            </w:r>
            <w:r w:rsidRPr="002C67D6">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14:paraId="6C22CD8C"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0E347710" w14:textId="77777777" w:rsidR="00F1619A" w:rsidRPr="002C67D6"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hint="eastAsia"/>
                <w:kern w:val="0"/>
                <w:sz w:val="16"/>
                <w:szCs w:val="16"/>
              </w:rPr>
              <w:t>関連</w:t>
            </w:r>
            <w:r w:rsidR="00F1619A" w:rsidRPr="002C67D6">
              <w:rPr>
                <w:rFonts w:ascii="Segoe UI" w:eastAsia="游ゴシック" w:hAnsi="Segoe UI" w:cs="Times New Roman"/>
                <w:kern w:val="0"/>
                <w:sz w:val="16"/>
                <w:szCs w:val="16"/>
              </w:rPr>
              <w:t>施設で</w:t>
            </w:r>
          </w:p>
          <w:p w14:paraId="0DC856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14:paraId="59A6E8E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31E1CADA" w14:textId="77777777">
        <w:tc>
          <w:tcPr>
            <w:tcW w:w="712" w:type="dxa"/>
            <w:vMerge w:val="restart"/>
            <w:tcBorders>
              <w:top w:val="single" w:sz="12" w:space="0" w:color="auto"/>
              <w:left w:val="single" w:sz="12" w:space="0" w:color="auto"/>
            </w:tcBorders>
            <w:vAlign w:val="center"/>
          </w:tcPr>
          <w:p w14:paraId="6A4776B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3</w:t>
            </w:r>
            <w:r w:rsidRPr="002C67D6">
              <w:rPr>
                <w:rFonts w:ascii="Segoe UI" w:eastAsia="游ゴシック" w:hAnsi="Segoe UI" w:cs="Times New Roman"/>
                <w:kern w:val="0"/>
                <w:sz w:val="16"/>
                <w:szCs w:val="16"/>
              </w:rPr>
              <w:t>週</w:t>
            </w:r>
          </w:p>
          <w:p w14:paraId="52A2737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治療</w:t>
            </w:r>
          </w:p>
        </w:tc>
        <w:tc>
          <w:tcPr>
            <w:tcW w:w="457" w:type="dxa"/>
            <w:tcBorders>
              <w:top w:val="single" w:sz="12" w:space="0" w:color="auto"/>
            </w:tcBorders>
            <w:vAlign w:val="center"/>
          </w:tcPr>
          <w:p w14:paraId="3D33A6E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019667C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218D75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0E09594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14:paraId="17B3D59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14:paraId="6916FC8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病棟診察，外来</w:t>
            </w:r>
          </w:p>
        </w:tc>
      </w:tr>
      <w:tr w:rsidR="00F1619A" w:rsidRPr="002C67D6" w14:paraId="5ED85785" w14:textId="77777777">
        <w:tc>
          <w:tcPr>
            <w:tcW w:w="712" w:type="dxa"/>
            <w:vMerge/>
            <w:tcBorders>
              <w:left w:val="single" w:sz="12" w:space="0" w:color="auto"/>
              <w:bottom w:val="single" w:sz="12" w:space="0" w:color="auto"/>
            </w:tcBorders>
            <w:vAlign w:val="center"/>
          </w:tcPr>
          <w:p w14:paraId="3E2FD13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14:paraId="4B7A9B93"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39AF39C2"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密封小線源治療</w:t>
            </w:r>
          </w:p>
        </w:tc>
        <w:tc>
          <w:tcPr>
            <w:tcW w:w="1459" w:type="dxa"/>
            <w:tcBorders>
              <w:bottom w:val="single" w:sz="12" w:space="0" w:color="auto"/>
            </w:tcBorders>
            <w:vAlign w:val="center"/>
          </w:tcPr>
          <w:p w14:paraId="12479BC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602FBBA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14:paraId="223F669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14:paraId="754E7B2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放射線内用療法</w:t>
            </w:r>
          </w:p>
        </w:tc>
      </w:tr>
      <w:tr w:rsidR="00F1619A" w:rsidRPr="002C67D6" w14:paraId="63E37274" w14:textId="77777777">
        <w:tc>
          <w:tcPr>
            <w:tcW w:w="712" w:type="dxa"/>
            <w:vMerge w:val="restart"/>
            <w:tcBorders>
              <w:top w:val="single" w:sz="12" w:space="0" w:color="auto"/>
              <w:left w:val="single" w:sz="12" w:space="0" w:color="auto"/>
            </w:tcBorders>
            <w:vAlign w:val="center"/>
          </w:tcPr>
          <w:p w14:paraId="2CA271FE"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第</w:t>
            </w:r>
            <w:r w:rsidR="00854564" w:rsidRPr="002C67D6">
              <w:rPr>
                <w:rFonts w:ascii="Segoe UI" w:eastAsia="游ゴシック" w:hAnsi="Segoe UI" w:cs="Times New Roman"/>
                <w:kern w:val="0"/>
                <w:sz w:val="16"/>
                <w:szCs w:val="16"/>
              </w:rPr>
              <w:t>4</w:t>
            </w:r>
            <w:r w:rsidRPr="002C67D6">
              <w:rPr>
                <w:rFonts w:ascii="Segoe UI" w:eastAsia="游ゴシック" w:hAnsi="Segoe UI" w:cs="Times New Roman"/>
                <w:kern w:val="0"/>
                <w:sz w:val="16"/>
                <w:szCs w:val="16"/>
              </w:rPr>
              <w:t>週</w:t>
            </w:r>
          </w:p>
          <w:p w14:paraId="6EFBED98"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診断</w:t>
            </w:r>
          </w:p>
          <w:p w14:paraId="51D6D5A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457" w:type="dxa"/>
            <w:tcBorders>
              <w:top w:val="single" w:sz="12" w:space="0" w:color="auto"/>
            </w:tcBorders>
            <w:vAlign w:val="center"/>
          </w:tcPr>
          <w:p w14:paraId="39CE739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午前</w:t>
            </w:r>
          </w:p>
        </w:tc>
        <w:tc>
          <w:tcPr>
            <w:tcW w:w="1459" w:type="dxa"/>
            <w:tcBorders>
              <w:top w:val="single" w:sz="12" w:space="0" w:color="auto"/>
            </w:tcBorders>
            <w:vAlign w:val="center"/>
          </w:tcPr>
          <w:p w14:paraId="4035CD49"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tcBorders>
            <w:vAlign w:val="center"/>
          </w:tcPr>
          <w:p w14:paraId="6B114A66"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116025F1"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top w:val="single" w:sz="12" w:space="0" w:color="auto"/>
            </w:tcBorders>
            <w:vAlign w:val="center"/>
          </w:tcPr>
          <w:p w14:paraId="309C3DD5"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c>
          <w:tcPr>
            <w:tcW w:w="1459" w:type="dxa"/>
            <w:tcBorders>
              <w:top w:val="single" w:sz="12" w:space="0" w:color="auto"/>
            </w:tcBorders>
            <w:vAlign w:val="center"/>
          </w:tcPr>
          <w:p w14:paraId="74FCDF7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14:paraId="2415657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MRI</w:t>
            </w:r>
          </w:p>
        </w:tc>
      </w:tr>
      <w:tr w:rsidR="00F1619A" w:rsidRPr="002C67D6" w14:paraId="5EE0FCB5" w14:textId="77777777">
        <w:tc>
          <w:tcPr>
            <w:tcW w:w="712" w:type="dxa"/>
            <w:vMerge/>
            <w:tcBorders>
              <w:left w:val="single" w:sz="12" w:space="0" w:color="auto"/>
              <w:bottom w:val="single" w:sz="12" w:space="0" w:color="auto"/>
            </w:tcBorders>
          </w:tcPr>
          <w:p w14:paraId="27AACA9F"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14:paraId="5E2C009D"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午後</w:t>
            </w:r>
          </w:p>
        </w:tc>
        <w:tc>
          <w:tcPr>
            <w:tcW w:w="1459" w:type="dxa"/>
            <w:tcBorders>
              <w:bottom w:val="single" w:sz="12" w:space="0" w:color="auto"/>
            </w:tcBorders>
            <w:vAlign w:val="center"/>
          </w:tcPr>
          <w:p w14:paraId="5920727B"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US</w:t>
            </w:r>
          </w:p>
          <w:p w14:paraId="4CD4C4A8" w14:textId="77777777" w:rsidR="00F1619A" w:rsidRPr="002C67D6"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r w:rsidRPr="002C67D6">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14:paraId="1989310F"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連携施設で</w:t>
            </w:r>
          </w:p>
          <w:p w14:paraId="3F2BBFA0"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PET</w:t>
            </w:r>
            <w:r w:rsidRPr="002C67D6">
              <w:rPr>
                <w:rFonts w:ascii="Segoe UI" w:eastAsia="游ゴシック" w:hAnsi="Segoe UI" w:cs="Times New Roman"/>
                <w:kern w:val="0"/>
                <w:sz w:val="16"/>
                <w:szCs w:val="16"/>
              </w:rPr>
              <w:t>検査</w:t>
            </w:r>
          </w:p>
        </w:tc>
        <w:tc>
          <w:tcPr>
            <w:tcW w:w="1459" w:type="dxa"/>
            <w:tcBorders>
              <w:bottom w:val="single" w:sz="12" w:space="0" w:color="auto"/>
            </w:tcBorders>
            <w:vAlign w:val="center"/>
          </w:tcPr>
          <w:p w14:paraId="0C63394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IVR</w:t>
            </w:r>
          </w:p>
        </w:tc>
        <w:tc>
          <w:tcPr>
            <w:tcW w:w="1459" w:type="dxa"/>
            <w:tcBorders>
              <w:bottom w:val="single" w:sz="12" w:space="0" w:color="auto"/>
            </w:tcBorders>
            <w:vAlign w:val="center"/>
          </w:tcPr>
          <w:p w14:paraId="55998F64"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14:paraId="7F1EE26A" w14:textId="77777777" w:rsidR="00F1619A" w:rsidRPr="002C67D6"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2C67D6">
              <w:rPr>
                <w:rFonts w:ascii="Segoe UI" w:eastAsia="游ゴシック" w:hAnsi="Segoe UI" w:cs="Times New Roman"/>
                <w:kern w:val="0"/>
                <w:sz w:val="16"/>
                <w:szCs w:val="16"/>
              </w:rPr>
              <w:t>まとめ（指導医）</w:t>
            </w:r>
          </w:p>
        </w:tc>
      </w:tr>
    </w:tbl>
    <w:p w14:paraId="784BA3DC" w14:textId="77777777" w:rsidR="00F1619A" w:rsidRPr="002C67D6" w:rsidRDefault="00F1619A" w:rsidP="00ED6623">
      <w:pPr>
        <w:pStyle w:val="3"/>
        <w:numPr>
          <w:ilvl w:val="0"/>
          <w:numId w:val="27"/>
        </w:numPr>
        <w:ind w:leftChars="0" w:right="210"/>
      </w:pPr>
      <w:r w:rsidRPr="002C67D6">
        <w:rPr>
          <w:rFonts w:hint="eastAsia"/>
        </w:rPr>
        <w:t>専門研修連携施設</w:t>
      </w:r>
    </w:p>
    <w:p w14:paraId="08DA35A6" w14:textId="77777777" w:rsidR="003858DD" w:rsidRPr="002C67D6" w:rsidRDefault="00F273AA" w:rsidP="00FB3ED9">
      <w:pPr>
        <w:ind w:left="210" w:right="210"/>
        <w:jc w:val="right"/>
        <w:rPr>
          <w:rFonts w:ascii="游ゴシック" w:hAnsi="游ゴシック"/>
        </w:rPr>
      </w:pPr>
      <w:r w:rsidRPr="002C67D6">
        <w:rPr>
          <w:rFonts w:ascii="游ゴシック" w:eastAsia="游ゴシック" w:hAnsi="游ゴシック" w:cs="Times New Roman" w:hint="eastAsia"/>
        </w:rPr>
        <w:t>整備基準</w:t>
      </w:r>
      <w:r w:rsidR="00854564" w:rsidRPr="002C67D6">
        <w:rPr>
          <w:rFonts w:ascii="游ゴシック" w:eastAsia="游ゴシック" w:hAnsi="游ゴシック" w:cs="Times New Roman"/>
        </w:rPr>
        <w:t>11</w:t>
      </w:r>
      <w:r w:rsidR="00C80CE9" w:rsidRPr="002C67D6">
        <w:rPr>
          <w:rFonts w:ascii="游ゴシック" w:eastAsia="游ゴシック" w:hAnsi="游ゴシック" w:cs="Times New Roman" w:hint="eastAsia"/>
        </w:rPr>
        <w:t>,</w:t>
      </w:r>
      <w:r w:rsidR="00854564" w:rsidRPr="002C67D6">
        <w:rPr>
          <w:rFonts w:ascii="游ゴシック" w:eastAsia="游ゴシック" w:hAnsi="游ゴシック" w:cs="Times New Roman"/>
        </w:rPr>
        <w:t>28</w:t>
      </w:r>
      <w:r w:rsidRPr="002C67D6">
        <w:rPr>
          <w:rFonts w:ascii="游ゴシック" w:eastAsia="游ゴシック" w:hAnsi="游ゴシック" w:cs="Times New Roman"/>
        </w:rPr>
        <w:t>,</w:t>
      </w:r>
      <w:r w:rsidR="00854564" w:rsidRPr="002C67D6">
        <w:rPr>
          <w:rFonts w:ascii="游ゴシック" w:eastAsia="游ゴシック" w:hAnsi="游ゴシック" w:cs="Times New Roman"/>
        </w:rPr>
        <w:t>29</w:t>
      </w:r>
    </w:p>
    <w:p w14:paraId="3648C532" w14:textId="77777777" w:rsidR="00F1619A" w:rsidRPr="002C67D6" w:rsidRDefault="00F1619A" w:rsidP="00ED6623">
      <w:pPr>
        <w:pStyle w:val="4"/>
        <w:numPr>
          <w:ilvl w:val="0"/>
          <w:numId w:val="36"/>
        </w:numPr>
        <w:ind w:leftChars="0" w:right="210"/>
      </w:pPr>
      <w:r w:rsidRPr="002C67D6">
        <w:rPr>
          <w:rFonts w:hint="eastAsia"/>
        </w:rPr>
        <w:t>○</w:t>
      </w:r>
      <w:r w:rsidR="00F626F0" w:rsidRPr="002C67D6">
        <w:rPr>
          <w:rFonts w:hint="eastAsia"/>
        </w:rPr>
        <w:t>○</w:t>
      </w:r>
      <w:r w:rsidRPr="002C67D6">
        <w:rPr>
          <w:rFonts w:hint="eastAsia"/>
        </w:rPr>
        <w:t>県立病院放射線科、○○市立病院放射線科</w:t>
      </w:r>
    </w:p>
    <w:p w14:paraId="20C1E9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専門研修指導医の下、地域医療の中核病院の勤務医として、第一線の外傷・急性疾患・頻度の高い悪性腫瘍などの画像診断、</w:t>
      </w:r>
      <w:r w:rsidRPr="002C67D6">
        <w:rPr>
          <w:rFonts w:hint="eastAsia"/>
          <w:color w:val="FF0000"/>
        </w:rPr>
        <w:t>IVR</w:t>
      </w:r>
      <w:r w:rsidRPr="002C67D6">
        <w:rPr>
          <w:rFonts w:hint="eastAsia"/>
          <w:color w:val="FF0000"/>
        </w:rPr>
        <w:t>、ならびに放射線治療を習得することができます。</w:t>
      </w:r>
    </w:p>
    <w:p w14:paraId="5EAC7954" w14:textId="76C0DC29" w:rsidR="00CC539C" w:rsidRPr="002C67D6" w:rsidRDefault="00F273AA" w:rsidP="00EB40DD">
      <w:pPr>
        <w:pStyle w:val="ac"/>
        <w:numPr>
          <w:ilvl w:val="0"/>
          <w:numId w:val="40"/>
        </w:numPr>
        <w:ind w:leftChars="0" w:right="210"/>
        <w:rPr>
          <w:i/>
          <w:iCs/>
          <w:color w:val="C00000"/>
        </w:rPr>
      </w:pPr>
      <w:r w:rsidRPr="002C67D6">
        <w:rPr>
          <w:rFonts w:hint="eastAsia"/>
        </w:rPr>
        <w:t>地域の</w:t>
      </w:r>
      <w:r w:rsidR="00854564" w:rsidRPr="002C67D6">
        <w:t>1</w:t>
      </w:r>
      <w:r w:rsidRPr="002C67D6">
        <w:rPr>
          <w:rFonts w:hint="eastAsia"/>
        </w:rPr>
        <w:t>次・</w:t>
      </w:r>
      <w:r w:rsidR="00854564" w:rsidRPr="002C67D6">
        <w:t>2</w:t>
      </w:r>
      <w:r w:rsidRPr="002C67D6">
        <w:rPr>
          <w:rFonts w:hint="eastAsia"/>
        </w:rPr>
        <w:t>次・</w:t>
      </w:r>
      <w:r w:rsidR="00854564" w:rsidRPr="002C67D6">
        <w:t>3</w:t>
      </w:r>
      <w:r w:rsidRPr="002C67D6">
        <w:rPr>
          <w:rFonts w:hint="eastAsia"/>
        </w:rPr>
        <w:t>次医療を担い、地域と連携して地域医療を支える</w:t>
      </w:r>
      <w:r w:rsidR="00C80CE9" w:rsidRPr="002C67D6">
        <w:rPr>
          <w:rFonts w:hint="eastAsia"/>
        </w:rPr>
        <w:t>ことができます</w:t>
      </w:r>
      <w:r w:rsidRPr="002C67D6">
        <w:rPr>
          <w:rFonts w:hint="eastAsia"/>
        </w:rPr>
        <w:t>。また、連携施設で研修を積む他領域の専攻医や指導医と密に連携し、後方支援として貢献できる放射線診療を修得することもできます。</w:t>
      </w:r>
      <w:r w:rsidR="003B08AE" w:rsidRPr="007546A4">
        <w:rPr>
          <w:rFonts w:hint="eastAsia"/>
          <w:i/>
          <w:iCs/>
          <w:color w:val="C00000"/>
          <w:highlight w:val="cyan"/>
        </w:rPr>
        <w:t>（注意：連携施設の一部にはこのような</w:t>
      </w:r>
      <w:r w:rsidR="00314D48" w:rsidRPr="007546A4">
        <w:rPr>
          <w:rFonts w:hint="eastAsia"/>
          <w:i/>
          <w:iCs/>
          <w:color w:val="C00000"/>
          <w:highlight w:val="cyan"/>
        </w:rPr>
        <w:t>記述</w:t>
      </w:r>
      <w:r w:rsidR="003B08AE" w:rsidRPr="007546A4">
        <w:rPr>
          <w:rFonts w:hint="eastAsia"/>
          <w:i/>
          <w:iCs/>
          <w:color w:val="C00000"/>
          <w:highlight w:val="cyan"/>
        </w:rPr>
        <w:t>内容を含めるようにして下さい）</w:t>
      </w:r>
      <w:r w:rsidR="007546A4">
        <w:rPr>
          <w:rFonts w:hint="eastAsia"/>
          <w:i/>
          <w:iCs/>
          <w:color w:val="C00000"/>
          <w:highlight w:val="cyan"/>
        </w:rPr>
        <w:t>→後から削除</w:t>
      </w:r>
    </w:p>
    <w:p w14:paraId="19B7813B"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K</w:t>
      </w:r>
      <w:r w:rsidRPr="002C67D6">
        <w:rPr>
          <w:rFonts w:hint="eastAsia"/>
          <w:color w:val="FF0000"/>
        </w:rPr>
        <w:t>大学医学部附属病院放射線科のカンファレンス、抄読会に週</w:t>
      </w:r>
      <w:r w:rsidR="00854564" w:rsidRPr="002C67D6">
        <w:rPr>
          <w:color w:val="FF0000"/>
        </w:rPr>
        <w:t>1</w:t>
      </w:r>
      <w:r w:rsidRPr="002C67D6">
        <w:rPr>
          <w:rFonts w:hint="eastAsia"/>
          <w:color w:val="FF0000"/>
        </w:rPr>
        <w:t>回参加し学習することができます。</w:t>
      </w:r>
    </w:p>
    <w:p w14:paraId="2FE5759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必須の講習会を受講し、年に</w:t>
      </w:r>
      <w:r w:rsidR="00854564" w:rsidRPr="002C67D6">
        <w:rPr>
          <w:color w:val="FF0000"/>
        </w:rPr>
        <w:t>2</w:t>
      </w:r>
      <w:r w:rsidRPr="002C67D6">
        <w:rPr>
          <w:rFonts w:hint="eastAsia"/>
          <w:color w:val="FF0000"/>
        </w:rPr>
        <w:t>回以上筆頭演者として学会発表を行うことができます。</w:t>
      </w:r>
    </w:p>
    <w:p w14:paraId="10DE2FA7"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放射線科関連の学会、学術講演会、セミナーに積極的に参加することができます。</w:t>
      </w:r>
    </w:p>
    <w:p w14:paraId="36D6D9CF" w14:textId="77777777" w:rsidR="00F1619A" w:rsidRPr="002C67D6" w:rsidRDefault="00F1619A" w:rsidP="006473A7">
      <w:pPr>
        <w:pStyle w:val="ac"/>
        <w:numPr>
          <w:ilvl w:val="0"/>
          <w:numId w:val="37"/>
        </w:numPr>
        <w:ind w:leftChars="0" w:left="709" w:right="210"/>
        <w:rPr>
          <w:color w:val="FF0000"/>
        </w:rPr>
      </w:pPr>
      <w:r w:rsidRPr="002C67D6">
        <w:rPr>
          <w:rFonts w:hint="eastAsia"/>
          <w:color w:val="FF0000"/>
        </w:rPr>
        <w:t>病院が実施する医療安全講習会に定期的に参加することができます。</w:t>
      </w:r>
    </w:p>
    <w:p w14:paraId="6B6EA04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w:t>
      </w:r>
      <w:r w:rsidR="00F626F0" w:rsidRPr="002C67D6">
        <w:rPr>
          <w:rFonts w:hint="eastAsia"/>
          <w:color w:val="FF0000"/>
        </w:rPr>
        <w:t>○</w:t>
      </w:r>
      <w:r w:rsidRPr="002C67D6">
        <w:rPr>
          <w:rFonts w:hint="eastAsia"/>
          <w:color w:val="FF0000"/>
        </w:rPr>
        <w:t>PET</w:t>
      </w:r>
      <w:r w:rsidRPr="002C67D6">
        <w:rPr>
          <w:rFonts w:hint="eastAsia"/>
          <w:color w:val="FF0000"/>
        </w:rPr>
        <w:t>センター</w:t>
      </w:r>
    </w:p>
    <w:p w14:paraId="0E06D773"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悪性腫瘍患者の病期診断、治療効果判定、再発の早期発見における</w:t>
      </w:r>
      <w:r w:rsidRPr="002C67D6">
        <w:rPr>
          <w:rFonts w:hint="eastAsia"/>
          <w:color w:val="FF0000"/>
        </w:rPr>
        <w:t>PET</w:t>
      </w:r>
      <w:r w:rsidRPr="002C67D6">
        <w:rPr>
          <w:rFonts w:hint="eastAsia"/>
          <w:color w:val="FF0000"/>
        </w:rPr>
        <w:t>の有用性を中心に習得することができます。</w:t>
      </w:r>
    </w:p>
    <w:p w14:paraId="378417BE" w14:textId="77777777" w:rsidR="00F1619A" w:rsidRPr="002C67D6" w:rsidRDefault="00F1619A" w:rsidP="006473A7">
      <w:pPr>
        <w:pStyle w:val="ac"/>
        <w:numPr>
          <w:ilvl w:val="0"/>
          <w:numId w:val="38"/>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618F9A01" w14:textId="77777777" w:rsidR="00F1619A" w:rsidRPr="002C67D6" w:rsidRDefault="00F1619A" w:rsidP="00ED6623">
      <w:pPr>
        <w:pStyle w:val="4"/>
        <w:numPr>
          <w:ilvl w:val="0"/>
          <w:numId w:val="36"/>
        </w:numPr>
        <w:ind w:leftChars="0" w:right="210"/>
        <w:rPr>
          <w:color w:val="FF0000"/>
        </w:rPr>
      </w:pPr>
      <w:r w:rsidRPr="002C67D6">
        <w:rPr>
          <w:rFonts w:hint="eastAsia"/>
          <w:color w:val="FF0000"/>
        </w:rPr>
        <w:t>◯◯粒子線センター</w:t>
      </w:r>
    </w:p>
    <w:p w14:paraId="5D140B3A"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悪性腫瘍に対する粒子線治療の適応、治療の実際を研修することができます。</w:t>
      </w:r>
    </w:p>
    <w:p w14:paraId="64FF9B5E" w14:textId="77777777" w:rsidR="00F1619A" w:rsidRPr="002C67D6" w:rsidRDefault="00F1619A" w:rsidP="006473A7">
      <w:pPr>
        <w:pStyle w:val="ac"/>
        <w:numPr>
          <w:ilvl w:val="0"/>
          <w:numId w:val="39"/>
        </w:numPr>
        <w:ind w:leftChars="0" w:left="709" w:right="210"/>
        <w:rPr>
          <w:color w:val="FF0000"/>
        </w:rPr>
      </w:pPr>
      <w:r w:rsidRPr="002C67D6">
        <w:rPr>
          <w:rFonts w:hint="eastAsia"/>
          <w:color w:val="FF0000"/>
        </w:rPr>
        <w:t>○○大学医学部附属放射線科のカンファレンス、抄読会にも積極的に参加することができます。</w:t>
      </w:r>
    </w:p>
    <w:p w14:paraId="3CF8432F" w14:textId="77777777" w:rsidR="00F1619A" w:rsidRPr="002C67D6" w:rsidRDefault="000C43C3" w:rsidP="000E38F8">
      <w:pPr>
        <w:pStyle w:val="3"/>
        <w:numPr>
          <w:ilvl w:val="0"/>
          <w:numId w:val="23"/>
        </w:numPr>
        <w:ind w:leftChars="0" w:right="210"/>
        <w:rPr>
          <w:color w:val="FF0000"/>
        </w:rPr>
      </w:pPr>
      <w:r w:rsidRPr="00663608">
        <w:rPr>
          <w:rFonts w:hint="eastAsia"/>
          <w:color w:val="FF0000"/>
          <w:highlight w:val="cyan"/>
        </w:rPr>
        <w:t>専門研修関連施設</w:t>
      </w:r>
      <w:r w:rsidR="00F1619A" w:rsidRPr="002C67D6">
        <w:rPr>
          <w:rFonts w:hint="eastAsia"/>
          <w:color w:val="FF0000"/>
        </w:rPr>
        <w:t>：○○健診センター</w:t>
      </w:r>
    </w:p>
    <w:p w14:paraId="1B363A58" w14:textId="44B650EF" w:rsidR="00F1619A" w:rsidRPr="007546A4" w:rsidRDefault="000C43C3" w:rsidP="000A280D">
      <w:pPr>
        <w:pStyle w:val="ac"/>
        <w:numPr>
          <w:ilvl w:val="0"/>
          <w:numId w:val="40"/>
        </w:numPr>
        <w:ind w:leftChars="0" w:right="210"/>
        <w:rPr>
          <w:highlight w:val="cyan"/>
        </w:rPr>
      </w:pPr>
      <w:r w:rsidRPr="002C67D6">
        <w:rPr>
          <w:rFonts w:hint="eastAsia"/>
          <w:color w:val="FF0000"/>
        </w:rPr>
        <w:t>専門研修関連施設</w:t>
      </w:r>
      <w:r w:rsidR="00F1619A" w:rsidRPr="002C67D6">
        <w:rPr>
          <w:rFonts w:hint="eastAsia"/>
          <w:color w:val="FF0000"/>
        </w:rPr>
        <w:t>として、超音波検査および消化管造影の手技と読影を研修し、専門研修基幹施設と専門研修連携施設では研修できなかった項目を補完することができます。</w:t>
      </w:r>
      <w:r w:rsidR="00F273AA" w:rsidRPr="002C67D6">
        <w:rPr>
          <w:rFonts w:hint="eastAsia"/>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r w:rsidR="007546A4" w:rsidRPr="007546A4">
        <w:rPr>
          <w:rFonts w:hint="eastAsia"/>
          <w:highlight w:val="cyan"/>
        </w:rPr>
        <w:t>←</w:t>
      </w:r>
      <w:r w:rsidR="003B08AE" w:rsidRPr="007546A4">
        <w:rPr>
          <w:rFonts w:hint="eastAsia"/>
          <w:highlight w:val="cyan"/>
        </w:rPr>
        <w:t>（注意：関連施設のないプログラムでは削除してください）</w:t>
      </w:r>
    </w:p>
    <w:p w14:paraId="0A68F466"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774A9E5" w14:textId="77777777" w:rsidR="00F1619A" w:rsidRPr="002C67D6" w:rsidRDefault="00F1619A" w:rsidP="00ED6623">
      <w:pPr>
        <w:pStyle w:val="1"/>
        <w:numPr>
          <w:ilvl w:val="0"/>
          <w:numId w:val="2"/>
        </w:numPr>
        <w:ind w:leftChars="0" w:right="210"/>
      </w:pPr>
      <w:bookmarkStart w:id="7" w:name="_Toc475147706"/>
      <w:r w:rsidRPr="002C67D6">
        <w:t>研修実績の記録</w:t>
      </w:r>
      <w:bookmarkEnd w:id="7"/>
    </w:p>
    <w:p w14:paraId="51A6A2E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41</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44</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46</w:t>
      </w:r>
    </w:p>
    <w:p w14:paraId="00C4B411"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r w:rsidRPr="002C67D6">
        <w:rPr>
          <w:rFonts w:ascii="Segoe UI" w:eastAsia="游ゴシック" w:hAnsi="Segoe UI" w:cs="Times New Roman"/>
          <w:bCs/>
          <w:kern w:val="0"/>
          <w:szCs w:val="21"/>
        </w:rPr>
        <w:t xml:space="preserve">　専門研修では専攻医の研修実績および評価を以下のように記録します。</w:t>
      </w:r>
    </w:p>
    <w:p w14:paraId="153CA77A" w14:textId="77777777" w:rsidR="00F1619A" w:rsidRPr="002C67D6" w:rsidRDefault="00F1619A" w:rsidP="00ED6623">
      <w:pPr>
        <w:pStyle w:val="ac"/>
        <w:numPr>
          <w:ilvl w:val="0"/>
          <w:numId w:val="41"/>
        </w:numPr>
        <w:ind w:leftChars="0" w:right="210"/>
      </w:pPr>
      <w:r w:rsidRPr="002C67D6">
        <w:t>専攻医は、専門研修開始時に専攻医登録を基本領域学会である日本医学放射線学会に届け出、日本専門医機構から承認を受け</w:t>
      </w:r>
      <w:r w:rsidR="00532932" w:rsidRPr="002C67D6">
        <w:t>ます</w:t>
      </w:r>
      <w:r w:rsidRPr="002C67D6">
        <w:t>。</w:t>
      </w:r>
    </w:p>
    <w:p w14:paraId="52F1A8BF" w14:textId="578A1DC1" w:rsidR="00F1619A" w:rsidRPr="002C67D6" w:rsidRDefault="00F1619A" w:rsidP="00ED6623">
      <w:pPr>
        <w:pStyle w:val="ac"/>
        <w:numPr>
          <w:ilvl w:val="0"/>
          <w:numId w:val="41"/>
        </w:numPr>
        <w:ind w:leftChars="0" w:right="210"/>
        <w:rPr>
          <w:szCs w:val="21"/>
        </w:rPr>
      </w:pPr>
      <w:r w:rsidRPr="002C67D6">
        <w:rPr>
          <w:szCs w:val="21"/>
        </w:rPr>
        <w:t>専攻医は、</w:t>
      </w:r>
      <w:r w:rsidR="00314D48" w:rsidRPr="007546A4">
        <w:rPr>
          <w:rFonts w:hint="eastAsia"/>
          <w:color w:val="7030A0"/>
          <w:szCs w:val="21"/>
        </w:rPr>
        <w:t>日本医学放射線学会のＨＰからアクセスできる</w:t>
      </w:r>
      <w:r w:rsidRPr="007546A4">
        <w:rPr>
          <w:color w:val="7030A0"/>
          <w:szCs w:val="21"/>
        </w:rPr>
        <w:t>「</w:t>
      </w:r>
      <w:r w:rsidR="00314D48" w:rsidRPr="007546A4">
        <w:rPr>
          <w:rFonts w:hint="eastAsia"/>
          <w:color w:val="7030A0"/>
          <w:szCs w:val="21"/>
        </w:rPr>
        <w:t>研修プログラムシステム</w:t>
      </w:r>
      <w:r w:rsidRPr="007546A4">
        <w:rPr>
          <w:color w:val="7030A0"/>
          <w:szCs w:val="21"/>
        </w:rPr>
        <w:t>」に以下を記録</w:t>
      </w:r>
      <w:r w:rsidR="00532932" w:rsidRPr="007546A4">
        <w:rPr>
          <w:color w:val="7030A0"/>
          <w:szCs w:val="21"/>
        </w:rPr>
        <w:t>します</w:t>
      </w:r>
      <w:r w:rsidRPr="007546A4">
        <w:rPr>
          <w:color w:val="7030A0"/>
          <w:szCs w:val="21"/>
        </w:rPr>
        <w:t>。</w:t>
      </w:r>
    </w:p>
    <w:p w14:paraId="1BE379EC" w14:textId="77777777" w:rsidR="00F1619A" w:rsidRPr="002C67D6" w:rsidRDefault="00F1619A" w:rsidP="00ED6623">
      <w:pPr>
        <w:pStyle w:val="ac"/>
        <w:numPr>
          <w:ilvl w:val="0"/>
          <w:numId w:val="42"/>
        </w:numPr>
        <w:ind w:leftChars="0" w:right="210"/>
      </w:pPr>
      <w:r w:rsidRPr="002C67D6">
        <w:rPr>
          <w:rFonts w:hint="eastAsia"/>
        </w:rPr>
        <w:t>達成度評価：到達目標の自己評価を記録</w:t>
      </w:r>
      <w:r w:rsidR="00532932" w:rsidRPr="002C67D6">
        <w:rPr>
          <w:rFonts w:hint="eastAsia"/>
        </w:rPr>
        <w:t>します</w:t>
      </w:r>
      <w:r w:rsidRPr="002C67D6">
        <w:rPr>
          <w:rFonts w:hint="eastAsia"/>
        </w:rPr>
        <w:t>。</w:t>
      </w:r>
    </w:p>
    <w:p w14:paraId="00C91C51" w14:textId="77777777" w:rsidR="00F1619A" w:rsidRPr="002C67D6" w:rsidRDefault="00F1619A" w:rsidP="00ED6623">
      <w:pPr>
        <w:pStyle w:val="ac"/>
        <w:numPr>
          <w:ilvl w:val="0"/>
          <w:numId w:val="43"/>
        </w:numPr>
        <w:ind w:leftChars="0" w:right="210"/>
      </w:pPr>
      <w:r w:rsidRPr="002C67D6">
        <w:rPr>
          <w:rFonts w:hint="eastAsia"/>
        </w:rPr>
        <w:t>専門知識</w:t>
      </w:r>
    </w:p>
    <w:p w14:paraId="3E501123" w14:textId="77777777" w:rsidR="00F1619A" w:rsidRPr="002C67D6" w:rsidRDefault="00F1619A" w:rsidP="00ED6623">
      <w:pPr>
        <w:pStyle w:val="ac"/>
        <w:numPr>
          <w:ilvl w:val="0"/>
          <w:numId w:val="43"/>
        </w:numPr>
        <w:ind w:leftChars="0" w:right="210"/>
      </w:pPr>
      <w:r w:rsidRPr="002C67D6">
        <w:rPr>
          <w:rFonts w:hint="eastAsia"/>
        </w:rPr>
        <w:t>専門技能</w:t>
      </w:r>
    </w:p>
    <w:p w14:paraId="20AE5105" w14:textId="77777777" w:rsidR="00F1619A" w:rsidRPr="002C67D6" w:rsidRDefault="00F1619A" w:rsidP="00ED6623">
      <w:pPr>
        <w:pStyle w:val="ac"/>
        <w:numPr>
          <w:ilvl w:val="0"/>
          <w:numId w:val="43"/>
        </w:numPr>
        <w:ind w:leftChars="0" w:right="210"/>
      </w:pPr>
      <w:r w:rsidRPr="002C67D6">
        <w:rPr>
          <w:rFonts w:hint="eastAsia"/>
        </w:rPr>
        <w:t>医師としての倫理性・社会性などの事項</w:t>
      </w:r>
    </w:p>
    <w:p w14:paraId="5A6701EF" w14:textId="77777777" w:rsidR="00F1619A" w:rsidRPr="002C67D6" w:rsidRDefault="00F1619A" w:rsidP="00ED6623">
      <w:pPr>
        <w:pStyle w:val="ac"/>
        <w:numPr>
          <w:ilvl w:val="0"/>
          <w:numId w:val="43"/>
        </w:numPr>
        <w:ind w:leftChars="0" w:right="210"/>
      </w:pPr>
      <w:r w:rsidRPr="002C67D6">
        <w:rPr>
          <w:rFonts w:hint="eastAsia"/>
        </w:rPr>
        <w:t>学問的姿勢</w:t>
      </w:r>
    </w:p>
    <w:p w14:paraId="3CC214DA" w14:textId="77777777" w:rsidR="00F1619A" w:rsidRPr="002C67D6" w:rsidRDefault="00F1619A" w:rsidP="00ED6623">
      <w:pPr>
        <w:pStyle w:val="ac"/>
        <w:numPr>
          <w:ilvl w:val="0"/>
          <w:numId w:val="42"/>
        </w:numPr>
        <w:ind w:leftChars="0" w:right="210"/>
      </w:pPr>
      <w:r w:rsidRPr="002C67D6">
        <w:t>研修実績［経験症例記録］（画像診断、</w:t>
      </w:r>
      <w:r w:rsidRPr="002C67D6">
        <w:t>IVR</w:t>
      </w:r>
      <w:r w:rsidRPr="002C67D6">
        <w:t>、放射線治療）</w:t>
      </w:r>
    </w:p>
    <w:p w14:paraId="7CA6BFAA" w14:textId="77777777" w:rsidR="00F1619A" w:rsidRPr="002C67D6" w:rsidRDefault="00F1619A" w:rsidP="00ED6623">
      <w:pPr>
        <w:pStyle w:val="ac"/>
        <w:numPr>
          <w:ilvl w:val="0"/>
          <w:numId w:val="44"/>
        </w:numPr>
        <w:ind w:leftChars="0" w:right="210"/>
      </w:pPr>
      <w:r w:rsidRPr="002C67D6">
        <w:rPr>
          <w:rFonts w:hint="eastAsia"/>
        </w:rPr>
        <w:t>画像診断として経験すべき疾患・病態等</w:t>
      </w:r>
    </w:p>
    <w:p w14:paraId="2413E01C" w14:textId="77777777" w:rsidR="00F1619A" w:rsidRPr="002C67D6" w:rsidRDefault="00F1619A" w:rsidP="00ED6623">
      <w:pPr>
        <w:pStyle w:val="ac"/>
        <w:numPr>
          <w:ilvl w:val="0"/>
          <w:numId w:val="44"/>
        </w:numPr>
        <w:ind w:leftChars="0" w:right="210"/>
      </w:pPr>
      <w:r w:rsidRPr="002C67D6">
        <w:rPr>
          <w:rFonts w:hint="eastAsia"/>
        </w:rPr>
        <w:t>経験すべき検査・読影等</w:t>
      </w:r>
    </w:p>
    <w:p w14:paraId="298955AF" w14:textId="77777777" w:rsidR="00F1619A" w:rsidRPr="002C67D6" w:rsidRDefault="00F1619A" w:rsidP="00ED6623">
      <w:pPr>
        <w:pStyle w:val="ac"/>
        <w:numPr>
          <w:ilvl w:val="0"/>
          <w:numId w:val="44"/>
        </w:numPr>
        <w:ind w:leftChars="0" w:right="210"/>
      </w:pPr>
      <w:r w:rsidRPr="002C67D6">
        <w:rPr>
          <w:rFonts w:hint="eastAsia"/>
        </w:rPr>
        <w:t>経験すべき治療等</w:t>
      </w:r>
    </w:p>
    <w:p w14:paraId="14A8E74E" w14:textId="77777777" w:rsidR="00F1619A" w:rsidRPr="002C67D6" w:rsidRDefault="00F1619A" w:rsidP="00ED6623">
      <w:pPr>
        <w:pStyle w:val="ac"/>
        <w:numPr>
          <w:ilvl w:val="0"/>
          <w:numId w:val="45"/>
        </w:numPr>
        <w:ind w:leftChars="0" w:right="210"/>
      </w:pPr>
      <w:r w:rsidRPr="002C67D6">
        <w:rPr>
          <w:rFonts w:hint="eastAsia"/>
        </w:rPr>
        <w:t>年次別総合評価（中間・年次末）：研修に対する自己評価、専門研修指導医に対する評価、専門研修施設に対する評価、専門研修プログラムに対する評価を記録</w:t>
      </w:r>
      <w:r w:rsidR="00532932" w:rsidRPr="002C67D6">
        <w:rPr>
          <w:rFonts w:hint="eastAsia"/>
        </w:rPr>
        <w:t>します</w:t>
      </w:r>
      <w:r w:rsidRPr="002C67D6">
        <w:rPr>
          <w:rFonts w:hint="eastAsia"/>
        </w:rPr>
        <w:t>。</w:t>
      </w:r>
    </w:p>
    <w:p w14:paraId="2EBE4ED0" w14:textId="5DF7223B" w:rsidR="00F1619A" w:rsidRPr="002C67D6" w:rsidRDefault="00F1619A" w:rsidP="00ED6623">
      <w:pPr>
        <w:pStyle w:val="ac"/>
        <w:numPr>
          <w:ilvl w:val="0"/>
          <w:numId w:val="45"/>
        </w:numPr>
        <w:ind w:leftChars="0" w:right="210"/>
      </w:pPr>
      <w:r w:rsidRPr="002C67D6">
        <w:t>講習会受講記録（医療安全、感染対策、医療倫理、専門医共通講習、放射線科領域講習等）</w:t>
      </w:r>
    </w:p>
    <w:p w14:paraId="55E2533C" w14:textId="77777777" w:rsidR="00F1619A" w:rsidRPr="002C67D6" w:rsidRDefault="00F1619A" w:rsidP="00ED6623">
      <w:pPr>
        <w:pStyle w:val="ac"/>
        <w:numPr>
          <w:ilvl w:val="0"/>
          <w:numId w:val="45"/>
        </w:numPr>
        <w:ind w:leftChars="0" w:right="210"/>
      </w:pPr>
      <w:r w:rsidRPr="002C67D6">
        <w:t>学術業績記録（学会発表記録、論文発表記録）</w:t>
      </w:r>
    </w:p>
    <w:p w14:paraId="669FFE2F" w14:textId="77777777" w:rsidR="00F1619A" w:rsidRPr="002C67D6" w:rsidRDefault="00F1619A" w:rsidP="00ED6623">
      <w:pPr>
        <w:pStyle w:val="ac"/>
        <w:numPr>
          <w:ilvl w:val="0"/>
          <w:numId w:val="45"/>
        </w:numPr>
        <w:ind w:leftChars="0" w:right="210"/>
      </w:pPr>
      <w:r w:rsidRPr="002C67D6">
        <w:t>カンファレンスや抄読会等の出席記録</w:t>
      </w:r>
    </w:p>
    <w:p w14:paraId="22E745AA" w14:textId="77777777" w:rsidR="00F1619A" w:rsidRPr="002C67D6" w:rsidRDefault="00F1619A" w:rsidP="00ED6623">
      <w:pPr>
        <w:pStyle w:val="ac"/>
        <w:numPr>
          <w:ilvl w:val="0"/>
          <w:numId w:val="45"/>
        </w:numPr>
        <w:ind w:leftChars="0" w:right="210"/>
      </w:pPr>
      <w:r w:rsidRPr="002C67D6">
        <w:t>その他の記録</w:t>
      </w:r>
    </w:p>
    <w:p w14:paraId="1D685683" w14:textId="77777777" w:rsidR="00F1619A" w:rsidRPr="002C67D6" w:rsidRDefault="00F1619A" w:rsidP="00ED6623">
      <w:pPr>
        <w:pStyle w:val="ac"/>
        <w:numPr>
          <w:ilvl w:val="0"/>
          <w:numId w:val="46"/>
        </w:numPr>
        <w:ind w:leftChars="0" w:right="210"/>
      </w:pPr>
      <w:r w:rsidRPr="002C67D6">
        <w:t>研修目標を補完するために受講した講習会や</w:t>
      </w:r>
      <w:r w:rsidRPr="002C67D6">
        <w:t>e-learning</w:t>
      </w:r>
      <w:r w:rsidRPr="002C67D6">
        <w:t>の受講証明書などのコピーを添付</w:t>
      </w:r>
      <w:r w:rsidR="00532932" w:rsidRPr="002C67D6">
        <w:t>します</w:t>
      </w:r>
      <w:r w:rsidRPr="002C67D6">
        <w:t>。</w:t>
      </w:r>
    </w:p>
    <w:p w14:paraId="46CBAB91" w14:textId="2BCA7829" w:rsidR="00F1619A" w:rsidRPr="007546A4" w:rsidRDefault="00F1619A" w:rsidP="00ED6623">
      <w:pPr>
        <w:pStyle w:val="ac"/>
        <w:numPr>
          <w:ilvl w:val="0"/>
          <w:numId w:val="41"/>
        </w:numPr>
        <w:ind w:leftChars="0" w:right="210"/>
        <w:rPr>
          <w:color w:val="7030A0"/>
        </w:rPr>
      </w:pPr>
      <w:r w:rsidRPr="007546A4">
        <w:rPr>
          <w:color w:val="7030A0"/>
        </w:rPr>
        <w:t>専攻医は、研修実績データを</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に蓄積し</w:t>
      </w:r>
      <w:r w:rsidRPr="007546A4">
        <w:rPr>
          <w:color w:val="7030A0"/>
        </w:rPr>
        <w:t>、提出を求められた際に</w:t>
      </w:r>
      <w:r w:rsidR="00C241ED" w:rsidRPr="007546A4">
        <w:rPr>
          <w:rFonts w:hint="eastAsia"/>
          <w:color w:val="7030A0"/>
        </w:rPr>
        <w:t>個人情報を除いた</w:t>
      </w:r>
      <w:r w:rsidRPr="007546A4">
        <w:rPr>
          <w:color w:val="7030A0"/>
        </w:rPr>
        <w:t>ファイルとして随時対応できるように管理</w:t>
      </w:r>
      <w:r w:rsidR="00532932" w:rsidRPr="007546A4">
        <w:rPr>
          <w:color w:val="7030A0"/>
        </w:rPr>
        <w:t>します</w:t>
      </w:r>
      <w:r w:rsidRPr="007546A4">
        <w:rPr>
          <w:color w:val="7030A0"/>
        </w:rPr>
        <w:t>。</w:t>
      </w:r>
    </w:p>
    <w:p w14:paraId="21DED478" w14:textId="44A29543" w:rsidR="00F1619A" w:rsidRPr="002C67D6" w:rsidRDefault="00F1619A" w:rsidP="00ED6623">
      <w:pPr>
        <w:pStyle w:val="ac"/>
        <w:numPr>
          <w:ilvl w:val="0"/>
          <w:numId w:val="41"/>
        </w:numPr>
        <w:ind w:leftChars="0" w:right="210"/>
      </w:pPr>
      <w:r w:rsidRPr="007546A4">
        <w:rPr>
          <w:color w:val="7030A0"/>
        </w:rPr>
        <w:t>専門研修施設の専門研修指導医は、</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C241ED" w:rsidRPr="007546A4">
        <w:rPr>
          <w:rFonts w:hint="eastAsia"/>
          <w:color w:val="7030A0"/>
          <w:szCs w:val="21"/>
        </w:rPr>
        <w:t>（一部紙運用）で</w:t>
      </w:r>
      <w:r w:rsidRPr="007546A4">
        <w:rPr>
          <w:color w:val="7030A0"/>
        </w:rPr>
        <w:t>達成度評価および年次別総合評価の指導者評価、研修実績等の確認・評価を記</w:t>
      </w:r>
      <w:r w:rsidRPr="002C67D6">
        <w:t>録</w:t>
      </w:r>
      <w:r w:rsidR="00532932" w:rsidRPr="002C67D6">
        <w:t>します</w:t>
      </w:r>
      <w:r w:rsidRPr="002C67D6">
        <w:t>。</w:t>
      </w:r>
    </w:p>
    <w:p w14:paraId="7C89D53C" w14:textId="49DA691D" w:rsidR="00F1619A" w:rsidRPr="002C67D6" w:rsidRDefault="00854564" w:rsidP="00ED6623">
      <w:pPr>
        <w:pStyle w:val="ac"/>
        <w:numPr>
          <w:ilvl w:val="0"/>
          <w:numId w:val="41"/>
        </w:numPr>
        <w:ind w:leftChars="0" w:right="210"/>
      </w:pPr>
      <w:r w:rsidRPr="002C67D6">
        <w:t>3</w:t>
      </w:r>
      <w:r w:rsidR="00F1619A" w:rsidRPr="002C67D6">
        <w:t>年間の専攻医の研修実績と評価を記録した</w:t>
      </w:r>
      <w:r w:rsidR="00C241ED" w:rsidRPr="007546A4">
        <w:rPr>
          <w:color w:val="7030A0"/>
          <w:szCs w:val="21"/>
        </w:rPr>
        <w:t>「</w:t>
      </w:r>
      <w:r w:rsidR="00C241ED" w:rsidRPr="007546A4">
        <w:rPr>
          <w:rFonts w:hint="eastAsia"/>
          <w:color w:val="7030A0"/>
          <w:szCs w:val="21"/>
        </w:rPr>
        <w:t>研修プログラムシステム</w:t>
      </w:r>
      <w:r w:rsidR="00C241ED" w:rsidRPr="007546A4">
        <w:rPr>
          <w:color w:val="7030A0"/>
          <w:szCs w:val="21"/>
        </w:rPr>
        <w:t>」</w:t>
      </w:r>
      <w:r w:rsidR="00F1619A" w:rsidRPr="002C67D6">
        <w:t>の</w:t>
      </w:r>
      <w:r w:rsidR="00C241ED" w:rsidRPr="002C67D6">
        <w:rPr>
          <w:rFonts w:hint="eastAsia"/>
        </w:rPr>
        <w:t>まとめの</w:t>
      </w:r>
      <w:r w:rsidR="00F1619A" w:rsidRPr="002C67D6">
        <w:t>コピーおよび講習会・</w:t>
      </w:r>
      <w:r w:rsidR="00F1619A" w:rsidRPr="002C67D6">
        <w:t>e-learning</w:t>
      </w:r>
      <w:r w:rsidR="00F1619A" w:rsidRPr="002C67D6">
        <w:t>の受講証明書などのコピーを、専門研修基幹施設に設置した専門研修プログラム管理委員会が最低</w:t>
      </w:r>
      <w:r w:rsidRPr="002C67D6">
        <w:t>5</w:t>
      </w:r>
      <w:r w:rsidR="00F1619A" w:rsidRPr="002C67D6">
        <w:t>年間これを管理・蓄積</w:t>
      </w:r>
      <w:r w:rsidR="00532932" w:rsidRPr="002C67D6">
        <w:t>します</w:t>
      </w:r>
      <w:r w:rsidR="00F1619A" w:rsidRPr="002C67D6">
        <w:t>。</w:t>
      </w:r>
      <w:r w:rsidR="00C241ED" w:rsidRPr="007546A4">
        <w:rPr>
          <w:rFonts w:hint="eastAsia"/>
          <w:color w:val="7030A0"/>
        </w:rPr>
        <w:t>原本は専攻医本人が保管します。</w:t>
      </w:r>
    </w:p>
    <w:p w14:paraId="4EC6503D" w14:textId="77777777" w:rsidR="001B3103" w:rsidRPr="002C67D6" w:rsidRDefault="00F273AA" w:rsidP="001B3103">
      <w:pPr>
        <w:pStyle w:val="ac"/>
        <w:numPr>
          <w:ilvl w:val="0"/>
          <w:numId w:val="41"/>
        </w:numPr>
        <w:ind w:leftChars="0" w:right="210"/>
      </w:pPr>
      <w:r w:rsidRPr="002C67D6">
        <w:rPr>
          <w:rFonts w:hint="eastAsia"/>
        </w:rPr>
        <w:t>専門研修施設には、日本医学放射線学会が研修記録などの内容について、無作為抽出による実地調査などに対応するために、随時監査できるシステムを構築することが求められます</w:t>
      </w:r>
      <w:r w:rsidR="005A56C7" w:rsidRPr="002C67D6">
        <w:rPr>
          <w:rFonts w:hint="eastAsia"/>
        </w:rPr>
        <w:t>（例：レポーティングシステムによる読影症例の管理</w:t>
      </w:r>
      <w:r w:rsidR="00673C55" w:rsidRPr="002C67D6">
        <w:rPr>
          <w:rFonts w:hint="eastAsia"/>
        </w:rPr>
        <w:t>、</w:t>
      </w:r>
      <w:r w:rsidR="00172388" w:rsidRPr="002C67D6">
        <w:rPr>
          <w:rFonts w:hint="eastAsia"/>
        </w:rPr>
        <w:t>治療</w:t>
      </w:r>
      <w:r w:rsidR="00172388" w:rsidRPr="002C67D6">
        <w:rPr>
          <w:rFonts w:hint="eastAsia"/>
        </w:rPr>
        <w:t>RIS</w:t>
      </w:r>
      <w:r w:rsidR="00172388" w:rsidRPr="002C67D6">
        <w:rPr>
          <w:rFonts w:hint="eastAsia"/>
        </w:rPr>
        <w:t>による放射線治療症例の管理</w:t>
      </w:r>
      <w:r w:rsidR="005A56C7" w:rsidRPr="002C67D6">
        <w:rPr>
          <w:rFonts w:hint="eastAsia"/>
        </w:rPr>
        <w:t>など）。</w:t>
      </w:r>
    </w:p>
    <w:p w14:paraId="29010E4D" w14:textId="77777777" w:rsidR="00F1619A" w:rsidRPr="002C67D6" w:rsidRDefault="00F1619A" w:rsidP="00ED6623">
      <w:pPr>
        <w:pStyle w:val="ac"/>
        <w:numPr>
          <w:ilvl w:val="0"/>
          <w:numId w:val="41"/>
        </w:numPr>
        <w:ind w:leftChars="0" w:right="210"/>
      </w:pPr>
      <w:r w:rsidRPr="002C67D6">
        <w:t>日本医学放射線学会は、専攻医の専門研修に関わる情報を、求めに応じて日本専門医機構に提供</w:t>
      </w:r>
      <w:r w:rsidR="00532932" w:rsidRPr="002C67D6">
        <w:rPr>
          <w:rFonts w:hint="eastAsia"/>
        </w:rPr>
        <w:t>します</w:t>
      </w:r>
      <w:r w:rsidRPr="002C67D6">
        <w:t>。</w:t>
      </w:r>
    </w:p>
    <w:p w14:paraId="288E672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7A18326F" w14:textId="77777777" w:rsidR="00F1619A" w:rsidRPr="002C67D6" w:rsidRDefault="00F1619A" w:rsidP="00ED6623">
      <w:pPr>
        <w:pStyle w:val="1"/>
        <w:numPr>
          <w:ilvl w:val="0"/>
          <w:numId w:val="2"/>
        </w:numPr>
        <w:ind w:leftChars="0" w:right="210"/>
      </w:pPr>
      <w:bookmarkStart w:id="8" w:name="_Toc475147707"/>
      <w:r w:rsidRPr="002C67D6">
        <w:t>研修の評価</w:t>
      </w:r>
      <w:bookmarkEnd w:id="8"/>
    </w:p>
    <w:p w14:paraId="0D53C26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kern w:val="0"/>
        </w:rPr>
        <w:t>〜</w:t>
      </w:r>
      <w:r w:rsidR="00854564" w:rsidRPr="002C67D6">
        <w:rPr>
          <w:rFonts w:ascii="Segoe UI" w:eastAsia="游ゴシック" w:hAnsi="Segoe UI" w:cs="Times New Roman"/>
          <w:kern w:val="0"/>
        </w:rPr>
        <w:t>22</w:t>
      </w:r>
      <w:r w:rsidRPr="002C67D6">
        <w:rPr>
          <w:rFonts w:ascii="Segoe UI" w:eastAsia="游ゴシック" w:hAnsi="Segoe UI" w:cs="Times New Roman"/>
          <w:kern w:val="0"/>
        </w:rPr>
        <w:t xml:space="preserve">, </w:t>
      </w:r>
      <w:r w:rsidR="00854564" w:rsidRPr="002C67D6">
        <w:rPr>
          <w:rFonts w:ascii="Segoe UI" w:eastAsia="游ゴシック" w:hAnsi="Segoe UI" w:cs="Times New Roman"/>
          <w:kern w:val="0"/>
        </w:rPr>
        <w:t>41</w:t>
      </w:r>
    </w:p>
    <w:p w14:paraId="61561A2C"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専門研修指導医が達成度評価を適宜行い、専門研修プログラム管理委員会が総括的評価を行い、専門研修プログラム統括責任者が修了評価を行います。</w:t>
      </w:r>
    </w:p>
    <w:p w14:paraId="3F36F6A1" w14:textId="77777777" w:rsidR="00F1619A" w:rsidRPr="002C67D6" w:rsidRDefault="00F1619A" w:rsidP="00ED6623">
      <w:pPr>
        <w:pStyle w:val="2"/>
        <w:numPr>
          <w:ilvl w:val="0"/>
          <w:numId w:val="47"/>
        </w:numPr>
        <w:ind w:leftChars="0" w:right="210"/>
      </w:pPr>
      <w:r w:rsidRPr="002C67D6">
        <w:t>達成度評価</w:t>
      </w:r>
    </w:p>
    <w:p w14:paraId="3AA066DD" w14:textId="77777777" w:rsidR="00F1619A" w:rsidRPr="002C67D6" w:rsidRDefault="00F1619A" w:rsidP="00ED6623">
      <w:pPr>
        <w:pStyle w:val="3"/>
        <w:numPr>
          <w:ilvl w:val="0"/>
          <w:numId w:val="48"/>
        </w:numPr>
        <w:ind w:leftChars="0" w:right="210"/>
      </w:pPr>
      <w:r w:rsidRPr="002C67D6">
        <w:t>フィードバックの方法とシステム</w:t>
      </w:r>
    </w:p>
    <w:p w14:paraId="3697071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17</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49</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50</w:t>
      </w:r>
    </w:p>
    <w:p w14:paraId="5AF8299D" w14:textId="0CECB9CF" w:rsidR="00F1619A" w:rsidRPr="002C67D6" w:rsidDel="002E0755" w:rsidRDefault="00F1619A" w:rsidP="00ED6623">
      <w:pPr>
        <w:pStyle w:val="ac"/>
        <w:numPr>
          <w:ilvl w:val="0"/>
          <w:numId w:val="49"/>
        </w:numPr>
        <w:ind w:leftChars="0" w:right="210"/>
      </w:pPr>
      <w:r w:rsidRPr="002C67D6">
        <w:rPr>
          <w:rFonts w:hint="eastAsia"/>
        </w:rPr>
        <w:t>専攻医は、到達目標の達成度について、</w:t>
      </w:r>
      <w:r w:rsidR="00C241ED" w:rsidRPr="007546A4">
        <w:rPr>
          <w:rFonts w:hint="eastAsia"/>
          <w:color w:val="7030A0"/>
        </w:rPr>
        <w:t>「研修プログラムシステム」</w:t>
      </w:r>
      <w:r w:rsidRPr="002C67D6">
        <w:rPr>
          <w:rFonts w:hint="eastAsia"/>
        </w:rPr>
        <w:t>を用いて最初に自己評価します。</w:t>
      </w:r>
    </w:p>
    <w:p w14:paraId="7D615C93" w14:textId="226235E1" w:rsidR="00F1619A" w:rsidRPr="002C67D6" w:rsidRDefault="00F1619A" w:rsidP="00ED6623">
      <w:pPr>
        <w:pStyle w:val="ac"/>
        <w:numPr>
          <w:ilvl w:val="0"/>
          <w:numId w:val="49"/>
        </w:numPr>
        <w:ind w:leftChars="0" w:right="210"/>
        <w:rPr>
          <w:szCs w:val="21"/>
        </w:rPr>
      </w:pPr>
      <w:r w:rsidRPr="002C67D6">
        <w:rPr>
          <w:rFonts w:hint="eastAsia"/>
          <w:szCs w:val="21"/>
        </w:rPr>
        <w:t>専門研修施設</w:t>
      </w:r>
      <w:r w:rsidRPr="002C67D6">
        <w:rPr>
          <w:szCs w:val="21"/>
        </w:rPr>
        <w:t>の専門研修指導医は、専攻医の研修内容の改善を目的として、研修中の不足部分を口頭あるいは実技で明らかにし、</w:t>
      </w:r>
      <w:r w:rsidR="00C241ED" w:rsidRPr="007546A4">
        <w:rPr>
          <w:rFonts w:hint="eastAsia"/>
          <w:color w:val="7030A0"/>
        </w:rPr>
        <w:t>「研修プログラムシステム」</w:t>
      </w:r>
      <w:r w:rsidRPr="002C67D6">
        <w:rPr>
          <w:rFonts w:hint="eastAsia"/>
          <w:szCs w:val="21"/>
        </w:rPr>
        <w:t>を用いて</w:t>
      </w:r>
      <w:r w:rsidRPr="002C67D6">
        <w:rPr>
          <w:szCs w:val="21"/>
        </w:rPr>
        <w:t xml:space="preserve">達成度評価を適宜行います。　　　　　　　　　　　　　　　　　　　　</w:t>
      </w:r>
    </w:p>
    <w:p w14:paraId="1B296CDD" w14:textId="77777777" w:rsidR="00F1619A" w:rsidRPr="002C67D6" w:rsidRDefault="00F1619A" w:rsidP="00ED6623">
      <w:pPr>
        <w:pStyle w:val="ac"/>
        <w:numPr>
          <w:ilvl w:val="0"/>
          <w:numId w:val="46"/>
        </w:numPr>
        <w:ind w:leftChars="0" w:right="210"/>
      </w:pPr>
      <w:r w:rsidRPr="002C67D6">
        <w:t>専攻医は、研修実績を</w:t>
      </w:r>
      <w:r w:rsidR="00854564" w:rsidRPr="002C67D6">
        <w:t>1</w:t>
      </w:r>
      <w:r w:rsidRPr="002C67D6">
        <w:t>回</w:t>
      </w:r>
      <w:r w:rsidRPr="002C67D6">
        <w:t>/</w:t>
      </w:r>
      <w:r w:rsidRPr="002C67D6">
        <w:t>月程度の回数で、専門研修指導医の評価とその確認の署名をもらうことになります。</w:t>
      </w:r>
    </w:p>
    <w:p w14:paraId="1F421EB2" w14:textId="77777777" w:rsidR="00F1619A" w:rsidRPr="002C67D6" w:rsidRDefault="00F1619A" w:rsidP="00ED6623">
      <w:pPr>
        <w:pStyle w:val="ac"/>
        <w:numPr>
          <w:ilvl w:val="0"/>
          <w:numId w:val="49"/>
        </w:numPr>
        <w:ind w:leftChars="0" w:right="210"/>
      </w:pPr>
      <w:r w:rsidRPr="002C67D6">
        <w:t>専攻医は、年度の中間と年度修了直後に年次別総合評価を専門研修プログラム管理委員会に報告します。</w:t>
      </w:r>
    </w:p>
    <w:p w14:paraId="46A06649" w14:textId="77777777" w:rsidR="00F1619A" w:rsidRPr="002C67D6" w:rsidRDefault="00F1619A" w:rsidP="00ED6623">
      <w:pPr>
        <w:pStyle w:val="ac"/>
        <w:numPr>
          <w:ilvl w:val="0"/>
          <w:numId w:val="50"/>
        </w:numPr>
        <w:ind w:leftChars="0" w:right="210"/>
      </w:pPr>
      <w:r w:rsidRPr="002C67D6">
        <w:t>専門研修指導医および指導管理責任者は、専攻医の評価を年次別総合評価票に記載して、専攻医にフィードバックします。また、看護師などに多職種評価を依頼します。</w:t>
      </w:r>
    </w:p>
    <w:p w14:paraId="1280CD46" w14:textId="77777777" w:rsidR="00F1619A" w:rsidRPr="002C67D6" w:rsidRDefault="00F1619A" w:rsidP="00ED6623">
      <w:pPr>
        <w:pStyle w:val="ac"/>
        <w:numPr>
          <w:ilvl w:val="0"/>
          <w:numId w:val="50"/>
        </w:numPr>
        <w:ind w:leftChars="0" w:right="210"/>
      </w:pPr>
      <w:r w:rsidRPr="002C67D6">
        <w:t>専攻医は、</w:t>
      </w:r>
      <w:r w:rsidRPr="002C67D6">
        <w:rPr>
          <w:rFonts w:hint="eastAsia"/>
        </w:rPr>
        <w:t>研修に対する自己評価、専門研修指導医に対する評価、専門研修施設に対する評価、専門研修プログラムに対する評価を記録</w:t>
      </w:r>
      <w:r w:rsidRPr="002C67D6">
        <w:t>して、年次別報告票と研修記録簿を</w:t>
      </w:r>
      <w:r w:rsidRPr="002C67D6">
        <w:rPr>
          <w:rFonts w:hint="eastAsia"/>
        </w:rPr>
        <w:t>専門研修プログラム管理委員会に</w:t>
      </w:r>
      <w:r w:rsidRPr="002C67D6">
        <w:t>提出します。</w:t>
      </w:r>
    </w:p>
    <w:p w14:paraId="724FA63B" w14:textId="77777777" w:rsidR="00F1619A" w:rsidRPr="002C67D6" w:rsidRDefault="00F1619A" w:rsidP="00ED6623">
      <w:pPr>
        <w:pStyle w:val="ac"/>
        <w:numPr>
          <w:ilvl w:val="0"/>
          <w:numId w:val="49"/>
        </w:numPr>
        <w:ind w:leftChars="0" w:right="210"/>
      </w:pPr>
      <w:r w:rsidRPr="002C67D6">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14:paraId="74A9214A" w14:textId="77777777" w:rsidR="00F1619A" w:rsidRPr="002C67D6" w:rsidRDefault="00F1619A" w:rsidP="00ED6623">
      <w:pPr>
        <w:pStyle w:val="ac"/>
        <w:numPr>
          <w:ilvl w:val="0"/>
          <w:numId w:val="51"/>
        </w:numPr>
        <w:ind w:leftChars="0" w:right="210"/>
      </w:pPr>
      <w:r w:rsidRPr="002C67D6">
        <w:rPr>
          <w:rFonts w:hint="eastAsia"/>
        </w:rPr>
        <w:t>専門研修プログラム統括責任者は、専攻医の報告内容を匿名化して研修プログラム管理委員会に提出します。</w:t>
      </w:r>
    </w:p>
    <w:p w14:paraId="176EF777" w14:textId="77777777" w:rsidR="00F1619A" w:rsidRPr="002C67D6" w:rsidRDefault="00F1619A" w:rsidP="00ED6623">
      <w:pPr>
        <w:pStyle w:val="ac"/>
        <w:numPr>
          <w:ilvl w:val="0"/>
          <w:numId w:val="51"/>
        </w:numPr>
        <w:ind w:leftChars="0" w:right="210"/>
      </w:pPr>
      <w:r w:rsidRPr="002C67D6">
        <w:rPr>
          <w:rFonts w:hint="eastAsia"/>
        </w:rPr>
        <w:t>適切な改善が得られないときは、専攻医は放射線科領域研修委員会に評価内容を直接提示することも可能です。</w:t>
      </w:r>
    </w:p>
    <w:p w14:paraId="17185325" w14:textId="77777777" w:rsidR="00F1619A" w:rsidRPr="002C67D6" w:rsidRDefault="00F1619A" w:rsidP="00ED6623">
      <w:pPr>
        <w:pStyle w:val="3"/>
        <w:numPr>
          <w:ilvl w:val="0"/>
          <w:numId w:val="48"/>
        </w:numPr>
        <w:ind w:leftChars="0" w:right="210"/>
      </w:pPr>
      <w:r w:rsidRPr="002C67D6">
        <w:t>指導医層のフィードバック法の学習（</w:t>
      </w:r>
      <w:r w:rsidRPr="002C67D6">
        <w:t>Faculty Development; FD</w:t>
      </w:r>
      <w:r w:rsidRPr="002C67D6">
        <w:t>）</w:t>
      </w:r>
    </w:p>
    <w:p w14:paraId="1B3A6DC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18</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36</w:t>
      </w:r>
    </w:p>
    <w:p w14:paraId="2B928C7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専門研修指導医は、日本医学放射線学会が認定する「専門研修指導者講習会」、</w:t>
      </w:r>
      <w:r w:rsidRPr="002C67D6">
        <w:rPr>
          <w:rFonts w:ascii="Segoe UI" w:eastAsia="游ゴシック" w:hAnsi="Segoe UI" w:cs="Times New Roman"/>
          <w:kern w:val="0"/>
          <w:szCs w:val="21"/>
        </w:rPr>
        <w:t>FD</w:t>
      </w:r>
      <w:r w:rsidRPr="002C67D6">
        <w:rPr>
          <w:rFonts w:ascii="Segoe UI" w:eastAsia="游ゴシック" w:hAnsi="Segoe UI" w:cs="Times New Roman"/>
          <w:kern w:val="0"/>
          <w:szCs w:val="21"/>
        </w:rPr>
        <w:t>などの機会にフィードバック法を学び、よりよい専門研修プログラムの作成を目指します。なお、専門研修指導医は、資格継続のため、日本専門医機構</w:t>
      </w:r>
      <w:r w:rsidR="00B90817" w:rsidRPr="002C67D6">
        <w:rPr>
          <w:rFonts w:ascii="Segoe UI" w:eastAsia="游ゴシック" w:hAnsi="Segoe UI" w:cs="Times New Roman" w:hint="eastAsia"/>
          <w:kern w:val="0"/>
          <w:szCs w:val="21"/>
        </w:rPr>
        <w:t>または</w:t>
      </w:r>
      <w:r w:rsidRPr="002C67D6">
        <w:rPr>
          <w:rFonts w:ascii="Segoe UI" w:eastAsia="游ゴシック" w:hAnsi="Segoe UI" w:cs="Times New Roman"/>
          <w:kern w:val="0"/>
          <w:szCs w:val="21"/>
        </w:rPr>
        <w:t xml:space="preserve">日本医学放射線学会が主催する指導者講習会の参加が義務づけられています。　　</w:t>
      </w:r>
    </w:p>
    <w:p w14:paraId="30237FE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CEEB67B" w14:textId="77777777" w:rsidR="00F1619A" w:rsidRPr="002C67D6" w:rsidRDefault="00F1619A" w:rsidP="00ED6623">
      <w:pPr>
        <w:pStyle w:val="2"/>
        <w:numPr>
          <w:ilvl w:val="0"/>
          <w:numId w:val="47"/>
        </w:numPr>
        <w:ind w:leftChars="0" w:right="210"/>
      </w:pPr>
      <w:r w:rsidRPr="002C67D6">
        <w:t>総括的評価</w:t>
      </w:r>
    </w:p>
    <w:p w14:paraId="4CDB664C" w14:textId="77777777" w:rsidR="00F1619A" w:rsidRPr="002C67D6" w:rsidRDefault="00F1619A" w:rsidP="00ED6623">
      <w:pPr>
        <w:pStyle w:val="3"/>
        <w:numPr>
          <w:ilvl w:val="0"/>
          <w:numId w:val="52"/>
        </w:numPr>
        <w:ind w:leftChars="0" w:right="210"/>
      </w:pPr>
      <w:r w:rsidRPr="002C67D6">
        <w:t>評価項目・基準と時期</w:t>
      </w:r>
    </w:p>
    <w:p w14:paraId="17F054BE"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19</w:t>
      </w:r>
    </w:p>
    <w:p w14:paraId="79EFBC6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専門研修プログラム管理委員会は、専攻医の専門研修が満了する第</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年度の</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月に、到達目標達成度評価、経験症例記録ならびにその他の研修記録・業績目録から専門的知識・技能・態度について総合評価します。</w:t>
      </w:r>
    </w:p>
    <w:p w14:paraId="7D1BFB9B" w14:textId="77777777" w:rsidR="00F1619A" w:rsidRPr="002C67D6" w:rsidRDefault="00F1619A" w:rsidP="00ED6623">
      <w:pPr>
        <w:pStyle w:val="3"/>
        <w:numPr>
          <w:ilvl w:val="0"/>
          <w:numId w:val="52"/>
        </w:numPr>
        <w:ind w:leftChars="0" w:right="210"/>
      </w:pPr>
      <w:r w:rsidRPr="002C67D6">
        <w:t>評価の責任者</w:t>
      </w:r>
    </w:p>
    <w:p w14:paraId="35906611"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20</w:t>
      </w:r>
    </w:p>
    <w:p w14:paraId="7FA85E48"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年度毎の年次別総合評価は、専門研修施設の専門研修指導責任者が行い、専門研修プログラム統括責任者が確認します。</w:t>
      </w:r>
    </w:p>
    <w:p w14:paraId="7935F4A0"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年間の専門研修修了時の総括的総合評価は、専門研修プログラム統括責任者が行います。</w:t>
      </w:r>
    </w:p>
    <w:p w14:paraId="25F6A3B9" w14:textId="77777777" w:rsidR="00F1619A" w:rsidRPr="002C67D6" w:rsidRDefault="00F1619A" w:rsidP="00ED6623">
      <w:pPr>
        <w:pStyle w:val="3"/>
        <w:numPr>
          <w:ilvl w:val="0"/>
          <w:numId w:val="52"/>
        </w:numPr>
        <w:ind w:leftChars="0" w:right="210"/>
      </w:pPr>
      <w:r w:rsidRPr="002C67D6">
        <w:t>修了判定のプロセス</w:t>
      </w:r>
    </w:p>
    <w:p w14:paraId="01F3C4F4"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21</w:t>
      </w:r>
      <w:r w:rsidRPr="002C67D6">
        <w:rPr>
          <w:rFonts w:ascii="Segoe UI" w:eastAsia="游ゴシック" w:hAnsi="Segoe UI" w:cs="Times New Roman" w:hint="eastAsia"/>
          <w:kern w:val="0"/>
        </w:rPr>
        <w:t>,</w:t>
      </w:r>
      <w:r w:rsidR="00854564" w:rsidRPr="002C67D6">
        <w:rPr>
          <w:rFonts w:ascii="Segoe UI" w:eastAsia="游ゴシック" w:hAnsi="Segoe UI" w:cs="Times New Roman"/>
          <w:kern w:val="0"/>
        </w:rPr>
        <w:t>53</w:t>
      </w:r>
    </w:p>
    <w:p w14:paraId="7FD788D2"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専門研修修了の最終判定は、専門研修プログラム統括責任者および</w:t>
      </w:r>
      <w:r w:rsidRPr="002C67D6">
        <w:rPr>
          <w:rFonts w:ascii="Segoe UI" w:eastAsia="游ゴシック" w:hAnsi="Segoe UI" w:cs="Times New Roman" w:hint="eastAsia"/>
          <w:kern w:val="0"/>
          <w:szCs w:val="21"/>
        </w:rPr>
        <w:t>専門研修プログラム</w:t>
      </w:r>
      <w:r w:rsidRPr="002C67D6">
        <w:rPr>
          <w:rFonts w:ascii="Segoe UI" w:eastAsia="游ゴシック" w:hAnsi="Segoe UI" w:cs="Times New Roman"/>
          <w:kern w:val="0"/>
          <w:szCs w:val="21"/>
        </w:rPr>
        <w:t>連携施設担当者等で構成される専門研修プログラム管理委員会にて、</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年間の専門研修が満了する</w:t>
      </w:r>
      <w:r w:rsidR="00854564" w:rsidRPr="002C67D6">
        <w:rPr>
          <w:rFonts w:ascii="Segoe UI" w:eastAsia="游ゴシック" w:hAnsi="Segoe UI" w:cs="Times New Roman"/>
          <w:kern w:val="0"/>
          <w:szCs w:val="21"/>
        </w:rPr>
        <w:t>3</w:t>
      </w:r>
      <w:r w:rsidRPr="002C67D6">
        <w:rPr>
          <w:rFonts w:ascii="Segoe UI" w:eastAsia="游ゴシック" w:hAnsi="Segoe UI" w:cs="Times New Roman"/>
          <w:kern w:val="0"/>
          <w:szCs w:val="21"/>
        </w:rPr>
        <w:t>月に、研修出席日数・プログラムの達成状況などから行われます。</w:t>
      </w:r>
    </w:p>
    <w:p w14:paraId="0AA8EBBD"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14:paraId="0D68570E"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修了判定に至らなかった専攻医に対しては、</w:t>
      </w:r>
      <w:r w:rsidRPr="002C67D6">
        <w:rPr>
          <w:rFonts w:ascii="Segoe UI" w:eastAsia="游ゴシック" w:hAnsi="Segoe UI" w:cs="Times New Roman" w:hint="eastAsia"/>
          <w:kern w:val="0"/>
          <w:szCs w:val="21"/>
        </w:rPr>
        <w:t>年限を延長して研修を</w:t>
      </w:r>
      <w:r w:rsidRPr="002C67D6">
        <w:rPr>
          <w:rFonts w:ascii="Segoe UI" w:eastAsia="游ゴシック" w:hAnsi="Segoe UI" w:cs="Times New Roman"/>
          <w:kern w:val="0"/>
          <w:szCs w:val="21"/>
        </w:rPr>
        <w:t>行います。</w:t>
      </w:r>
    </w:p>
    <w:p w14:paraId="76E059B2" w14:textId="77777777" w:rsidR="00F1619A" w:rsidRPr="002C67D6" w:rsidRDefault="00F1619A" w:rsidP="00B12689">
      <w:pPr>
        <w:pStyle w:val="ac"/>
        <w:ind w:left="210" w:right="210"/>
        <w:rPr>
          <w:i/>
        </w:rPr>
      </w:pPr>
      <w:r w:rsidRPr="002C67D6">
        <w:rPr>
          <w:rFonts w:hint="eastAsia"/>
          <w:i/>
        </w:rPr>
        <w:t>＜修了要件＞</w:t>
      </w:r>
    </w:p>
    <w:p w14:paraId="17DE08EA" w14:textId="77777777" w:rsidR="00F1619A" w:rsidRPr="002C67D6" w:rsidRDefault="00F1619A" w:rsidP="00ED6623">
      <w:pPr>
        <w:pStyle w:val="ac"/>
        <w:numPr>
          <w:ilvl w:val="0"/>
          <w:numId w:val="53"/>
        </w:numPr>
        <w:ind w:leftChars="0" w:right="210"/>
      </w:pPr>
      <w:r w:rsidRPr="002C67D6">
        <w:rPr>
          <w:rFonts w:hint="eastAsia"/>
        </w:rPr>
        <w:t>放射線科領域専門研修カリキュラムの一般目標、到達（経験）目標を修得または経験した者</w:t>
      </w:r>
    </w:p>
    <w:p w14:paraId="3C08A73D" w14:textId="77777777" w:rsidR="00F1619A" w:rsidRPr="002C67D6" w:rsidRDefault="00F1619A" w:rsidP="00ED6623">
      <w:pPr>
        <w:pStyle w:val="ac"/>
        <w:numPr>
          <w:ilvl w:val="0"/>
          <w:numId w:val="53"/>
        </w:numPr>
        <w:ind w:leftChars="0" w:right="210"/>
      </w:pPr>
      <w:r w:rsidRPr="002C67D6">
        <w:rPr>
          <w:rFonts w:hint="eastAsia"/>
        </w:rPr>
        <w:t>必要な研修期間をみたすこと</w:t>
      </w:r>
    </w:p>
    <w:p w14:paraId="3304ABC6" w14:textId="77777777" w:rsidR="00F1619A" w:rsidRPr="002C67D6" w:rsidRDefault="00F1619A" w:rsidP="00ED6623">
      <w:pPr>
        <w:pStyle w:val="ac"/>
        <w:numPr>
          <w:ilvl w:val="0"/>
          <w:numId w:val="53"/>
        </w:numPr>
        <w:ind w:leftChars="0" w:right="210"/>
      </w:pPr>
      <w:r w:rsidRPr="002C67D6">
        <w:rPr>
          <w:rFonts w:hint="eastAsia"/>
        </w:rPr>
        <w:t>認定された研修プログラム（研修施設、研修指導医）のもとで定められた目標を達成すること</w:t>
      </w:r>
    </w:p>
    <w:p w14:paraId="553E91E3" w14:textId="77777777" w:rsidR="00F1619A" w:rsidRPr="002C67D6" w:rsidRDefault="00F1619A" w:rsidP="00ED6623">
      <w:pPr>
        <w:pStyle w:val="ac"/>
        <w:numPr>
          <w:ilvl w:val="0"/>
          <w:numId w:val="53"/>
        </w:numPr>
        <w:ind w:leftChars="0" w:right="210"/>
      </w:pPr>
      <w:r w:rsidRPr="002C67D6">
        <w:rPr>
          <w:rFonts w:hint="eastAsia"/>
        </w:rPr>
        <w:t>必要な学術業績・講習会受講記録を提出すること</w:t>
      </w:r>
    </w:p>
    <w:p w14:paraId="5C6F8BD4" w14:textId="77777777" w:rsidR="00F1619A" w:rsidRPr="002C67D6" w:rsidRDefault="00F1619A" w:rsidP="00ED6623">
      <w:pPr>
        <w:pStyle w:val="ac"/>
        <w:numPr>
          <w:ilvl w:val="0"/>
          <w:numId w:val="53"/>
        </w:numPr>
        <w:ind w:leftChars="0" w:right="210"/>
      </w:pPr>
      <w:r w:rsidRPr="002C67D6">
        <w:rPr>
          <w:rFonts w:hint="eastAsia"/>
        </w:rPr>
        <w:t>専門研修プログラム管理委員会での最終審査に合格すること</w:t>
      </w:r>
    </w:p>
    <w:p w14:paraId="3E54201A" w14:textId="77777777" w:rsidR="00F1619A" w:rsidRPr="002C67D6" w:rsidRDefault="00F1619A" w:rsidP="00ED6623">
      <w:pPr>
        <w:pStyle w:val="3"/>
        <w:numPr>
          <w:ilvl w:val="0"/>
          <w:numId w:val="52"/>
        </w:numPr>
        <w:ind w:leftChars="0" w:right="210"/>
      </w:pPr>
      <w:r w:rsidRPr="002C67D6">
        <w:t>多職種評価</w:t>
      </w:r>
    </w:p>
    <w:p w14:paraId="3C60685A"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22</w:t>
      </w:r>
    </w:p>
    <w:p w14:paraId="5990158B" w14:textId="417B9FC6" w:rsidR="00F1619A" w:rsidRPr="007546A4"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color w:val="7030A0"/>
          <w:kern w:val="0"/>
          <w:szCs w:val="21"/>
        </w:rPr>
      </w:pPr>
      <w:r w:rsidRPr="002C67D6">
        <w:rPr>
          <w:rFonts w:ascii="Segoe UI" w:eastAsia="游ゴシック" w:hAnsi="Segoe UI" w:cs="Times New Roman"/>
          <w:kern w:val="0"/>
          <w:szCs w:val="21"/>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r w:rsidR="00C241ED" w:rsidRPr="007546A4">
        <w:rPr>
          <w:rFonts w:ascii="Segoe UI" w:eastAsia="游ゴシック" w:hAnsi="Segoe UI" w:cs="Times New Roman" w:hint="eastAsia"/>
          <w:color w:val="7030A0"/>
          <w:kern w:val="0"/>
          <w:szCs w:val="21"/>
        </w:rPr>
        <w:t>少なくとも</w:t>
      </w:r>
      <w:r w:rsidR="00C241ED" w:rsidRPr="007546A4">
        <w:rPr>
          <w:rFonts w:ascii="Segoe UI" w:eastAsia="游ゴシック" w:hAnsi="Segoe UI" w:cs="Times New Roman" w:hint="eastAsia"/>
          <w:color w:val="7030A0"/>
          <w:kern w:val="0"/>
          <w:szCs w:val="21"/>
        </w:rPr>
        <w:t>6</w:t>
      </w:r>
      <w:r w:rsidR="00C241ED" w:rsidRPr="007546A4">
        <w:rPr>
          <w:rFonts w:ascii="Segoe UI" w:eastAsia="游ゴシック" w:hAnsi="Segoe UI" w:cs="Times New Roman" w:hint="eastAsia"/>
          <w:color w:val="7030A0"/>
          <w:kern w:val="0"/>
          <w:szCs w:val="21"/>
        </w:rPr>
        <w:t>か月に</w:t>
      </w:r>
      <w:r w:rsidR="00C241ED" w:rsidRPr="007546A4">
        <w:rPr>
          <w:rFonts w:ascii="Segoe UI" w:eastAsia="游ゴシック" w:hAnsi="Segoe UI" w:cs="Times New Roman" w:hint="eastAsia"/>
          <w:color w:val="7030A0"/>
          <w:kern w:val="0"/>
          <w:szCs w:val="21"/>
        </w:rPr>
        <w:t>1</w:t>
      </w:r>
      <w:r w:rsidR="00C241ED" w:rsidRPr="007546A4">
        <w:rPr>
          <w:rFonts w:ascii="Segoe UI" w:eastAsia="游ゴシック" w:hAnsi="Segoe UI" w:cs="Times New Roman" w:hint="eastAsia"/>
          <w:color w:val="7030A0"/>
          <w:kern w:val="0"/>
          <w:szCs w:val="21"/>
        </w:rPr>
        <w:t>回は実施します。</w:t>
      </w:r>
    </w:p>
    <w:p w14:paraId="07974EF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14:paraId="52BD088F" w14:textId="77777777" w:rsidR="00F1619A" w:rsidRPr="002C67D6" w:rsidRDefault="00F1619A" w:rsidP="00ED6623">
      <w:pPr>
        <w:pStyle w:val="1"/>
        <w:numPr>
          <w:ilvl w:val="0"/>
          <w:numId w:val="2"/>
        </w:numPr>
        <w:ind w:leftChars="0" w:right="210"/>
      </w:pPr>
      <w:bookmarkStart w:id="9" w:name="_Toc475147708"/>
      <w:r w:rsidRPr="002C67D6">
        <w:t>研修の休止・中断、異動</w:t>
      </w:r>
      <w:bookmarkEnd w:id="9"/>
    </w:p>
    <w:p w14:paraId="38FE43F2"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33</w:t>
      </w:r>
    </w:p>
    <w:p w14:paraId="0D816745" w14:textId="77777777" w:rsidR="00F1619A" w:rsidRPr="002C67D6"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放射線科専門研修中に特別な事情が生じた場合には、原則として以下に示す対応を取ります。</w:t>
      </w:r>
    </w:p>
    <w:p w14:paraId="38637911" w14:textId="77777777" w:rsidR="00F1619A" w:rsidRPr="002C67D6" w:rsidRDefault="00F1619A" w:rsidP="00A0616A">
      <w:pPr>
        <w:pStyle w:val="ac"/>
        <w:numPr>
          <w:ilvl w:val="0"/>
          <w:numId w:val="54"/>
        </w:numPr>
        <w:ind w:leftChars="0" w:right="210"/>
      </w:pPr>
      <w:r w:rsidRPr="002C67D6">
        <w:t>出産に伴う</w:t>
      </w:r>
      <w:r w:rsidR="00854564" w:rsidRPr="002C67D6">
        <w:t>6</w:t>
      </w:r>
      <w:r w:rsidRPr="002C67D6">
        <w:t>ヶ月以内の休暇は、</w:t>
      </w:r>
      <w:r w:rsidR="00854564" w:rsidRPr="002C67D6">
        <w:t>1</w:t>
      </w:r>
      <w:r w:rsidRPr="002C67D6">
        <w:t>回までは研修期間にカウントできます。</w:t>
      </w:r>
      <w:r w:rsidR="00F273AA" w:rsidRPr="002C67D6">
        <w:rPr>
          <w:rFonts w:hint="eastAsia"/>
        </w:rPr>
        <w:t>ただし、出産を証明する書類の添付が必要です。</w:t>
      </w:r>
    </w:p>
    <w:p w14:paraId="5B284117" w14:textId="77777777" w:rsidR="003858DD" w:rsidRPr="002C67D6" w:rsidRDefault="00F1619A" w:rsidP="00FB3ED9">
      <w:pPr>
        <w:pStyle w:val="ac"/>
        <w:numPr>
          <w:ilvl w:val="0"/>
          <w:numId w:val="54"/>
        </w:numPr>
        <w:ind w:leftChars="0" w:right="210"/>
      </w:pPr>
      <w:r w:rsidRPr="002C67D6">
        <w:t>疾病での休暇は、</w:t>
      </w:r>
      <w:r w:rsidR="00854564" w:rsidRPr="002C67D6">
        <w:t>6</w:t>
      </w:r>
      <w:r w:rsidRPr="002C67D6">
        <w:t>ヶ月まで研修期間にカウントできます。</w:t>
      </w:r>
      <w:r w:rsidR="00F273AA" w:rsidRPr="002C67D6">
        <w:rPr>
          <w:rFonts w:hint="eastAsia"/>
        </w:rPr>
        <w:t>ただし、診断書の添付が必要です。</w:t>
      </w:r>
    </w:p>
    <w:p w14:paraId="3255E6DF" w14:textId="77777777" w:rsidR="00F1619A" w:rsidRPr="002C67D6" w:rsidRDefault="00F273AA" w:rsidP="00894AC3">
      <w:pPr>
        <w:pStyle w:val="ac"/>
        <w:numPr>
          <w:ilvl w:val="0"/>
          <w:numId w:val="54"/>
        </w:numPr>
        <w:ind w:leftChars="0" w:right="210"/>
      </w:pPr>
      <w:r w:rsidRPr="002C67D6">
        <w:rPr>
          <w:rFonts w:hint="eastAsia"/>
        </w:rPr>
        <w:t>基幹施設、連携施設および指導医が常勤する関連施設における短時間雇用形態（非常勤）での研修は、</w:t>
      </w:r>
      <w:r w:rsidR="00854564" w:rsidRPr="002C67D6">
        <w:t>6</w:t>
      </w:r>
      <w:r w:rsidRPr="002C67D6">
        <w:rPr>
          <w:rFonts w:hint="eastAsia"/>
        </w:rPr>
        <w:t>ヶ月まで研修期間にカウントできます。</w:t>
      </w:r>
      <w:r w:rsidR="00854564" w:rsidRPr="002C67D6">
        <w:t>8</w:t>
      </w:r>
      <w:r w:rsidRPr="002C67D6">
        <w:rPr>
          <w:rFonts w:hint="eastAsia"/>
        </w:rPr>
        <w:t>時間</w:t>
      </w:r>
      <w:r w:rsidR="006A4B7D" w:rsidRPr="002C67D6">
        <w:rPr>
          <w:rFonts w:hint="eastAsia"/>
        </w:rPr>
        <w:t>×</w:t>
      </w:r>
      <w:r w:rsidR="006A4B7D" w:rsidRPr="002C67D6">
        <w:t>100</w:t>
      </w:r>
      <w:r w:rsidRPr="002C67D6">
        <w:rPr>
          <w:rFonts w:hint="eastAsia"/>
        </w:rPr>
        <w:t>日</w:t>
      </w:r>
      <w:r w:rsidRPr="002C67D6">
        <w:t>=</w:t>
      </w:r>
      <w:r w:rsidR="00854564" w:rsidRPr="002C67D6">
        <w:t>800</w:t>
      </w:r>
      <w:r w:rsidRPr="002C67D6">
        <w:rPr>
          <w:rFonts w:hint="eastAsia"/>
        </w:rPr>
        <w:t>時間をもって</w:t>
      </w:r>
      <w:r w:rsidR="00854564" w:rsidRPr="002C67D6">
        <w:t>6</w:t>
      </w:r>
      <w:r w:rsidRPr="002C67D6">
        <w:rPr>
          <w:rFonts w:hint="eastAsia"/>
        </w:rPr>
        <w:t>ヶ月間として按分計算を行うことにより、研修実績に加算されます。ただし、週</w:t>
      </w:r>
      <w:r w:rsidR="00854564" w:rsidRPr="002C67D6">
        <w:t>30</w:t>
      </w:r>
      <w:r w:rsidRPr="002C67D6">
        <w:rPr>
          <w:rFonts w:hint="eastAsia"/>
        </w:rPr>
        <w:t>時間以上の短時間雇用形態（非常勤）での研修は、</w:t>
      </w:r>
      <w:r w:rsidR="005A56C7" w:rsidRPr="002C67D6">
        <w:rPr>
          <w:rFonts w:hint="eastAsia"/>
        </w:rPr>
        <w:t>上記の按分計算をする必要はなく、</w:t>
      </w:r>
      <w:r w:rsidRPr="002C67D6">
        <w:rPr>
          <w:rFonts w:hint="eastAsia"/>
        </w:rPr>
        <w:t>その期間を研修期間にカウントできます</w:t>
      </w:r>
      <w:r w:rsidR="005A56C7" w:rsidRPr="002C67D6">
        <w:rPr>
          <w:rFonts w:hint="eastAsia"/>
        </w:rPr>
        <w:t>が上限は</w:t>
      </w:r>
      <w:r w:rsidR="00854564" w:rsidRPr="002C67D6">
        <w:t>6</w:t>
      </w:r>
      <w:r w:rsidR="005A56C7" w:rsidRPr="002C67D6">
        <w:rPr>
          <w:rFonts w:hint="eastAsia"/>
        </w:rPr>
        <w:t>ヶ月です</w:t>
      </w:r>
      <w:r w:rsidRPr="002C67D6">
        <w:rPr>
          <w:rFonts w:hint="eastAsia"/>
        </w:rPr>
        <w:t>。</w:t>
      </w:r>
    </w:p>
    <w:p w14:paraId="2486D8D9" w14:textId="77777777" w:rsidR="00F1619A" w:rsidRPr="002C67D6" w:rsidRDefault="00F1619A" w:rsidP="00ED6623">
      <w:pPr>
        <w:pStyle w:val="ac"/>
        <w:numPr>
          <w:ilvl w:val="0"/>
          <w:numId w:val="54"/>
        </w:numPr>
        <w:ind w:leftChars="0" w:right="210"/>
      </w:pPr>
      <w:r w:rsidRPr="002C67D6">
        <w:rPr>
          <w:rFonts w:hint="eastAsia"/>
        </w:rPr>
        <w:t>社会人大学院のように、放射線関連の臨床研修が可能な大学院の場合は、研修期間としてカウントできます。</w:t>
      </w:r>
    </w:p>
    <w:p w14:paraId="6439BC85" w14:textId="77777777" w:rsidR="00F1619A" w:rsidRPr="002C67D6" w:rsidRDefault="00F1619A" w:rsidP="00ED6623">
      <w:pPr>
        <w:pStyle w:val="ac"/>
        <w:numPr>
          <w:ilvl w:val="0"/>
          <w:numId w:val="54"/>
        </w:numPr>
        <w:ind w:leftChars="0" w:right="210"/>
      </w:pPr>
      <w:r w:rsidRPr="002C67D6">
        <w:t>留学期間、並びに診療業務のない大学院の期間は、研修期間にカウントできません。</w:t>
      </w:r>
    </w:p>
    <w:p w14:paraId="1602234B" w14:textId="5610BD3D" w:rsidR="00F1619A" w:rsidRPr="002C67D6" w:rsidRDefault="00F1619A" w:rsidP="00ED6623">
      <w:pPr>
        <w:pStyle w:val="ac"/>
        <w:numPr>
          <w:ilvl w:val="0"/>
          <w:numId w:val="54"/>
        </w:numPr>
        <w:ind w:leftChars="0" w:right="210"/>
      </w:pPr>
      <w:r w:rsidRPr="002C67D6">
        <w:t>専門研修プログラムを移動することは、移動前・後専門研修プログラム統括責任者の承認および</w:t>
      </w:r>
      <w:r w:rsidR="00C241ED" w:rsidRPr="007546A4">
        <w:rPr>
          <w:rFonts w:hint="eastAsia"/>
          <w:color w:val="7030A0"/>
        </w:rPr>
        <w:t>日本医学放射線学会専門医制度</w:t>
      </w:r>
      <w:r w:rsidRPr="007546A4">
        <w:rPr>
          <w:color w:val="7030A0"/>
        </w:rPr>
        <w:t>委員会の承認</w:t>
      </w:r>
      <w:r w:rsidR="00F273AA" w:rsidRPr="007546A4">
        <w:rPr>
          <w:rFonts w:hint="eastAsia"/>
          <w:color w:val="7030A0"/>
        </w:rPr>
        <w:t>およ</w:t>
      </w:r>
      <w:r w:rsidR="00F273AA" w:rsidRPr="002C67D6">
        <w:rPr>
          <w:rFonts w:hint="eastAsia"/>
        </w:rPr>
        <w:t>び機構の承認</w:t>
      </w:r>
      <w:r w:rsidRPr="002C67D6">
        <w:t>を必要とします。</w:t>
      </w:r>
    </w:p>
    <w:p w14:paraId="6AB1A7F2" w14:textId="77777777" w:rsidR="002C67D6" w:rsidRPr="007546A4" w:rsidRDefault="002C67D6" w:rsidP="002C67D6">
      <w:pPr>
        <w:pStyle w:val="ac"/>
        <w:numPr>
          <w:ilvl w:val="0"/>
          <w:numId w:val="54"/>
        </w:numPr>
        <w:ind w:leftChars="0" w:right="210"/>
        <w:rPr>
          <w:color w:val="7030A0"/>
        </w:rPr>
      </w:pPr>
      <w:r w:rsidRPr="007546A4">
        <w:rPr>
          <w:rFonts w:hint="eastAsia"/>
          <w:color w:val="7030A0"/>
        </w:rPr>
        <w:t>研修から完全に離れる（中断）場合は、</w:t>
      </w:r>
      <w:r w:rsidRPr="007546A4">
        <w:rPr>
          <w:color w:val="7030A0"/>
        </w:rPr>
        <w:t>専門研修プログラム統括責任者の承認および</w:t>
      </w:r>
      <w:r w:rsidRPr="007546A4">
        <w:rPr>
          <w:rFonts w:hint="eastAsia"/>
          <w:color w:val="7030A0"/>
        </w:rPr>
        <w:t>日本医学放射線学会専門医制度</w:t>
      </w:r>
      <w:r w:rsidRPr="007546A4">
        <w:rPr>
          <w:color w:val="7030A0"/>
        </w:rPr>
        <w:t>委員会の承認</w:t>
      </w:r>
      <w:r w:rsidRPr="007546A4">
        <w:rPr>
          <w:rFonts w:hint="eastAsia"/>
          <w:color w:val="7030A0"/>
        </w:rPr>
        <w:t>および機構の承認</w:t>
      </w:r>
      <w:r w:rsidRPr="007546A4">
        <w:rPr>
          <w:color w:val="7030A0"/>
        </w:rPr>
        <w:t>を必要とします。</w:t>
      </w:r>
    </w:p>
    <w:p w14:paraId="5B389EE8" w14:textId="3C84DBA3" w:rsidR="002C67D6" w:rsidRPr="002C67D6" w:rsidRDefault="002C67D6" w:rsidP="002C67D6">
      <w:pPr>
        <w:pStyle w:val="ac"/>
        <w:ind w:leftChars="0" w:left="630" w:right="210"/>
      </w:pPr>
    </w:p>
    <w:p w14:paraId="6B10BA1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BBF7631" w14:textId="77777777" w:rsidR="00F1619A" w:rsidRPr="002C67D6" w:rsidRDefault="00F1619A" w:rsidP="00ED6623">
      <w:pPr>
        <w:pStyle w:val="1"/>
        <w:numPr>
          <w:ilvl w:val="0"/>
          <w:numId w:val="2"/>
        </w:numPr>
        <w:ind w:leftChars="0" w:right="210"/>
      </w:pPr>
      <w:bookmarkStart w:id="10" w:name="_Toc475147709"/>
      <w:r w:rsidRPr="002C67D6">
        <w:t>労働環境、労働安全、勤務条件</w:t>
      </w:r>
      <w:bookmarkEnd w:id="10"/>
    </w:p>
    <w:p w14:paraId="7B262969" w14:textId="77777777" w:rsidR="00F1619A" w:rsidRPr="002C67D6"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2C67D6">
        <w:rPr>
          <w:rFonts w:ascii="Segoe UI" w:eastAsia="游ゴシック" w:hAnsi="Segoe UI" w:cs="Times New Roman"/>
          <w:kern w:val="0"/>
        </w:rPr>
        <w:t>整備基準</w:t>
      </w:r>
      <w:r w:rsidR="00854564" w:rsidRPr="002C67D6">
        <w:rPr>
          <w:rFonts w:ascii="Segoe UI" w:eastAsia="游ゴシック" w:hAnsi="Segoe UI" w:cs="Times New Roman"/>
          <w:kern w:val="0"/>
        </w:rPr>
        <w:t>40</w:t>
      </w:r>
    </w:p>
    <w:p w14:paraId="020FABD7"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専門研修プログラム統括責任者および指導管理責任者は、専攻医の適切な労働環境、労働安全、勤務条件の整備と管理を担い、専攻医のメンタルヘルスに配慮します。</w:t>
      </w:r>
    </w:p>
    <w:p w14:paraId="2E4012F9" w14:textId="77777777" w:rsidR="00F1619A" w:rsidRPr="002C67D6"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2C67D6">
        <w:rPr>
          <w:rFonts w:ascii="Segoe UI" w:eastAsia="游ゴシック" w:hAnsi="Segoe UI" w:cs="Times New Roman"/>
          <w:kern w:val="0"/>
          <w:szCs w:val="21"/>
        </w:rPr>
        <w:t xml:space="preserve">　勤務時間、当直、給与、休日は労働基準法に準じて、</w:t>
      </w:r>
      <w:r w:rsidRPr="002C67D6">
        <w:rPr>
          <w:rFonts w:ascii="Segoe UI" w:eastAsia="游ゴシック" w:hAnsi="Segoe UI" w:cs="Times New Roman" w:hint="eastAsia"/>
          <w:kern w:val="0"/>
          <w:szCs w:val="21"/>
        </w:rPr>
        <w:t>専門研修基幹施設および各専門研修連携施設の</w:t>
      </w:r>
      <w:r w:rsidRPr="002C67D6">
        <w:rPr>
          <w:rFonts w:ascii="Segoe UI" w:eastAsia="游ゴシック" w:hAnsi="Segoe UI" w:cs="Times New Roman"/>
          <w:kern w:val="0"/>
          <w:szCs w:val="21"/>
        </w:rPr>
        <w:t>施設規定に従います。</w:t>
      </w:r>
    </w:p>
    <w:p w14:paraId="6B24B951"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7AE6479E"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F566784" w14:textId="77777777" w:rsidR="00F1619A" w:rsidRPr="002C67D6" w:rsidRDefault="00F1619A" w:rsidP="00F1619A">
      <w:pPr>
        <w:widowControl/>
        <w:spacing w:after="200"/>
        <w:ind w:leftChars="100" w:left="210" w:rightChars="100" w:right="210"/>
        <w:contextualSpacing/>
        <w:jc w:val="left"/>
        <w:rPr>
          <w:rFonts w:ascii="Segoe UI" w:eastAsia="游ゴシック" w:hAnsi="Segoe UI" w:cs="Times New Roman"/>
          <w:kern w:val="0"/>
        </w:rPr>
      </w:pPr>
    </w:p>
    <w:p w14:paraId="60CE1B2D" w14:textId="21C2E199" w:rsidR="00F1619A" w:rsidRPr="002C67D6" w:rsidRDefault="002C2A6C" w:rsidP="00F1619A">
      <w:pPr>
        <w:widowControl/>
        <w:ind w:leftChars="100" w:left="210" w:rightChars="100" w:right="210"/>
        <w:contextualSpacing/>
        <w:jc w:val="right"/>
        <w:rPr>
          <w:rFonts w:ascii="Segoe UI" w:eastAsia="游ゴシック" w:hAnsi="Segoe UI" w:cs="Times New Roman"/>
          <w:color w:val="FF0000"/>
          <w:kern w:val="0"/>
        </w:rPr>
      </w:pPr>
      <w:r w:rsidRPr="002C67D6">
        <w:rPr>
          <w:rFonts w:ascii="Segoe UI" w:eastAsia="游ゴシック" w:hAnsi="Segoe UI" w:cs="Times New Roman" w:hint="eastAsia"/>
          <w:color w:val="FF0000"/>
          <w:kern w:val="0"/>
        </w:rPr>
        <w:t>〇〇〇〇</w:t>
      </w:r>
      <w:r w:rsidR="00F1619A" w:rsidRPr="002C67D6">
        <w:rPr>
          <w:rFonts w:ascii="Segoe UI" w:eastAsia="游ゴシック" w:hAnsi="Segoe UI" w:cs="Times New Roman"/>
          <w:color w:val="FF0000"/>
          <w:kern w:val="0"/>
        </w:rPr>
        <w:t>年</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月</w:t>
      </w:r>
      <w:r w:rsidR="00F1619A" w:rsidRPr="002C67D6">
        <w:rPr>
          <w:rFonts w:ascii="Segoe UI" w:eastAsia="游ゴシック" w:hAnsi="Segoe UI" w:cs="Times New Roman"/>
          <w:color w:val="FF0000"/>
          <w:kern w:val="0"/>
        </w:rPr>
        <w:t>○</w:t>
      </w:r>
      <w:r w:rsidR="00F1619A" w:rsidRPr="002C67D6">
        <w:rPr>
          <w:rFonts w:ascii="Segoe UI" w:eastAsia="游ゴシック" w:hAnsi="Segoe UI" w:cs="Times New Roman"/>
          <w:color w:val="FF0000"/>
          <w:kern w:val="0"/>
        </w:rPr>
        <w:t>日</w:t>
      </w:r>
    </w:p>
    <w:p w14:paraId="5DF580A9" w14:textId="77777777" w:rsidR="00F1619A" w:rsidRPr="002C67D6" w:rsidRDefault="00F1619A" w:rsidP="00F1619A">
      <w:pPr>
        <w:widowControl/>
        <w:ind w:leftChars="100" w:left="210" w:rightChars="100" w:right="210"/>
        <w:contextualSpacing/>
        <w:jc w:val="right"/>
        <w:rPr>
          <w:rFonts w:ascii="Segoe UI" w:eastAsia="游ゴシック" w:hAnsi="Segoe UI" w:cs="Times New Roman"/>
          <w:color w:val="FF0000"/>
          <w:kern w:val="0"/>
        </w:rPr>
      </w:pPr>
    </w:p>
    <w:p w14:paraId="2E55C224"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K</w:t>
      </w:r>
      <w:r w:rsidRPr="002C67D6">
        <w:rPr>
          <w:rFonts w:ascii="Segoe UI" w:eastAsia="游ゴシック" w:hAnsi="Segoe UI" w:cs="Times New Roman"/>
          <w:color w:val="FF0000"/>
          <w:kern w:val="0"/>
        </w:rPr>
        <w:t>大学医学部附属病院</w:t>
      </w:r>
    </w:p>
    <w:p w14:paraId="2B05A463" w14:textId="77777777" w:rsidR="00F1619A" w:rsidRPr="002C67D6" w:rsidRDefault="00F1619A" w:rsidP="00F1619A">
      <w:pPr>
        <w:widowControl/>
        <w:ind w:leftChars="1890" w:left="3969"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放射線科領域専門研修プログラム統括責任者</w:t>
      </w:r>
    </w:p>
    <w:p w14:paraId="1280447B" w14:textId="77777777" w:rsidR="00D829D2" w:rsidRPr="00C241ED" w:rsidRDefault="00F1619A" w:rsidP="002A5814">
      <w:pPr>
        <w:widowControl/>
        <w:spacing w:after="200"/>
        <w:ind w:leftChars="2160" w:left="4536" w:rightChars="100" w:right="210"/>
        <w:contextualSpacing/>
        <w:jc w:val="left"/>
        <w:rPr>
          <w:rFonts w:ascii="Segoe UI" w:eastAsia="游ゴシック" w:hAnsi="Segoe UI" w:cs="Times New Roman"/>
          <w:color w:val="FF0000"/>
          <w:kern w:val="0"/>
        </w:rPr>
      </w:pPr>
      <w:r w:rsidRPr="002C67D6">
        <w:rPr>
          <w:rFonts w:ascii="Segoe UI" w:eastAsia="游ゴシック" w:hAnsi="Segoe UI" w:cs="Times New Roman"/>
          <w:color w:val="FF0000"/>
          <w:kern w:val="0"/>
        </w:rPr>
        <w:t>○○</w:t>
      </w:r>
      <w:r w:rsidRPr="002C67D6">
        <w:rPr>
          <w:rFonts w:ascii="Segoe UI" w:eastAsia="游ゴシック" w:hAnsi="Segoe UI" w:cs="Times New Roman"/>
          <w:color w:val="FF0000"/>
          <w:kern w:val="0"/>
        </w:rPr>
        <w:t xml:space="preserve">　</w:t>
      </w:r>
      <w:r w:rsidRPr="002C67D6">
        <w:rPr>
          <w:rFonts w:ascii="Segoe UI" w:eastAsia="游ゴシック" w:hAnsi="Segoe UI" w:cs="Times New Roman"/>
          <w:color w:val="FF0000"/>
          <w:kern w:val="0"/>
        </w:rPr>
        <w:t>○○</w:t>
      </w:r>
    </w:p>
    <w:sectPr w:rsidR="00D829D2" w:rsidRPr="00C241ED" w:rsidSect="00E03982">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C81F" w14:textId="77777777" w:rsidR="00C331B7" w:rsidRDefault="00C331B7">
      <w:r>
        <w:separator/>
      </w:r>
    </w:p>
  </w:endnote>
  <w:endnote w:type="continuationSeparator" w:id="0">
    <w:p w14:paraId="0371CC48" w14:textId="77777777" w:rsidR="00C331B7" w:rsidRDefault="00C3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Segoe UI">
    <w:altName w:val="Century"/>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6FC3" w14:textId="77777777" w:rsidR="00D778F4" w:rsidRDefault="00D778F4" w:rsidP="00F1619A">
    <w:pPr>
      <w:pStyle w:val="afa"/>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EAC8" w14:textId="77777777" w:rsidR="00D778F4" w:rsidRDefault="00D778F4" w:rsidP="00F1619A">
    <w:pPr>
      <w:pStyle w:val="afa"/>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4A8E" w14:textId="77777777" w:rsidR="00D778F4" w:rsidRDefault="00D778F4" w:rsidP="00F1619A">
    <w:pPr>
      <w:pStyle w:val="afa"/>
      <w:ind w:left="210"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188167"/>
      <w:docPartObj>
        <w:docPartGallery w:val="Page Numbers (Bottom of Page)"/>
        <w:docPartUnique/>
      </w:docPartObj>
    </w:sdtPr>
    <w:sdtContent>
      <w:p w14:paraId="17EF341D" w14:textId="77777777" w:rsidR="00D778F4" w:rsidRDefault="00F3417E" w:rsidP="00F1619A">
        <w:pPr>
          <w:pStyle w:val="afa"/>
          <w:ind w:left="210" w:right="210"/>
          <w:jc w:val="center"/>
        </w:pPr>
        <w:r>
          <w:fldChar w:fldCharType="begin"/>
        </w:r>
        <w:r>
          <w:instrText>PAGE   \* MERGEFORMAT</w:instrText>
        </w:r>
        <w:r>
          <w:fldChar w:fldCharType="separate"/>
        </w:r>
        <w:r w:rsidR="005F7F36" w:rsidRPr="005F7F36">
          <w:rPr>
            <w:noProof/>
            <w:lang w:val="ja-JP"/>
          </w:rPr>
          <w:t>20</w:t>
        </w:r>
        <w:r>
          <w:rPr>
            <w:noProof/>
            <w:lang w:val="ja-JP"/>
          </w:rPr>
          <w:fldChar w:fldCharType="end"/>
        </w:r>
      </w:p>
    </w:sdtContent>
  </w:sdt>
  <w:p w14:paraId="4EAF03A4" w14:textId="77777777" w:rsidR="00D778F4" w:rsidRDefault="00D778F4" w:rsidP="00F1619A">
    <w:pPr>
      <w:pStyle w:val="afa"/>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9C48" w14:textId="77777777" w:rsidR="00C331B7" w:rsidRDefault="00C331B7">
      <w:r>
        <w:separator/>
      </w:r>
    </w:p>
  </w:footnote>
  <w:footnote w:type="continuationSeparator" w:id="0">
    <w:p w14:paraId="5C990956" w14:textId="77777777" w:rsidR="00C331B7" w:rsidRDefault="00C3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F08A" w14:textId="77777777" w:rsidR="00D778F4" w:rsidRDefault="00D778F4" w:rsidP="00F1619A">
    <w:pPr>
      <w:pStyle w:val="af8"/>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25FB" w14:textId="77777777" w:rsidR="00D778F4" w:rsidRDefault="00D778F4" w:rsidP="00F1619A">
    <w:pPr>
      <w:pStyle w:val="af8"/>
      <w:ind w:left="210"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E4F1" w14:textId="77777777" w:rsidR="00D778F4" w:rsidRDefault="00D778F4" w:rsidP="00F1619A">
    <w:pPr>
      <w:pStyle w:val="af8"/>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15:restartNumberingAfterBreak="0">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15:restartNumberingAfterBreak="0">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15:restartNumberingAfterBreak="0">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15:restartNumberingAfterBreak="0">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15:restartNumberingAfterBreak="0">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3" w15:restartNumberingAfterBreak="0">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15:restartNumberingAfterBreak="0">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15:restartNumberingAfterBreak="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4212961">
    <w:abstractNumId w:val="8"/>
  </w:num>
  <w:num w:numId="2" w16cid:durableId="1844204860">
    <w:abstractNumId w:val="17"/>
  </w:num>
  <w:num w:numId="3" w16cid:durableId="653066794">
    <w:abstractNumId w:val="33"/>
  </w:num>
  <w:num w:numId="4" w16cid:durableId="1105617787">
    <w:abstractNumId w:val="23"/>
  </w:num>
  <w:num w:numId="5" w16cid:durableId="1302803885">
    <w:abstractNumId w:val="7"/>
  </w:num>
  <w:num w:numId="6" w16cid:durableId="1943759686">
    <w:abstractNumId w:val="38"/>
  </w:num>
  <w:num w:numId="7" w16cid:durableId="762265567">
    <w:abstractNumId w:val="56"/>
  </w:num>
  <w:num w:numId="8" w16cid:durableId="1847788584">
    <w:abstractNumId w:val="43"/>
  </w:num>
  <w:num w:numId="9" w16cid:durableId="573393807">
    <w:abstractNumId w:val="16"/>
  </w:num>
  <w:num w:numId="10" w16cid:durableId="1409575956">
    <w:abstractNumId w:val="24"/>
  </w:num>
  <w:num w:numId="11" w16cid:durableId="2088843652">
    <w:abstractNumId w:val="0"/>
  </w:num>
  <w:num w:numId="12" w16cid:durableId="2125420319">
    <w:abstractNumId w:val="36"/>
  </w:num>
  <w:num w:numId="13" w16cid:durableId="52850526">
    <w:abstractNumId w:val="19"/>
  </w:num>
  <w:num w:numId="14" w16cid:durableId="836115001">
    <w:abstractNumId w:val="52"/>
  </w:num>
  <w:num w:numId="15" w16cid:durableId="753893324">
    <w:abstractNumId w:val="18"/>
  </w:num>
  <w:num w:numId="16" w16cid:durableId="738475492">
    <w:abstractNumId w:val="5"/>
  </w:num>
  <w:num w:numId="17" w16cid:durableId="1484739956">
    <w:abstractNumId w:val="51"/>
  </w:num>
  <w:num w:numId="18" w16cid:durableId="75636353">
    <w:abstractNumId w:val="13"/>
  </w:num>
  <w:num w:numId="19" w16cid:durableId="708140022">
    <w:abstractNumId w:val="34"/>
  </w:num>
  <w:num w:numId="20" w16cid:durableId="383405261">
    <w:abstractNumId w:val="54"/>
  </w:num>
  <w:num w:numId="21" w16cid:durableId="1520583853">
    <w:abstractNumId w:val="10"/>
  </w:num>
  <w:num w:numId="22" w16cid:durableId="426079534">
    <w:abstractNumId w:val="1"/>
  </w:num>
  <w:num w:numId="23" w16cid:durableId="461191489">
    <w:abstractNumId w:val="40"/>
  </w:num>
  <w:num w:numId="24" w16cid:durableId="105853358">
    <w:abstractNumId w:val="11"/>
  </w:num>
  <w:num w:numId="25" w16cid:durableId="1847207567">
    <w:abstractNumId w:val="55"/>
  </w:num>
  <w:num w:numId="26" w16cid:durableId="1617834207">
    <w:abstractNumId w:val="44"/>
  </w:num>
  <w:num w:numId="27" w16cid:durableId="1479151592">
    <w:abstractNumId w:val="9"/>
  </w:num>
  <w:num w:numId="28" w16cid:durableId="1028799807">
    <w:abstractNumId w:val="14"/>
  </w:num>
  <w:num w:numId="29" w16cid:durableId="481851616">
    <w:abstractNumId w:val="3"/>
  </w:num>
  <w:num w:numId="30" w16cid:durableId="907763606">
    <w:abstractNumId w:val="29"/>
  </w:num>
  <w:num w:numId="31" w16cid:durableId="12147883">
    <w:abstractNumId w:val="27"/>
  </w:num>
  <w:num w:numId="32" w16cid:durableId="817844487">
    <w:abstractNumId w:val="50"/>
  </w:num>
  <w:num w:numId="33" w16cid:durableId="479732971">
    <w:abstractNumId w:val="6"/>
  </w:num>
  <w:num w:numId="34" w16cid:durableId="1501121537">
    <w:abstractNumId w:val="26"/>
  </w:num>
  <w:num w:numId="35" w16cid:durableId="2144301696">
    <w:abstractNumId w:val="41"/>
  </w:num>
  <w:num w:numId="36" w16cid:durableId="1071928380">
    <w:abstractNumId w:val="21"/>
  </w:num>
  <w:num w:numId="37" w16cid:durableId="721248447">
    <w:abstractNumId w:val="37"/>
  </w:num>
  <w:num w:numId="38" w16cid:durableId="977684910">
    <w:abstractNumId w:val="46"/>
  </w:num>
  <w:num w:numId="39" w16cid:durableId="455099129">
    <w:abstractNumId w:val="57"/>
  </w:num>
  <w:num w:numId="40" w16cid:durableId="1350791170">
    <w:abstractNumId w:val="30"/>
  </w:num>
  <w:num w:numId="41" w16cid:durableId="1678802031">
    <w:abstractNumId w:val="45"/>
  </w:num>
  <w:num w:numId="42" w16cid:durableId="1719088864">
    <w:abstractNumId w:val="25"/>
  </w:num>
  <w:num w:numId="43" w16cid:durableId="1436361893">
    <w:abstractNumId w:val="35"/>
  </w:num>
  <w:num w:numId="44" w16cid:durableId="1376268474">
    <w:abstractNumId w:val="15"/>
  </w:num>
  <w:num w:numId="45" w16cid:durableId="2100053483">
    <w:abstractNumId w:val="31"/>
  </w:num>
  <w:num w:numId="46" w16cid:durableId="78985347">
    <w:abstractNumId w:val="47"/>
  </w:num>
  <w:num w:numId="47" w16cid:durableId="1772360655">
    <w:abstractNumId w:val="20"/>
  </w:num>
  <w:num w:numId="48" w16cid:durableId="512259058">
    <w:abstractNumId w:val="48"/>
  </w:num>
  <w:num w:numId="49" w16cid:durableId="79955283">
    <w:abstractNumId w:val="22"/>
  </w:num>
  <w:num w:numId="50" w16cid:durableId="590048398">
    <w:abstractNumId w:val="4"/>
  </w:num>
  <w:num w:numId="51" w16cid:durableId="1816490021">
    <w:abstractNumId w:val="12"/>
  </w:num>
  <w:num w:numId="52" w16cid:durableId="1250851184">
    <w:abstractNumId w:val="2"/>
  </w:num>
  <w:num w:numId="53" w16cid:durableId="316690527">
    <w:abstractNumId w:val="42"/>
  </w:num>
  <w:num w:numId="54" w16cid:durableId="393623382">
    <w:abstractNumId w:val="39"/>
  </w:num>
  <w:num w:numId="55" w16cid:durableId="514081096">
    <w:abstractNumId w:val="32"/>
  </w:num>
  <w:num w:numId="56" w16cid:durableId="619457422">
    <w:abstractNumId w:val="49"/>
  </w:num>
  <w:num w:numId="57" w16cid:durableId="1851408717">
    <w:abstractNumId w:val="28"/>
  </w:num>
  <w:num w:numId="58" w16cid:durableId="567568692">
    <w:abstractNumId w:val="5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9A"/>
    <w:rsid w:val="0003146D"/>
    <w:rsid w:val="00034375"/>
    <w:rsid w:val="00044E25"/>
    <w:rsid w:val="0004771F"/>
    <w:rsid w:val="000718BC"/>
    <w:rsid w:val="000729C8"/>
    <w:rsid w:val="000A2685"/>
    <w:rsid w:val="000A280D"/>
    <w:rsid w:val="000A2ED0"/>
    <w:rsid w:val="000A57BF"/>
    <w:rsid w:val="000C43C3"/>
    <w:rsid w:val="000E1C80"/>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72388"/>
    <w:rsid w:val="00184ACA"/>
    <w:rsid w:val="00197F49"/>
    <w:rsid w:val="001A7F74"/>
    <w:rsid w:val="001B3103"/>
    <w:rsid w:val="001B36BB"/>
    <w:rsid w:val="001F50CA"/>
    <w:rsid w:val="002135A9"/>
    <w:rsid w:val="002139F1"/>
    <w:rsid w:val="002304F7"/>
    <w:rsid w:val="00235ABB"/>
    <w:rsid w:val="0025224B"/>
    <w:rsid w:val="00272DDB"/>
    <w:rsid w:val="0027373E"/>
    <w:rsid w:val="00277FDC"/>
    <w:rsid w:val="00281D3C"/>
    <w:rsid w:val="002A0907"/>
    <w:rsid w:val="002A4F6B"/>
    <w:rsid w:val="002A5814"/>
    <w:rsid w:val="002B68B1"/>
    <w:rsid w:val="002C2A6C"/>
    <w:rsid w:val="002C67D6"/>
    <w:rsid w:val="002C7D41"/>
    <w:rsid w:val="002D5417"/>
    <w:rsid w:val="002E0D1C"/>
    <w:rsid w:val="002F478C"/>
    <w:rsid w:val="002F589E"/>
    <w:rsid w:val="00314D48"/>
    <w:rsid w:val="003412B8"/>
    <w:rsid w:val="003516D5"/>
    <w:rsid w:val="003565AD"/>
    <w:rsid w:val="00356747"/>
    <w:rsid w:val="0035725D"/>
    <w:rsid w:val="00374636"/>
    <w:rsid w:val="00383BFA"/>
    <w:rsid w:val="003858DD"/>
    <w:rsid w:val="003A4C5B"/>
    <w:rsid w:val="003A5120"/>
    <w:rsid w:val="003B08AE"/>
    <w:rsid w:val="003C3A7C"/>
    <w:rsid w:val="003D3445"/>
    <w:rsid w:val="003F656D"/>
    <w:rsid w:val="00404EC9"/>
    <w:rsid w:val="00410EA4"/>
    <w:rsid w:val="00411DC6"/>
    <w:rsid w:val="00420D81"/>
    <w:rsid w:val="004320AC"/>
    <w:rsid w:val="004334AC"/>
    <w:rsid w:val="00433B50"/>
    <w:rsid w:val="0043799D"/>
    <w:rsid w:val="00455316"/>
    <w:rsid w:val="00462433"/>
    <w:rsid w:val="00467671"/>
    <w:rsid w:val="004734FB"/>
    <w:rsid w:val="00473A7A"/>
    <w:rsid w:val="004746B8"/>
    <w:rsid w:val="00485A31"/>
    <w:rsid w:val="0048792C"/>
    <w:rsid w:val="004A299B"/>
    <w:rsid w:val="004C36CB"/>
    <w:rsid w:val="004C4017"/>
    <w:rsid w:val="004C6D32"/>
    <w:rsid w:val="004D2CC5"/>
    <w:rsid w:val="004F11FE"/>
    <w:rsid w:val="004F270D"/>
    <w:rsid w:val="00501E2E"/>
    <w:rsid w:val="00512F9E"/>
    <w:rsid w:val="0052081F"/>
    <w:rsid w:val="00521725"/>
    <w:rsid w:val="0052733B"/>
    <w:rsid w:val="0053148E"/>
    <w:rsid w:val="00532932"/>
    <w:rsid w:val="00534067"/>
    <w:rsid w:val="005645FE"/>
    <w:rsid w:val="00570318"/>
    <w:rsid w:val="0057732C"/>
    <w:rsid w:val="005820F2"/>
    <w:rsid w:val="00590880"/>
    <w:rsid w:val="00591880"/>
    <w:rsid w:val="0059665A"/>
    <w:rsid w:val="00596846"/>
    <w:rsid w:val="005A1EF9"/>
    <w:rsid w:val="005A56C7"/>
    <w:rsid w:val="005B0C28"/>
    <w:rsid w:val="005B3B9A"/>
    <w:rsid w:val="005C5EF9"/>
    <w:rsid w:val="005D49B7"/>
    <w:rsid w:val="005F1C86"/>
    <w:rsid w:val="005F7F36"/>
    <w:rsid w:val="006473A7"/>
    <w:rsid w:val="00650943"/>
    <w:rsid w:val="006563B8"/>
    <w:rsid w:val="00663608"/>
    <w:rsid w:val="00665412"/>
    <w:rsid w:val="00673B7F"/>
    <w:rsid w:val="00673C55"/>
    <w:rsid w:val="00675F67"/>
    <w:rsid w:val="0067677A"/>
    <w:rsid w:val="006816D5"/>
    <w:rsid w:val="006A1703"/>
    <w:rsid w:val="006A4B7D"/>
    <w:rsid w:val="006C4E8B"/>
    <w:rsid w:val="006C5D6E"/>
    <w:rsid w:val="006D7BAA"/>
    <w:rsid w:val="006E2B52"/>
    <w:rsid w:val="006F7A80"/>
    <w:rsid w:val="007037E2"/>
    <w:rsid w:val="00721284"/>
    <w:rsid w:val="00722A8D"/>
    <w:rsid w:val="007546A4"/>
    <w:rsid w:val="00772B24"/>
    <w:rsid w:val="007745B1"/>
    <w:rsid w:val="00790142"/>
    <w:rsid w:val="007955CA"/>
    <w:rsid w:val="007A6802"/>
    <w:rsid w:val="007B0C9B"/>
    <w:rsid w:val="007B3B96"/>
    <w:rsid w:val="007C013F"/>
    <w:rsid w:val="007C040A"/>
    <w:rsid w:val="007E2A4F"/>
    <w:rsid w:val="007F18B0"/>
    <w:rsid w:val="007F4AB0"/>
    <w:rsid w:val="00802223"/>
    <w:rsid w:val="00805F34"/>
    <w:rsid w:val="00811A10"/>
    <w:rsid w:val="00826FBE"/>
    <w:rsid w:val="00840B85"/>
    <w:rsid w:val="00854564"/>
    <w:rsid w:val="00855C28"/>
    <w:rsid w:val="0085726B"/>
    <w:rsid w:val="008700E1"/>
    <w:rsid w:val="00876747"/>
    <w:rsid w:val="00881148"/>
    <w:rsid w:val="00894AC3"/>
    <w:rsid w:val="00897ADB"/>
    <w:rsid w:val="008C34F6"/>
    <w:rsid w:val="008D2BEC"/>
    <w:rsid w:val="008D7D45"/>
    <w:rsid w:val="008E7A58"/>
    <w:rsid w:val="008F4C56"/>
    <w:rsid w:val="0091198B"/>
    <w:rsid w:val="009143A1"/>
    <w:rsid w:val="00930C0D"/>
    <w:rsid w:val="00936FB0"/>
    <w:rsid w:val="00940529"/>
    <w:rsid w:val="009461FB"/>
    <w:rsid w:val="009561D7"/>
    <w:rsid w:val="00963984"/>
    <w:rsid w:val="00976889"/>
    <w:rsid w:val="00977CF3"/>
    <w:rsid w:val="00982A68"/>
    <w:rsid w:val="00983103"/>
    <w:rsid w:val="0098374F"/>
    <w:rsid w:val="00987F96"/>
    <w:rsid w:val="0099081A"/>
    <w:rsid w:val="00994757"/>
    <w:rsid w:val="009A47ED"/>
    <w:rsid w:val="009C335E"/>
    <w:rsid w:val="009F3EF3"/>
    <w:rsid w:val="00A0616A"/>
    <w:rsid w:val="00A118B9"/>
    <w:rsid w:val="00A16C73"/>
    <w:rsid w:val="00A23775"/>
    <w:rsid w:val="00A277B5"/>
    <w:rsid w:val="00A27C17"/>
    <w:rsid w:val="00A33B66"/>
    <w:rsid w:val="00A45172"/>
    <w:rsid w:val="00A46BED"/>
    <w:rsid w:val="00A51182"/>
    <w:rsid w:val="00A614EA"/>
    <w:rsid w:val="00A6449F"/>
    <w:rsid w:val="00A67B14"/>
    <w:rsid w:val="00A70D32"/>
    <w:rsid w:val="00A72943"/>
    <w:rsid w:val="00A75869"/>
    <w:rsid w:val="00A905DA"/>
    <w:rsid w:val="00AB43F1"/>
    <w:rsid w:val="00AC0440"/>
    <w:rsid w:val="00AC773A"/>
    <w:rsid w:val="00AD344C"/>
    <w:rsid w:val="00AE5B75"/>
    <w:rsid w:val="00B00672"/>
    <w:rsid w:val="00B02C7C"/>
    <w:rsid w:val="00B1028E"/>
    <w:rsid w:val="00B12689"/>
    <w:rsid w:val="00B2110F"/>
    <w:rsid w:val="00B22C1E"/>
    <w:rsid w:val="00B27B4B"/>
    <w:rsid w:val="00B41E0B"/>
    <w:rsid w:val="00B42375"/>
    <w:rsid w:val="00B505C5"/>
    <w:rsid w:val="00B55C25"/>
    <w:rsid w:val="00B61FC4"/>
    <w:rsid w:val="00B71263"/>
    <w:rsid w:val="00B76A9A"/>
    <w:rsid w:val="00B80724"/>
    <w:rsid w:val="00B82156"/>
    <w:rsid w:val="00B82DA5"/>
    <w:rsid w:val="00B90817"/>
    <w:rsid w:val="00BC6037"/>
    <w:rsid w:val="00BD1F7F"/>
    <w:rsid w:val="00BE069E"/>
    <w:rsid w:val="00BE6D49"/>
    <w:rsid w:val="00C0248F"/>
    <w:rsid w:val="00C147A3"/>
    <w:rsid w:val="00C241ED"/>
    <w:rsid w:val="00C327AE"/>
    <w:rsid w:val="00C331B7"/>
    <w:rsid w:val="00C43E5B"/>
    <w:rsid w:val="00C46D35"/>
    <w:rsid w:val="00C74882"/>
    <w:rsid w:val="00C80CE9"/>
    <w:rsid w:val="00C84849"/>
    <w:rsid w:val="00C933D4"/>
    <w:rsid w:val="00CA032E"/>
    <w:rsid w:val="00CB2DCF"/>
    <w:rsid w:val="00CC3557"/>
    <w:rsid w:val="00CC539C"/>
    <w:rsid w:val="00CC5AB8"/>
    <w:rsid w:val="00CD5CE1"/>
    <w:rsid w:val="00CF2C1B"/>
    <w:rsid w:val="00CF749C"/>
    <w:rsid w:val="00D23A26"/>
    <w:rsid w:val="00D25F1E"/>
    <w:rsid w:val="00D3168D"/>
    <w:rsid w:val="00D402C8"/>
    <w:rsid w:val="00D46011"/>
    <w:rsid w:val="00D46322"/>
    <w:rsid w:val="00D5512F"/>
    <w:rsid w:val="00D778F4"/>
    <w:rsid w:val="00D801D4"/>
    <w:rsid w:val="00D8268A"/>
    <w:rsid w:val="00D829D2"/>
    <w:rsid w:val="00D8648C"/>
    <w:rsid w:val="00D971AC"/>
    <w:rsid w:val="00DB2081"/>
    <w:rsid w:val="00DC4082"/>
    <w:rsid w:val="00DE13FD"/>
    <w:rsid w:val="00DF59E1"/>
    <w:rsid w:val="00E03982"/>
    <w:rsid w:val="00E13D5B"/>
    <w:rsid w:val="00E15E72"/>
    <w:rsid w:val="00E20444"/>
    <w:rsid w:val="00E221E4"/>
    <w:rsid w:val="00E43D98"/>
    <w:rsid w:val="00E474D3"/>
    <w:rsid w:val="00E502C8"/>
    <w:rsid w:val="00E55D26"/>
    <w:rsid w:val="00E61E34"/>
    <w:rsid w:val="00E643E6"/>
    <w:rsid w:val="00E65AF5"/>
    <w:rsid w:val="00E710DF"/>
    <w:rsid w:val="00E817A5"/>
    <w:rsid w:val="00E82EC2"/>
    <w:rsid w:val="00E86708"/>
    <w:rsid w:val="00E873D6"/>
    <w:rsid w:val="00EB2ACE"/>
    <w:rsid w:val="00EB40DD"/>
    <w:rsid w:val="00ED3BE2"/>
    <w:rsid w:val="00ED6623"/>
    <w:rsid w:val="00F1619A"/>
    <w:rsid w:val="00F20E6D"/>
    <w:rsid w:val="00F213B9"/>
    <w:rsid w:val="00F273AA"/>
    <w:rsid w:val="00F30C2D"/>
    <w:rsid w:val="00F3417E"/>
    <w:rsid w:val="00F34AEF"/>
    <w:rsid w:val="00F36738"/>
    <w:rsid w:val="00F405C6"/>
    <w:rsid w:val="00F626F0"/>
    <w:rsid w:val="00F73885"/>
    <w:rsid w:val="00F835CE"/>
    <w:rsid w:val="00FA15E1"/>
    <w:rsid w:val="00FA4D24"/>
    <w:rsid w:val="00FB045C"/>
    <w:rsid w:val="00FB3ED9"/>
    <w:rsid w:val="00FC58FE"/>
    <w:rsid w:val="00FD5F89"/>
    <w:rsid w:val="00FE32B2"/>
    <w:rsid w:val="00FE68BC"/>
    <w:rsid w:val="00FF00EE"/>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3E0D3"/>
  <w15:docId w15:val="{04B149F4-F36D-4A65-85F7-F47D8370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xxxxxxxxxx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24</Pages>
  <Words>2863</Words>
  <Characters>16320</Characters>
  <Application>Microsoft Office Word</Application>
  <DocSecurity>0</DocSecurity>
  <Lines>136</Lines>
  <Paragraphs>38</Paragraphs>
  <ScaleCrop>false</ScaleCrop>
  <HeadingPairs>
    <vt:vector size="4" baseType="variant">
      <vt:variant>
        <vt:lpstr>タイトル</vt:lpstr>
      </vt:variant>
      <vt:variant>
        <vt:i4>1</vt:i4>
      </vt:variant>
      <vt:variant>
        <vt:lpstr>見出し</vt:lpstr>
      </vt:variant>
      <vt:variant>
        <vt:i4>54</vt:i4>
      </vt:variant>
    </vt:vector>
  </HeadingPairs>
  <TitlesOfParts>
    <vt:vector size="55" baseType="lpstr">
      <vt:lpstr/>
      <vt:lpstr>        &lt;目 次</vt:lpstr>
      <vt:lpstr>放射線科領域専門研修の教育方針</vt:lpstr>
      <vt:lpstr>研修体制</vt:lpstr>
      <vt:lpstr>    専門研修施設群</vt:lpstr>
      <vt:lpstr>        専門研修基幹施設：K大学医学部附属病院放射線科</vt:lpstr>
      <vt:lpstr>        専門研修連携施設：○○県立病院放射線科</vt:lpstr>
      <vt:lpstr>        専門研修連携施設：○○市立病院放射線科</vt:lpstr>
      <vt:lpstr>        専門研修連携施設：○○PETセンター</vt:lpstr>
      <vt:lpstr>        専門研修連携施設：○○粒子線センター</vt:lpstr>
      <vt:lpstr>        専門研修関連施設：〇〇検診センター（指導医不在施設）</vt:lpstr>
      <vt:lpstr>    専門研修プログラム管理委員会および専門研修プログラム連携施設研修管理委員会</vt:lpstr>
      <vt:lpstr>        放射線科領域専門研修プログラム管理委員会</vt:lpstr>
      <vt:lpstr>        放射線科領域専門研修プログラム連携施設研修管理委員会</vt:lpstr>
      <vt:lpstr>    前年度（ooox年度）診療実績</vt:lpstr>
      <vt:lpstr>専門研修施設群における研修分担</vt:lpstr>
      <vt:lpstr>募集新規専攻医数</vt:lpstr>
      <vt:lpstr>専門研修応募者の選考方法</vt:lpstr>
      <vt:lpstr>    応募資格　　　　　　　　　　　　　　　　　　　　　整備基準1,3　</vt:lpstr>
      <vt:lpstr>    応募期間</vt:lpstr>
      <vt:lpstr>    提出書類</vt:lpstr>
      <vt:lpstr>    選考方法</vt:lpstr>
      <vt:lpstr>    書類提出先・問い合わせ先</vt:lpstr>
      <vt:lpstr>    その他</vt:lpstr>
      <vt:lpstr>研修内容</vt:lpstr>
      <vt:lpstr>    到達目標</vt:lpstr>
      <vt:lpstr>        専門知識</vt:lpstr>
      <vt:lpstr>        専門技能</vt:lpstr>
      <vt:lpstr>        医師としての倫理性、社会性など</vt:lpstr>
      <vt:lpstr>        学問的姿勢</vt:lpstr>
      <vt:lpstr>    経験目標</vt:lpstr>
      <vt:lpstr>        経験すべき疾患・病態</vt:lpstr>
      <vt:lpstr>        経験すべき検査・読影</vt:lpstr>
      <vt:lpstr>        経験すべき治療法</vt:lpstr>
      <vt:lpstr>研修方略</vt:lpstr>
      <vt:lpstr>    専門研修プログラム制による研修</vt:lpstr>
      <vt:lpstr>        専門研修1年目</vt:lpstr>
      <vt:lpstr>        専門研修2年目・3年目</vt:lpstr>
      <vt:lpstr>    研修ローテーションコース</vt:lpstr>
      <vt:lpstr>    研修方法</vt:lpstr>
      <vt:lpstr>        専門研修基幹施設：K大学医学部附属病院放射線科</vt:lpstr>
      <vt:lpstr>        専門研修連携施設</vt:lpstr>
      <vt:lpstr>        専門研修関連施設：○○健診センター</vt:lpstr>
      <vt:lpstr>研修実績の記録</vt:lpstr>
      <vt:lpstr>研修の評価</vt:lpstr>
      <vt:lpstr>    達成度評価</vt:lpstr>
      <vt:lpstr>        フィードバックの方法とシステム</vt:lpstr>
      <vt:lpstr>        指導医層のフィードバック法の学習（Faculty Development; FD）</vt:lpstr>
      <vt:lpstr>    総括的評価</vt:lpstr>
      <vt:lpstr>        評価項目・基準と時期</vt:lpstr>
      <vt:lpstr>        評価の責任者</vt:lpstr>
      <vt:lpstr>        修了判定のプロセス</vt:lpstr>
      <vt:lpstr>        多職種評価</vt:lpstr>
      <vt:lpstr>研修の休止・中断、異動</vt:lpstr>
      <vt:lpstr>労働環境、労働安全、勤務条件</vt:lpstr>
    </vt:vector>
  </TitlesOfParts>
  <Company>金沢大学</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楫　靖</cp:lastModifiedBy>
  <cp:revision>11</cp:revision>
  <cp:lastPrinted>2017-06-12T07:07:00Z</cp:lastPrinted>
  <dcterms:created xsi:type="dcterms:W3CDTF">2023-04-09T01:42:00Z</dcterms:created>
  <dcterms:modified xsi:type="dcterms:W3CDTF">2025-04-01T01:42:00Z</dcterms:modified>
</cp:coreProperties>
</file>