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3EF" w:rsidRPr="0085349D" w:rsidRDefault="00A223EF" w:rsidP="00A223EF">
      <w:pPr>
        <w:rPr>
          <w:rFonts w:ascii="ＭＳ Ｐ明朝" w:eastAsia="ＭＳ Ｐ明朝" w:hAnsi="ＭＳ Ｐ明朝"/>
          <w:sz w:val="28"/>
        </w:rPr>
      </w:pPr>
    </w:p>
    <w:p w:rsidR="00A223EF" w:rsidRPr="0085349D" w:rsidRDefault="00A223EF" w:rsidP="00A223EF">
      <w:pPr>
        <w:rPr>
          <w:rFonts w:ascii="ＭＳ Ｐ明朝" w:eastAsia="ＭＳ Ｐ明朝" w:hAnsi="ＭＳ Ｐ明朝"/>
          <w:sz w:val="22"/>
        </w:rPr>
      </w:pPr>
    </w:p>
    <w:p w:rsidR="00A223EF" w:rsidRPr="0085349D" w:rsidRDefault="00A223EF" w:rsidP="00A223EF">
      <w:pPr>
        <w:jc w:val="center"/>
        <w:rPr>
          <w:rFonts w:ascii="ＭＳ Ｐ明朝" w:eastAsia="ＭＳ Ｐ明朝" w:hAnsi="ＭＳ Ｐ明朝"/>
          <w:b/>
          <w:sz w:val="40"/>
        </w:rPr>
      </w:pPr>
      <w:r w:rsidRPr="0085349D">
        <w:rPr>
          <w:rFonts w:ascii="ＭＳ Ｐ明朝" w:eastAsia="ＭＳ Ｐ明朝" w:hAnsi="ＭＳ Ｐ明朝" w:hint="eastAsia"/>
          <w:b/>
          <w:sz w:val="40"/>
        </w:rPr>
        <w:t>日本専門医機構</w:t>
      </w: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p>
    <w:p w:rsidR="00A223EF" w:rsidRPr="0085349D" w:rsidRDefault="00A223EF" w:rsidP="00A223EF">
      <w:pPr>
        <w:jc w:val="center"/>
        <w:rPr>
          <w:rFonts w:ascii="ＭＳ Ｐ明朝" w:eastAsia="ＭＳ Ｐ明朝" w:hAnsi="ＭＳ Ｐ明朝"/>
          <w:b/>
          <w:sz w:val="48"/>
        </w:rPr>
      </w:pPr>
      <w:r w:rsidRPr="0085349D">
        <w:rPr>
          <w:rFonts w:ascii="ＭＳ Ｐ明朝" w:eastAsia="ＭＳ Ｐ明朝" w:hAnsi="ＭＳ Ｐ明朝" w:hint="eastAsia"/>
          <w:b/>
          <w:sz w:val="48"/>
        </w:rPr>
        <w:t>放射線科領域</w:t>
      </w:r>
    </w:p>
    <w:p w:rsidR="00A223EF" w:rsidRPr="0085349D" w:rsidRDefault="00A223EF" w:rsidP="00A223EF">
      <w:pPr>
        <w:jc w:val="center"/>
        <w:rPr>
          <w:rFonts w:ascii="ＭＳ Ｐ明朝" w:eastAsia="ＭＳ Ｐ明朝" w:hAnsi="ＭＳ Ｐ明朝"/>
          <w:b/>
          <w:sz w:val="48"/>
        </w:rPr>
      </w:pPr>
      <w:r w:rsidRPr="0085349D">
        <w:rPr>
          <w:rFonts w:ascii="ＭＳ Ｐ明朝" w:eastAsia="ＭＳ Ｐ明朝" w:hAnsi="ＭＳ Ｐ明朝" w:hint="eastAsia"/>
          <w:b/>
          <w:sz w:val="48"/>
        </w:rPr>
        <w:t>モデル専門研修プログラム</w:t>
      </w:r>
    </w:p>
    <w:p w:rsidR="00A223EF" w:rsidRPr="0085349D" w:rsidRDefault="00A223EF" w:rsidP="00A223EF">
      <w:pPr>
        <w:jc w:val="center"/>
        <w:rPr>
          <w:rFonts w:ascii="ＭＳ Ｐ明朝" w:eastAsia="ＭＳ Ｐ明朝" w:hAnsi="ＭＳ Ｐ明朝"/>
          <w:b/>
          <w:sz w:val="36"/>
        </w:rPr>
      </w:pPr>
    </w:p>
    <w:p w:rsidR="00A223EF" w:rsidRPr="0085349D" w:rsidRDefault="00A223EF" w:rsidP="00A223EF">
      <w:pPr>
        <w:jc w:val="center"/>
        <w:rPr>
          <w:rFonts w:ascii="ＭＳ Ｐ明朝" w:eastAsia="ＭＳ Ｐ明朝" w:hAnsi="ＭＳ Ｐ明朝"/>
          <w:b/>
          <w:sz w:val="36"/>
        </w:rPr>
      </w:pPr>
    </w:p>
    <w:p w:rsidR="00A223EF" w:rsidRPr="0085349D" w:rsidRDefault="00A223EF" w:rsidP="00A223EF">
      <w:pPr>
        <w:jc w:val="center"/>
        <w:rPr>
          <w:rFonts w:ascii="ＭＳ Ｐ明朝" w:eastAsia="ＭＳ Ｐ明朝" w:hAnsi="ＭＳ Ｐ明朝"/>
          <w:b/>
          <w:sz w:val="36"/>
        </w:rPr>
      </w:pPr>
    </w:p>
    <w:p w:rsidR="00A223EF" w:rsidRPr="0085349D" w:rsidRDefault="00A223EF" w:rsidP="00A223EF">
      <w:pPr>
        <w:jc w:val="center"/>
        <w:rPr>
          <w:rFonts w:ascii="ＭＳ Ｐ明朝" w:eastAsia="ＭＳ Ｐ明朝" w:hAnsi="ＭＳ Ｐ明朝"/>
          <w:b/>
          <w:sz w:val="36"/>
        </w:rPr>
      </w:pPr>
    </w:p>
    <w:p w:rsidR="00A223EF" w:rsidRPr="0085349D" w:rsidRDefault="00A223EF" w:rsidP="00A223EF">
      <w:pPr>
        <w:jc w:val="center"/>
        <w:rPr>
          <w:rFonts w:ascii="ＭＳ Ｐ明朝" w:eastAsia="ＭＳ Ｐ明朝" w:hAnsi="ＭＳ Ｐ明朝"/>
          <w:b/>
          <w:sz w:val="36"/>
        </w:rPr>
      </w:pPr>
    </w:p>
    <w:p w:rsidR="00A223EF" w:rsidRPr="0085349D" w:rsidRDefault="00A223EF" w:rsidP="00A223EF">
      <w:pPr>
        <w:jc w:val="center"/>
        <w:rPr>
          <w:rFonts w:ascii="ＭＳ Ｐ明朝" w:eastAsia="ＭＳ Ｐ明朝" w:hAnsi="ＭＳ Ｐ明朝"/>
          <w:b/>
          <w:sz w:val="36"/>
        </w:rPr>
      </w:pPr>
    </w:p>
    <w:p w:rsidR="00A223EF" w:rsidRPr="0085349D" w:rsidRDefault="00A223EF" w:rsidP="00A223EF">
      <w:pPr>
        <w:jc w:val="center"/>
        <w:rPr>
          <w:rFonts w:ascii="ＭＳ Ｐ明朝" w:eastAsia="ＭＳ Ｐ明朝" w:hAnsi="ＭＳ Ｐ明朝"/>
          <w:b/>
          <w:sz w:val="36"/>
        </w:rPr>
      </w:pPr>
    </w:p>
    <w:p w:rsidR="00A223EF" w:rsidRPr="0085349D" w:rsidRDefault="00A223EF" w:rsidP="00A223EF">
      <w:pPr>
        <w:jc w:val="center"/>
        <w:rPr>
          <w:rFonts w:ascii="ＭＳ Ｐ明朝" w:eastAsia="ＭＳ Ｐ明朝" w:hAnsi="ＭＳ Ｐ明朝"/>
          <w:b/>
          <w:sz w:val="36"/>
        </w:rPr>
      </w:pPr>
    </w:p>
    <w:p w:rsidR="00A223EF" w:rsidRPr="0085349D" w:rsidRDefault="00A223EF" w:rsidP="00A223EF">
      <w:pPr>
        <w:rPr>
          <w:rFonts w:ascii="ＭＳ Ｐ明朝" w:eastAsia="ＭＳ Ｐ明朝" w:hAnsi="ＭＳ Ｐ明朝"/>
          <w:b/>
          <w:sz w:val="36"/>
        </w:rPr>
      </w:pPr>
    </w:p>
    <w:p w:rsidR="00A223EF" w:rsidRPr="0085349D" w:rsidRDefault="00A223EF" w:rsidP="00A223EF">
      <w:pPr>
        <w:jc w:val="right"/>
        <w:rPr>
          <w:rFonts w:ascii="ＭＳ Ｐ明朝" w:eastAsia="ＭＳ Ｐ明朝" w:hAnsi="ＭＳ Ｐ明朝"/>
          <w:b/>
          <w:sz w:val="28"/>
        </w:rPr>
      </w:pPr>
      <w:r w:rsidRPr="0085349D">
        <w:rPr>
          <w:rFonts w:ascii="ＭＳ Ｐ明朝" w:eastAsia="ＭＳ Ｐ明朝" w:hAnsi="ＭＳ Ｐ明朝" w:hint="eastAsia"/>
          <w:b/>
          <w:sz w:val="28"/>
        </w:rPr>
        <w:t>承認　2015.12.14</w:t>
      </w:r>
    </w:p>
    <w:p w:rsidR="00A223EF" w:rsidRPr="0085349D" w:rsidRDefault="00A223EF" w:rsidP="00A223EF">
      <w:pPr>
        <w:jc w:val="center"/>
        <w:rPr>
          <w:rFonts w:ascii="ＭＳ Ｐ明朝" w:eastAsia="ＭＳ Ｐ明朝" w:hAnsi="ＭＳ Ｐ明朝"/>
          <w:sz w:val="22"/>
        </w:rPr>
      </w:pPr>
      <w:r w:rsidRPr="0085349D">
        <w:rPr>
          <w:rFonts w:ascii="ＭＳ Ｐ明朝" w:eastAsia="ＭＳ Ｐ明朝" w:hAnsi="ＭＳ Ｐ明朝"/>
          <w:sz w:val="22"/>
        </w:rPr>
        <w:br w:type="page"/>
      </w:r>
    </w:p>
    <w:p w:rsidR="00A223EF" w:rsidRPr="0085349D" w:rsidRDefault="00A223EF" w:rsidP="00A223EF">
      <w:pPr>
        <w:jc w:val="center"/>
        <w:rPr>
          <w:rFonts w:ascii="ＭＳ Ｐ明朝" w:eastAsia="ＭＳ Ｐ明朝" w:hAnsi="ＭＳ Ｐ明朝"/>
          <w:b/>
          <w:bCs/>
        </w:rPr>
      </w:pPr>
      <w:r w:rsidRPr="0085349D">
        <w:rPr>
          <w:rFonts w:ascii="ＭＳ Ｐ明朝" w:eastAsia="ＭＳ Ｐ明朝" w:hAnsi="ＭＳ Ｐ明朝" w:cs="ＭＳ 明朝" w:hint="eastAsia"/>
          <w:b/>
          <w:bCs/>
        </w:rPr>
        <w:lastRenderedPageBreak/>
        <w:t>○○年度K大学医学部附属病院放射線科専門研修プログラム</w:t>
      </w:r>
    </w:p>
    <w:p w:rsidR="00A223EF" w:rsidRPr="0085349D" w:rsidRDefault="00A223EF" w:rsidP="00A223EF">
      <w:pPr>
        <w:jc w:val="center"/>
        <w:rPr>
          <w:rFonts w:ascii="ＭＳ Ｐ明朝" w:eastAsia="ＭＳ Ｐ明朝" w:hAnsi="ＭＳ Ｐ明朝"/>
          <w:sz w:val="22"/>
        </w:rPr>
      </w:pPr>
    </w:p>
    <w:p w:rsidR="00A223EF" w:rsidRPr="0085349D" w:rsidRDefault="00A223EF" w:rsidP="00A223EF">
      <w:pPr>
        <w:jc w:val="center"/>
        <w:rPr>
          <w:rFonts w:ascii="ＭＳ Ｐ明朝" w:eastAsia="ＭＳ Ｐ明朝" w:hAnsi="ＭＳ Ｐ明朝"/>
          <w:sz w:val="22"/>
        </w:rPr>
      </w:pPr>
    </w:p>
    <w:p w:rsidR="00A223EF" w:rsidRPr="0085349D" w:rsidRDefault="00A223EF" w:rsidP="00A223EF">
      <w:pPr>
        <w:jc w:val="center"/>
        <w:rPr>
          <w:rFonts w:ascii="ＭＳ Ｐ明朝" w:eastAsia="ＭＳ Ｐ明朝" w:hAnsi="ＭＳ Ｐ明朝"/>
          <w:sz w:val="22"/>
        </w:rPr>
      </w:pPr>
    </w:p>
    <w:p w:rsidR="00A223EF" w:rsidRPr="0085349D" w:rsidRDefault="00A223EF" w:rsidP="00A223EF">
      <w:pPr>
        <w:jc w:val="center"/>
        <w:rPr>
          <w:rFonts w:ascii="ＭＳ Ｐ明朝" w:eastAsia="ＭＳ Ｐ明朝" w:hAnsi="ＭＳ Ｐ明朝"/>
          <w:b/>
          <w:sz w:val="28"/>
        </w:rPr>
      </w:pPr>
      <w:r w:rsidRPr="0085349D">
        <w:rPr>
          <w:rFonts w:ascii="ＭＳ Ｐ明朝" w:eastAsia="ＭＳ Ｐ明朝" w:hAnsi="ＭＳ Ｐ明朝" w:hint="eastAsia"/>
          <w:b/>
          <w:sz w:val="28"/>
        </w:rPr>
        <w:t>目　次</w:t>
      </w:r>
    </w:p>
    <w:p w:rsidR="00A223EF" w:rsidRPr="0085349D" w:rsidRDefault="00A223EF">
      <w:pPr>
        <w:rPr>
          <w:rFonts w:ascii="ＭＳ Ｐ明朝" w:eastAsia="ＭＳ Ｐ明朝" w:hAnsi="ＭＳ Ｐ明朝"/>
          <w:sz w:val="22"/>
        </w:rPr>
      </w:pPr>
    </w:p>
    <w:p w:rsidR="00A223EF" w:rsidRPr="0085349D" w:rsidRDefault="00A223EF" w:rsidP="00A223EF">
      <w:pPr>
        <w:ind w:left="960" w:firstLine="960"/>
        <w:rPr>
          <w:rFonts w:ascii="ＭＳ Ｐ明朝" w:eastAsia="ＭＳ Ｐ明朝" w:hAnsi="ＭＳ Ｐ明朝"/>
          <w:sz w:val="22"/>
        </w:rPr>
      </w:pPr>
      <w:r w:rsidRPr="0085349D">
        <w:rPr>
          <w:rFonts w:ascii="ＭＳ Ｐ明朝" w:eastAsia="ＭＳ Ｐ明朝" w:hAnsi="ＭＳ Ｐ明朝" w:hint="eastAsia"/>
          <w:sz w:val="22"/>
        </w:rPr>
        <w:t xml:space="preserve">１.　</w:t>
      </w:r>
      <w:r w:rsidRPr="0085349D">
        <w:rPr>
          <w:rFonts w:ascii="ＭＳ Ｐ明朝" w:eastAsia="ＭＳ Ｐ明朝" w:hAnsi="ＭＳ Ｐ明朝" w:cs="ＭＳ 明朝" w:hint="eastAsia"/>
          <w:b/>
          <w:bCs/>
          <w:sz w:val="22"/>
        </w:rPr>
        <w:t xml:space="preserve"> 放射線科領域専門研修の教育方針</w:t>
      </w:r>
    </w:p>
    <w:p w:rsidR="00A223EF" w:rsidRPr="0085349D" w:rsidRDefault="00A223EF" w:rsidP="00A223EF">
      <w:pPr>
        <w:ind w:left="960" w:firstLine="960"/>
        <w:rPr>
          <w:rFonts w:ascii="ＭＳ Ｐ明朝" w:eastAsia="ＭＳ Ｐ明朝" w:hAnsi="ＭＳ Ｐ明朝"/>
          <w:sz w:val="22"/>
        </w:rPr>
      </w:pPr>
      <w:r w:rsidRPr="0085349D">
        <w:rPr>
          <w:rFonts w:ascii="ＭＳ Ｐ明朝" w:eastAsia="ＭＳ Ｐ明朝" w:hAnsi="ＭＳ Ｐ明朝" w:hint="eastAsia"/>
          <w:sz w:val="22"/>
        </w:rPr>
        <w:t xml:space="preserve">２.　</w:t>
      </w:r>
      <w:r w:rsidRPr="0085349D">
        <w:rPr>
          <w:rFonts w:ascii="ＭＳ Ｐ明朝" w:eastAsia="ＭＳ Ｐ明朝" w:hAnsi="ＭＳ Ｐ明朝" w:cs="ＭＳ 明朝" w:hint="eastAsia"/>
          <w:b/>
          <w:bCs/>
          <w:sz w:val="22"/>
        </w:rPr>
        <w:t xml:space="preserve"> 研修体制</w:t>
      </w:r>
    </w:p>
    <w:p w:rsidR="00A223EF" w:rsidRPr="0085349D" w:rsidRDefault="00A223EF" w:rsidP="00A223EF">
      <w:pPr>
        <w:ind w:left="960" w:firstLine="960"/>
        <w:rPr>
          <w:rFonts w:ascii="ＭＳ Ｐ明朝" w:eastAsia="ＭＳ Ｐ明朝" w:hAnsi="ＭＳ Ｐ明朝"/>
          <w:sz w:val="22"/>
        </w:rPr>
      </w:pPr>
      <w:r w:rsidRPr="0085349D">
        <w:rPr>
          <w:rFonts w:ascii="ＭＳ Ｐ明朝" w:eastAsia="ＭＳ Ｐ明朝" w:hAnsi="ＭＳ Ｐ明朝" w:hint="eastAsia"/>
          <w:sz w:val="22"/>
        </w:rPr>
        <w:t xml:space="preserve">３.　</w:t>
      </w:r>
      <w:r w:rsidRPr="0085349D">
        <w:rPr>
          <w:rFonts w:ascii="ＭＳ Ｐ明朝" w:eastAsia="ＭＳ Ｐ明朝" w:hAnsi="ＭＳ Ｐ明朝" w:cs="ＭＳ 明朝" w:hint="eastAsia"/>
          <w:b/>
          <w:bCs/>
          <w:sz w:val="22"/>
        </w:rPr>
        <w:t xml:space="preserve"> 専門研修施設群における研修分担</w:t>
      </w:r>
    </w:p>
    <w:p w:rsidR="00A223EF" w:rsidRPr="0085349D" w:rsidRDefault="00A223EF" w:rsidP="00A223EF">
      <w:pPr>
        <w:ind w:left="960" w:firstLine="960"/>
        <w:rPr>
          <w:rFonts w:ascii="ＭＳ Ｐ明朝" w:eastAsia="ＭＳ Ｐ明朝" w:hAnsi="ＭＳ Ｐ明朝"/>
          <w:sz w:val="22"/>
        </w:rPr>
      </w:pPr>
      <w:r w:rsidRPr="0085349D">
        <w:rPr>
          <w:rFonts w:ascii="ＭＳ Ｐ明朝" w:eastAsia="ＭＳ Ｐ明朝" w:hAnsi="ＭＳ Ｐ明朝" w:hint="eastAsia"/>
          <w:sz w:val="22"/>
        </w:rPr>
        <w:t xml:space="preserve">４.　</w:t>
      </w:r>
      <w:r w:rsidRPr="0085349D">
        <w:rPr>
          <w:rFonts w:ascii="ＭＳ Ｐ明朝" w:eastAsia="ＭＳ Ｐ明朝" w:hAnsi="ＭＳ Ｐ明朝" w:cs="ＭＳ 明朝" w:hint="eastAsia"/>
          <w:b/>
          <w:bCs/>
          <w:sz w:val="22"/>
        </w:rPr>
        <w:t xml:space="preserve"> 募集新規専攻医数</w:t>
      </w:r>
    </w:p>
    <w:p w:rsidR="00A223EF" w:rsidRPr="0085349D" w:rsidRDefault="00A223EF" w:rsidP="00A223EF">
      <w:pPr>
        <w:ind w:left="960" w:firstLine="960"/>
        <w:rPr>
          <w:rFonts w:ascii="ＭＳ Ｐ明朝" w:eastAsia="ＭＳ Ｐ明朝" w:hAnsi="ＭＳ Ｐ明朝"/>
          <w:sz w:val="22"/>
        </w:rPr>
      </w:pPr>
      <w:r w:rsidRPr="0085349D">
        <w:rPr>
          <w:rFonts w:ascii="ＭＳ Ｐ明朝" w:eastAsia="ＭＳ Ｐ明朝" w:hAnsi="ＭＳ Ｐ明朝" w:hint="eastAsia"/>
          <w:sz w:val="22"/>
        </w:rPr>
        <w:t xml:space="preserve">５.　</w:t>
      </w:r>
      <w:r w:rsidRPr="0085349D">
        <w:rPr>
          <w:rFonts w:ascii="ＭＳ Ｐ明朝" w:eastAsia="ＭＳ Ｐ明朝" w:hAnsi="ＭＳ Ｐ明朝" w:cs="ＭＳ 明朝" w:hint="eastAsia"/>
          <w:b/>
          <w:bCs/>
          <w:sz w:val="22"/>
        </w:rPr>
        <w:t xml:space="preserve"> 専門研修応募者の選考方法</w:t>
      </w:r>
    </w:p>
    <w:p w:rsidR="00A223EF" w:rsidRPr="0085349D" w:rsidRDefault="00A223EF" w:rsidP="00A223EF">
      <w:pPr>
        <w:ind w:left="960" w:firstLine="960"/>
        <w:rPr>
          <w:rFonts w:ascii="ＭＳ Ｐ明朝" w:eastAsia="ＭＳ Ｐ明朝" w:hAnsi="ＭＳ Ｐ明朝"/>
          <w:sz w:val="22"/>
        </w:rPr>
      </w:pPr>
      <w:r w:rsidRPr="0085349D">
        <w:rPr>
          <w:rFonts w:ascii="ＭＳ Ｐ明朝" w:eastAsia="ＭＳ Ｐ明朝" w:hAnsi="ＭＳ Ｐ明朝" w:hint="eastAsia"/>
          <w:sz w:val="22"/>
        </w:rPr>
        <w:t xml:space="preserve">６.　</w:t>
      </w:r>
      <w:r w:rsidRPr="0085349D">
        <w:rPr>
          <w:rFonts w:ascii="ＭＳ Ｐ明朝" w:eastAsia="ＭＳ Ｐ明朝" w:hAnsi="ＭＳ Ｐ明朝" w:cs="ＭＳ 明朝" w:hint="eastAsia"/>
          <w:b/>
          <w:bCs/>
          <w:sz w:val="22"/>
        </w:rPr>
        <w:t xml:space="preserve"> 研修内容</w:t>
      </w:r>
    </w:p>
    <w:p w:rsidR="00A223EF" w:rsidRPr="0085349D" w:rsidRDefault="00A223EF" w:rsidP="00A223EF">
      <w:pPr>
        <w:ind w:left="960" w:firstLine="960"/>
        <w:rPr>
          <w:rFonts w:ascii="ＭＳ Ｐ明朝" w:eastAsia="ＭＳ Ｐ明朝" w:hAnsi="ＭＳ Ｐ明朝"/>
          <w:sz w:val="22"/>
        </w:rPr>
      </w:pPr>
      <w:r w:rsidRPr="0085349D">
        <w:rPr>
          <w:rFonts w:ascii="ＭＳ Ｐ明朝" w:eastAsia="ＭＳ Ｐ明朝" w:hAnsi="ＭＳ Ｐ明朝" w:hint="eastAsia"/>
          <w:sz w:val="22"/>
        </w:rPr>
        <w:t xml:space="preserve">７.　</w:t>
      </w:r>
      <w:r w:rsidRPr="0085349D">
        <w:rPr>
          <w:rFonts w:ascii="ＭＳ Ｐ明朝" w:eastAsia="ＭＳ Ｐ明朝" w:hAnsi="ＭＳ Ｐ明朝" w:cs="ＭＳ 明朝" w:hint="eastAsia"/>
          <w:b/>
          <w:bCs/>
          <w:sz w:val="22"/>
        </w:rPr>
        <w:t xml:space="preserve"> 各年度の目標</w:t>
      </w:r>
    </w:p>
    <w:p w:rsidR="00A223EF" w:rsidRPr="0085349D" w:rsidRDefault="00A223EF" w:rsidP="00A223EF">
      <w:pPr>
        <w:ind w:left="960" w:firstLine="960"/>
        <w:rPr>
          <w:rFonts w:ascii="ＭＳ Ｐ明朝" w:eastAsia="ＭＳ Ｐ明朝" w:hAnsi="ＭＳ Ｐ明朝"/>
          <w:sz w:val="22"/>
        </w:rPr>
      </w:pPr>
      <w:r w:rsidRPr="0085349D">
        <w:rPr>
          <w:rFonts w:ascii="ＭＳ Ｐ明朝" w:eastAsia="ＭＳ Ｐ明朝" w:hAnsi="ＭＳ Ｐ明朝" w:hint="eastAsia"/>
          <w:sz w:val="22"/>
        </w:rPr>
        <w:t xml:space="preserve">８.　</w:t>
      </w:r>
      <w:r w:rsidRPr="0085349D">
        <w:rPr>
          <w:rFonts w:ascii="ＭＳ Ｐ明朝" w:eastAsia="ＭＳ Ｐ明朝" w:hAnsi="ＭＳ Ｐ明朝" w:cs="ＭＳ 明朝" w:hint="eastAsia"/>
          <w:b/>
          <w:bCs/>
          <w:sz w:val="22"/>
        </w:rPr>
        <w:t xml:space="preserve"> 研修実績の記録</w:t>
      </w:r>
    </w:p>
    <w:p w:rsidR="00A223EF" w:rsidRPr="0085349D" w:rsidRDefault="00A223EF" w:rsidP="00A223EF">
      <w:pPr>
        <w:ind w:left="960" w:firstLine="960"/>
        <w:rPr>
          <w:rFonts w:ascii="ＭＳ Ｐ明朝" w:eastAsia="ＭＳ Ｐ明朝" w:hAnsi="ＭＳ Ｐ明朝"/>
          <w:sz w:val="22"/>
        </w:rPr>
      </w:pPr>
      <w:r w:rsidRPr="0085349D">
        <w:rPr>
          <w:rFonts w:ascii="ＭＳ Ｐ明朝" w:eastAsia="ＭＳ Ｐ明朝" w:hAnsi="ＭＳ Ｐ明朝" w:hint="eastAsia"/>
          <w:sz w:val="22"/>
        </w:rPr>
        <w:t xml:space="preserve">９.　</w:t>
      </w:r>
      <w:r w:rsidRPr="0085349D">
        <w:rPr>
          <w:rFonts w:ascii="ＭＳ Ｐ明朝" w:eastAsia="ＭＳ Ｐ明朝" w:hAnsi="ＭＳ Ｐ明朝" w:cs="ＭＳ 明朝" w:hint="eastAsia"/>
          <w:b/>
          <w:bCs/>
          <w:sz w:val="22"/>
        </w:rPr>
        <w:t xml:space="preserve"> 研修の評価</w:t>
      </w:r>
    </w:p>
    <w:p w:rsidR="00A223EF" w:rsidRPr="0085349D" w:rsidRDefault="00A223EF" w:rsidP="00A223EF">
      <w:pPr>
        <w:ind w:left="960" w:firstLine="960"/>
        <w:rPr>
          <w:rFonts w:ascii="ＭＳ Ｐ明朝" w:eastAsia="ＭＳ Ｐ明朝" w:hAnsi="ＭＳ Ｐ明朝"/>
          <w:sz w:val="22"/>
        </w:rPr>
      </w:pPr>
      <w:r w:rsidRPr="0085349D">
        <w:rPr>
          <w:rFonts w:ascii="ＭＳ Ｐ明朝" w:eastAsia="ＭＳ Ｐ明朝" w:hAnsi="ＭＳ Ｐ明朝" w:hint="eastAsia"/>
          <w:sz w:val="22"/>
        </w:rPr>
        <w:t>１０.</w:t>
      </w:r>
      <w:r w:rsidRPr="0085349D">
        <w:rPr>
          <w:rFonts w:ascii="ＭＳ Ｐ明朝" w:eastAsia="ＭＳ Ｐ明朝" w:hAnsi="ＭＳ Ｐ明朝" w:cs="ＭＳ 明朝" w:hint="eastAsia"/>
          <w:b/>
          <w:bCs/>
          <w:sz w:val="22"/>
        </w:rPr>
        <w:t xml:space="preserve"> 研修の休止・中断、異動</w:t>
      </w:r>
    </w:p>
    <w:p w:rsidR="00A223EF" w:rsidRPr="0085349D" w:rsidRDefault="00A223EF" w:rsidP="00A223EF">
      <w:pPr>
        <w:ind w:left="960" w:firstLine="960"/>
        <w:rPr>
          <w:rFonts w:ascii="ＭＳ Ｐ明朝" w:eastAsia="ＭＳ Ｐ明朝" w:hAnsi="ＭＳ Ｐ明朝"/>
          <w:sz w:val="22"/>
        </w:rPr>
      </w:pPr>
      <w:r w:rsidRPr="0085349D">
        <w:rPr>
          <w:rFonts w:ascii="ＭＳ Ｐ明朝" w:eastAsia="ＭＳ Ｐ明朝" w:hAnsi="ＭＳ Ｐ明朝" w:hint="eastAsia"/>
          <w:sz w:val="22"/>
        </w:rPr>
        <w:t>１１.</w:t>
      </w:r>
      <w:r w:rsidRPr="0085349D">
        <w:rPr>
          <w:rFonts w:ascii="ＭＳ Ｐ明朝" w:eastAsia="ＭＳ Ｐ明朝" w:hAnsi="ＭＳ Ｐ明朝" w:hint="eastAsia"/>
          <w:b/>
          <w:sz w:val="22"/>
          <w:szCs w:val="22"/>
        </w:rPr>
        <w:t xml:space="preserve"> 労働環境、労働安全、勤務条件</w:t>
      </w:r>
    </w:p>
    <w:p w:rsidR="00A223EF" w:rsidRPr="0085349D" w:rsidRDefault="00A223EF">
      <w:pPr>
        <w:rPr>
          <w:rFonts w:ascii="ＭＳ Ｐ明朝" w:eastAsia="ＭＳ Ｐ明朝" w:hAnsi="ＭＳ Ｐ明朝"/>
          <w:sz w:val="22"/>
        </w:rPr>
      </w:pPr>
    </w:p>
    <w:p w:rsidR="00A223EF" w:rsidRPr="0085349D" w:rsidRDefault="00A223EF">
      <w:pPr>
        <w:rPr>
          <w:rFonts w:ascii="ＭＳ Ｐ明朝" w:eastAsia="ＭＳ Ｐ明朝" w:hAnsi="ＭＳ Ｐ明朝"/>
          <w:sz w:val="22"/>
        </w:rPr>
      </w:pPr>
    </w:p>
    <w:p w:rsidR="00A223EF" w:rsidRPr="0085349D" w:rsidRDefault="00A223EF">
      <w:pPr>
        <w:rPr>
          <w:rFonts w:ascii="ＭＳ Ｐ明朝" w:eastAsia="ＭＳ Ｐ明朝" w:hAnsi="ＭＳ Ｐ明朝"/>
          <w:sz w:val="22"/>
        </w:rPr>
      </w:pPr>
    </w:p>
    <w:p w:rsidR="00A223EF" w:rsidRPr="0085349D" w:rsidRDefault="00A223EF">
      <w:pPr>
        <w:rPr>
          <w:rFonts w:ascii="ＭＳ Ｐ明朝" w:eastAsia="ＭＳ Ｐ明朝" w:hAnsi="ＭＳ Ｐ明朝"/>
          <w:sz w:val="22"/>
        </w:rPr>
      </w:pPr>
    </w:p>
    <w:p w:rsidR="00A223EF" w:rsidRPr="0085349D" w:rsidRDefault="00A223EF">
      <w:pPr>
        <w:rPr>
          <w:rFonts w:ascii="ＭＳ Ｐ明朝" w:eastAsia="ＭＳ Ｐ明朝" w:hAnsi="ＭＳ Ｐ明朝"/>
          <w:sz w:val="22"/>
        </w:rPr>
      </w:pPr>
    </w:p>
    <w:p w:rsidR="00A223EF" w:rsidRPr="0085349D" w:rsidRDefault="00A223EF">
      <w:pPr>
        <w:rPr>
          <w:rFonts w:ascii="ＭＳ Ｐ明朝" w:eastAsia="ＭＳ Ｐ明朝" w:hAnsi="ＭＳ Ｐ明朝"/>
          <w:sz w:val="22"/>
        </w:rPr>
      </w:pPr>
    </w:p>
    <w:p w:rsidR="00A223EF" w:rsidRPr="0085349D" w:rsidRDefault="00A223EF">
      <w:pPr>
        <w:rPr>
          <w:rFonts w:ascii="ＭＳ Ｐ明朝" w:eastAsia="ＭＳ Ｐ明朝" w:hAnsi="ＭＳ Ｐ明朝"/>
          <w:sz w:val="22"/>
        </w:rPr>
      </w:pPr>
    </w:p>
    <w:p w:rsidR="00A223EF" w:rsidRPr="0085349D" w:rsidRDefault="00A223EF">
      <w:pPr>
        <w:rPr>
          <w:rFonts w:ascii="ＭＳ Ｐ明朝" w:eastAsia="ＭＳ Ｐ明朝" w:hAnsi="ＭＳ Ｐ明朝"/>
          <w:sz w:val="22"/>
        </w:rPr>
      </w:pPr>
    </w:p>
    <w:p w:rsidR="00A223EF" w:rsidRPr="0085349D" w:rsidRDefault="00A223EF">
      <w:pPr>
        <w:rPr>
          <w:rFonts w:ascii="ＭＳ Ｐ明朝" w:eastAsia="ＭＳ Ｐ明朝" w:hAnsi="ＭＳ Ｐ明朝"/>
          <w:sz w:val="22"/>
        </w:rPr>
      </w:pPr>
    </w:p>
    <w:p w:rsidR="00A223EF" w:rsidRPr="0085349D" w:rsidRDefault="00A223EF">
      <w:pPr>
        <w:rPr>
          <w:rFonts w:ascii="ＭＳ Ｐ明朝" w:eastAsia="ＭＳ Ｐ明朝" w:hAnsi="ＭＳ Ｐ明朝"/>
          <w:sz w:val="22"/>
        </w:rPr>
      </w:pPr>
    </w:p>
    <w:p w:rsidR="00A223EF" w:rsidRPr="0085349D" w:rsidRDefault="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b/>
          <w:sz w:val="22"/>
        </w:rPr>
      </w:pPr>
    </w:p>
    <w:p w:rsidR="004112A6" w:rsidRDefault="004112A6">
      <w:pPr>
        <w:widowControl/>
        <w:jc w:val="left"/>
        <w:rPr>
          <w:rFonts w:ascii="ＭＳ Ｐ明朝" w:eastAsia="ＭＳ Ｐ明朝" w:hAnsi="ＭＳ Ｐ明朝" w:cs="ＭＳ 明朝"/>
          <w:b/>
          <w:bCs/>
          <w:sz w:val="22"/>
        </w:rPr>
      </w:pPr>
      <w:r>
        <w:rPr>
          <w:rFonts w:ascii="ＭＳ Ｐ明朝" w:eastAsia="ＭＳ Ｐ明朝" w:hAnsi="ＭＳ Ｐ明朝" w:cs="ＭＳ 明朝"/>
          <w:b/>
          <w:bCs/>
          <w:sz w:val="22"/>
        </w:rPr>
        <w:br w:type="page"/>
      </w:r>
    </w:p>
    <w:p w:rsidR="00A223EF" w:rsidRPr="0085349D" w:rsidRDefault="00A223EF" w:rsidP="00A223EF">
      <w:pPr>
        <w:rPr>
          <w:rFonts w:ascii="ＭＳ Ｐ明朝" w:eastAsia="ＭＳ Ｐ明朝" w:hAnsi="ＭＳ Ｐ明朝"/>
          <w:b/>
          <w:bCs/>
          <w:sz w:val="22"/>
        </w:rPr>
      </w:pPr>
      <w:r w:rsidRPr="0085349D">
        <w:rPr>
          <w:rFonts w:ascii="ＭＳ Ｐ明朝" w:eastAsia="ＭＳ Ｐ明朝" w:hAnsi="ＭＳ Ｐ明朝" w:cs="ＭＳ 明朝" w:hint="eastAsia"/>
          <w:b/>
          <w:bCs/>
          <w:sz w:val="22"/>
        </w:rPr>
        <w:lastRenderedPageBreak/>
        <w:t xml:space="preserve">１．放射線科領域専門研修の教育方針　　　　　　　　　　　　　　　　　　　　　</w:t>
      </w:r>
      <w:r w:rsidRPr="0085349D">
        <w:rPr>
          <w:rFonts w:ascii="ＭＳ Ｐ明朝" w:eastAsia="ＭＳ Ｐ明朝" w:hAnsi="ＭＳ Ｐ明朝" w:cs="ＭＳ 明朝" w:hint="eastAsia"/>
          <w:b/>
          <w:bCs/>
          <w:sz w:val="18"/>
        </w:rPr>
        <w:t xml:space="preserve">　　（</w:t>
      </w:r>
      <w:r w:rsidRPr="0085349D">
        <w:rPr>
          <w:rFonts w:ascii="ＭＳ Ｐ明朝" w:eastAsia="ＭＳ Ｐ明朝" w:hAnsi="ＭＳ Ｐ明朝" w:cs="ＭＳ 明朝" w:hint="eastAsia"/>
          <w:bCs/>
          <w:sz w:val="18"/>
        </w:rPr>
        <w:t>整備基準1,2,3）</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xml:space="preserve">　実臨床における放射線科の役割は、超音波検査、X線撮影やCT、核磁気共鳴検査（MRI）および核医学検査などを利用する画像診断、画像診断を応用した低侵襲性治療（インターベンショナルラジオロジー：IVR）、および放射線を使用して種々の疾患の放射線治療を行うことにあります。</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hint="eastAsia"/>
          <w:sz w:val="22"/>
        </w:rPr>
        <w:t xml:space="preserve">　放射線科領域専門制度では、放射線診断専門医または放射線治療専門医の育成の前段階として、放射線診断専門医および放射線治療専門医のいずれにも求められる放射線科全般に及ぶ知識と経験を一定レベル以上に有する「放射線科専門医」を育成することを目的としてい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xml:space="preserve">　放射線科専門医の使命は、放射線科領域の専門医として、放射線診療・放射線医学の向上発展に資し、医療および保健衛生を向上させ、かつ放射線を安全に管理し、放射線に関する専門家として社会に対して適切に対応し、もって国民の福祉に寄与することにあり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xml:space="preserve">　放射線科専門研修プログラム整備基準では、放射線科専門医制度の理念のもと、放射線科専門医としての使命を果たす人材育成を目的として専門研修の経験目標を定めています。本研修プログラムでは、研修施設群内における実地診療によって専門研修の経験目標を十分に達成できる研修体制の構築に努めていますが、実地診療のみでは経験が不足する一部の研修については、日本専門医機構が認める講習会（ハンズオン・トレーニング等）及び e-learningの活用等によって、その研修を補完します。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xml:space="preserve">　</w:t>
      </w:r>
      <w:r w:rsidRPr="0085349D">
        <w:rPr>
          <w:rFonts w:ascii="ＭＳ Ｐ明朝" w:eastAsia="ＭＳ Ｐ明朝" w:hAnsi="ＭＳ Ｐ明朝" w:cs="ＭＳ 明朝" w:hint="eastAsia"/>
          <w:bCs/>
          <w:sz w:val="22"/>
        </w:rPr>
        <w:t>○○年度K大学医学部附属病院</w:t>
      </w:r>
      <w:r w:rsidRPr="0085349D">
        <w:rPr>
          <w:rFonts w:ascii="ＭＳ Ｐ明朝" w:eastAsia="ＭＳ Ｐ明朝" w:hAnsi="ＭＳ Ｐ明朝" w:hint="eastAsia"/>
          <w:sz w:val="22"/>
        </w:rPr>
        <w:t>放射線科専門研修プログラムは</w:t>
      </w:r>
      <w:r w:rsidRPr="0085349D">
        <w:rPr>
          <w:rFonts w:ascii="ＭＳ Ｐ明朝" w:eastAsia="ＭＳ Ｐ明朝" w:hAnsi="ＭＳ Ｐ明朝" w:cs="ＭＳ 明朝" w:hint="eastAsia"/>
          <w:sz w:val="22"/>
        </w:rPr>
        <w:t>上記の整備基準に従い、</w:t>
      </w:r>
      <w:r w:rsidRPr="0085349D">
        <w:rPr>
          <w:rFonts w:ascii="ＭＳ Ｐ明朝" w:eastAsia="ＭＳ Ｐ明朝" w:hAnsi="ＭＳ Ｐ明朝" w:hint="eastAsia"/>
          <w:sz w:val="22"/>
        </w:rPr>
        <w:t>放射線科領域における幅広い知識、錬磨された技能と高い倫理性を備え、コミュニケーション能力とプロフェッショナリズムを備えた放射線科専門医をめざし、放射線科専攻医（以下、専攻医）を教育します。</w:t>
      </w:r>
    </w:p>
    <w:p w:rsidR="00A223EF" w:rsidRPr="0085349D" w:rsidRDefault="00A223EF" w:rsidP="00A223EF">
      <w:pPr>
        <w:rPr>
          <w:rFonts w:ascii="ＭＳ Ｐ明朝" w:eastAsia="ＭＳ Ｐ明朝" w:hAnsi="ＭＳ Ｐ明朝" w:cs="ＭＳ 明朝"/>
          <w:b/>
          <w:bCs/>
          <w:sz w:val="22"/>
        </w:rPr>
      </w:pPr>
    </w:p>
    <w:p w:rsidR="00A223EF" w:rsidRPr="0085349D" w:rsidRDefault="00A223EF" w:rsidP="00A223EF">
      <w:pPr>
        <w:rPr>
          <w:rFonts w:ascii="ＭＳ Ｐ明朝" w:eastAsia="ＭＳ Ｐ明朝" w:hAnsi="ＭＳ Ｐ明朝"/>
          <w:b/>
          <w:bCs/>
          <w:sz w:val="22"/>
        </w:rPr>
      </w:pPr>
      <w:r w:rsidRPr="0085349D">
        <w:rPr>
          <w:rFonts w:ascii="ＭＳ Ｐ明朝" w:eastAsia="ＭＳ Ｐ明朝" w:hAnsi="ＭＳ Ｐ明朝" w:cs="ＭＳ 明朝" w:hint="eastAsia"/>
          <w:b/>
          <w:bCs/>
          <w:sz w:val="22"/>
        </w:rPr>
        <w:t xml:space="preserve">２．研修体制　　　　　　　　　　　　　　　　　　　　　　　　　　　　　　　　　　　　　　</w:t>
      </w:r>
      <w:r w:rsidRPr="0085349D">
        <w:rPr>
          <w:rFonts w:ascii="ＭＳ Ｐ明朝" w:eastAsia="ＭＳ Ｐ明朝" w:hAnsi="ＭＳ Ｐ明朝" w:cs="ＭＳ 明朝" w:hint="eastAsia"/>
          <w:b/>
          <w:bCs/>
          <w:sz w:val="18"/>
        </w:rPr>
        <w:t>（</w:t>
      </w:r>
      <w:r w:rsidRPr="0085349D">
        <w:rPr>
          <w:rFonts w:ascii="ＭＳ Ｐ明朝" w:eastAsia="ＭＳ Ｐ明朝" w:hAnsi="ＭＳ Ｐ明朝" w:cs="ＭＳ 明朝" w:hint="eastAsia"/>
          <w:sz w:val="18"/>
        </w:rPr>
        <w:t>整備基準20〜26）</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本プログラムは、K大学医学部附属病院放射線科を専門研修基幹施設として、○○県立病院放射線科、○○市立病院放射線科、◯◯PETセンター、◯◯粒子線センターを専門研修連携施設として加えた専門研修施設群を統括する専門研修プログラムです。</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なお、専門研修基幹施設は日本医学放射線学会認定総合修練機関、専門研修連携施設は日本医学放射線学会認定修練機関または特殊修練機関としてそれぞれ認定されています。また、専門研修協力施設は専門研修基幹施設であるK大学医学部附属病院放射線科の責任のもとで専門研修を委嘱した施設で、研修内容は超音波検査、消化管造影、IVR等に限られます。</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１）　専門研修施設群</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cs="ＭＳ 明朝"/>
          <w:color w:val="000000"/>
          <w:sz w:val="22"/>
        </w:rPr>
        <w:t xml:space="preserve">(1) </w:t>
      </w:r>
      <w:r w:rsidRPr="00C51253">
        <w:rPr>
          <w:rFonts w:ascii="ＭＳ Ｐ明朝" w:eastAsia="ＭＳ Ｐ明朝" w:hAnsi="ＭＳ Ｐ明朝" w:cs="ＭＳ 明朝" w:hint="eastAsia"/>
          <w:color w:val="000000"/>
          <w:sz w:val="22"/>
        </w:rPr>
        <w:t xml:space="preserve">専門研修基幹施設：K大学医学部附属病院放射線科　　　　　　　　　　　　　　　　</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s="ＭＳ 明朝" w:hint="eastAsia"/>
          <w:color w:val="000000"/>
          <w:sz w:val="22"/>
        </w:rPr>
        <w:t xml:space="preserve">　　　　日本医学放射線学会認定総合修練機関</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cs="ＭＳ 明朝" w:hint="eastAsia"/>
          <w:color w:val="000000"/>
          <w:sz w:val="22"/>
        </w:rPr>
        <w:t xml:space="preserve">　　　　専門研修プログラム統括責任者（指導医）：○○○○（放射線科長）</w:t>
      </w:r>
    </w:p>
    <w:p w:rsidR="00A223EF" w:rsidRPr="00C51253" w:rsidRDefault="00A223EF" w:rsidP="00A223EF">
      <w:pPr>
        <w:rPr>
          <w:rFonts w:ascii="ＭＳ Ｐ明朝" w:eastAsia="ＭＳ Ｐ明朝" w:hAnsi="ＭＳ Ｐ明朝" w:cs="ＭＳ 明朝"/>
          <w:color w:val="000000"/>
          <w:sz w:val="18"/>
        </w:rPr>
      </w:pPr>
      <w:r w:rsidRPr="00C51253">
        <w:rPr>
          <w:rFonts w:ascii="ＭＳ Ｐ明朝" w:eastAsia="ＭＳ Ｐ明朝" w:hAnsi="ＭＳ Ｐ明朝" w:cs="ＭＳ 明朝" w:hint="eastAsia"/>
          <w:color w:val="000000"/>
          <w:sz w:val="22"/>
        </w:rPr>
        <w:t xml:space="preserve">　　　　専門研修指導責任者（指導医）：○○○○</w:t>
      </w:r>
      <w:r w:rsidRPr="00C51253">
        <w:rPr>
          <w:rFonts w:ascii="ＭＳ Ｐ明朝" w:eastAsia="ＭＳ Ｐ明朝" w:hAnsi="ＭＳ Ｐ明朝" w:cs="ＭＳ 明朝" w:hint="eastAsia"/>
          <w:color w:val="000000"/>
          <w:sz w:val="18"/>
        </w:rPr>
        <w:t xml:space="preserve">　</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s="ＭＳ 明朝" w:hint="eastAsia"/>
          <w:color w:val="000000"/>
          <w:sz w:val="18"/>
        </w:rPr>
        <w:t xml:space="preserve">　　　　　　　（注：施設によっては、専門研修プログラム統括責任者との兼任可）</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s="ＭＳ 明朝" w:hint="eastAsia"/>
          <w:color w:val="000000"/>
          <w:sz w:val="22"/>
        </w:rPr>
        <w:lastRenderedPageBreak/>
        <w:t xml:space="preserve">　　　　専門研修指導医：○○○○</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s="ＭＳ 明朝" w:hint="eastAsia"/>
          <w:color w:val="000000"/>
          <w:sz w:val="22"/>
        </w:rPr>
        <w:t xml:space="preserve">　　　　専門研修指導医：○○○○</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s="ＭＳ 明朝" w:hint="eastAsia"/>
          <w:color w:val="000000"/>
          <w:sz w:val="22"/>
        </w:rPr>
        <w:t xml:space="preserve">　　　　専門研修指導医：○○○○</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s="ＭＳ 明朝" w:hint="eastAsia"/>
          <w:color w:val="000000"/>
          <w:sz w:val="22"/>
        </w:rPr>
        <w:t xml:space="preserve">　　　　専門研修指導医：○○○○</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cs="ＭＳ 明朝"/>
          <w:color w:val="000000"/>
          <w:sz w:val="22"/>
        </w:rPr>
        <w:t xml:space="preserve">(2) </w:t>
      </w:r>
      <w:r w:rsidRPr="00C51253">
        <w:rPr>
          <w:rFonts w:ascii="ＭＳ Ｐ明朝" w:eastAsia="ＭＳ Ｐ明朝" w:hAnsi="ＭＳ Ｐ明朝" w:cs="ＭＳ 明朝" w:hint="eastAsia"/>
          <w:color w:val="000000"/>
          <w:sz w:val="22"/>
        </w:rPr>
        <w:t>専門研修連携施設：○○県立病院放射線科</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s="ＭＳ 明朝" w:hint="eastAsia"/>
          <w:color w:val="000000"/>
          <w:sz w:val="22"/>
        </w:rPr>
        <w:t xml:space="preserve">　　　　日本医学放射線学会認定修練機関</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cs="ＭＳ 明朝" w:hint="eastAsia"/>
          <w:color w:val="000000"/>
          <w:sz w:val="22"/>
        </w:rPr>
        <w:t xml:space="preserve">　　　　</w:t>
      </w:r>
      <w:r w:rsidRPr="00C51253">
        <w:rPr>
          <w:color w:val="000000"/>
          <w:sz w:val="22"/>
        </w:rPr>
        <w:t>専門研修プログラム連携施設担当者</w:t>
      </w:r>
      <w:r w:rsidRPr="00C51253">
        <w:rPr>
          <w:rFonts w:ascii="ＭＳ Ｐ明朝" w:eastAsia="ＭＳ Ｐ明朝" w:hAnsi="ＭＳ Ｐ明朝" w:cs="ＭＳ 明朝" w:hint="eastAsia"/>
          <w:color w:val="000000"/>
          <w:sz w:val="22"/>
        </w:rPr>
        <w:t>（指導医）：○○○○（放射線部長）</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cs="ＭＳ 明朝" w:hint="eastAsia"/>
          <w:color w:val="000000"/>
          <w:sz w:val="22"/>
        </w:rPr>
        <w:t xml:space="preserve">　　　　専門研修指導医：○○○○</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hint="eastAsia"/>
          <w:color w:val="000000"/>
          <w:sz w:val="22"/>
        </w:rPr>
        <w:t xml:space="preserve">　　　　専門研修指導医：○○○○</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hint="eastAsia"/>
          <w:color w:val="000000"/>
          <w:sz w:val="22"/>
        </w:rPr>
        <w:t xml:space="preserve">　　　　専門研修指導医：○○○○</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cs="ＭＳ 明朝"/>
          <w:color w:val="000000"/>
          <w:sz w:val="22"/>
        </w:rPr>
        <w:t xml:space="preserve">(3) </w:t>
      </w:r>
      <w:r w:rsidRPr="00C51253">
        <w:rPr>
          <w:rFonts w:ascii="ＭＳ Ｐ明朝" w:eastAsia="ＭＳ Ｐ明朝" w:hAnsi="ＭＳ Ｐ明朝" w:cs="ＭＳ 明朝" w:hint="eastAsia"/>
          <w:color w:val="000000"/>
          <w:sz w:val="22"/>
        </w:rPr>
        <w:t>専門研修連携施設：○○市立病院放射線科</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s="ＭＳ 明朝" w:hint="eastAsia"/>
          <w:color w:val="000000"/>
          <w:sz w:val="22"/>
        </w:rPr>
        <w:t xml:space="preserve">　　　　日本医学放射線学会認定修練機関</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cs="ＭＳ 明朝" w:hint="eastAsia"/>
          <w:color w:val="000000"/>
          <w:sz w:val="22"/>
        </w:rPr>
        <w:t xml:space="preserve">　　　　</w:t>
      </w:r>
      <w:r w:rsidRPr="00C51253">
        <w:rPr>
          <w:color w:val="000000"/>
          <w:sz w:val="22"/>
        </w:rPr>
        <w:t>専門研修プログラム連携施設担当者</w:t>
      </w:r>
      <w:r w:rsidRPr="00C51253">
        <w:rPr>
          <w:rFonts w:ascii="ＭＳ Ｐ明朝" w:eastAsia="ＭＳ Ｐ明朝" w:hAnsi="ＭＳ Ｐ明朝" w:cs="ＭＳ 明朝" w:hint="eastAsia"/>
          <w:color w:val="000000"/>
          <w:sz w:val="22"/>
        </w:rPr>
        <w:t>（指導医）：○○○○（放射線科医長）</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s="ＭＳ 明朝" w:hint="eastAsia"/>
          <w:color w:val="000000"/>
          <w:sz w:val="22"/>
        </w:rPr>
        <w:t xml:space="preserve">　　　　</w:t>
      </w:r>
      <w:r w:rsidRPr="00C51253">
        <w:rPr>
          <w:rFonts w:ascii="ＭＳ Ｐ明朝" w:eastAsia="ＭＳ Ｐ明朝" w:hAnsi="ＭＳ Ｐ明朝" w:hint="eastAsia"/>
          <w:color w:val="000000"/>
          <w:sz w:val="22"/>
        </w:rPr>
        <w:t>専門研修指導医：○○○○</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hint="eastAsia"/>
          <w:color w:val="000000"/>
          <w:sz w:val="22"/>
        </w:rPr>
        <w:t xml:space="preserve">　　　　専門研修指導医：○○○○</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cs="ＭＳ 明朝"/>
          <w:color w:val="000000"/>
          <w:sz w:val="22"/>
        </w:rPr>
        <w:t xml:space="preserve">(4) </w:t>
      </w:r>
      <w:r w:rsidRPr="00C51253">
        <w:rPr>
          <w:rFonts w:ascii="ＭＳ Ｐ明朝" w:eastAsia="ＭＳ Ｐ明朝" w:hAnsi="ＭＳ Ｐ明朝" w:cs="ＭＳ 明朝" w:hint="eastAsia"/>
          <w:color w:val="000000"/>
          <w:sz w:val="22"/>
        </w:rPr>
        <w:t>専門研修連携施設：○○PETセンター</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s="ＭＳ 明朝" w:hint="eastAsia"/>
          <w:color w:val="000000"/>
          <w:sz w:val="22"/>
        </w:rPr>
        <w:t xml:space="preserve">　　　　日本医学放射線学会認定特殊修練機関</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cs="ＭＳ 明朝" w:hint="eastAsia"/>
          <w:color w:val="000000"/>
          <w:sz w:val="22"/>
        </w:rPr>
        <w:t xml:space="preserve">　　　　</w:t>
      </w:r>
      <w:r w:rsidRPr="00C51253">
        <w:rPr>
          <w:color w:val="000000"/>
          <w:sz w:val="22"/>
        </w:rPr>
        <w:t>専門研修プログラム連携施設担当者</w:t>
      </w:r>
      <w:r w:rsidRPr="00C51253">
        <w:rPr>
          <w:rFonts w:ascii="ＭＳ Ｐ明朝" w:eastAsia="ＭＳ Ｐ明朝" w:hAnsi="ＭＳ Ｐ明朝" w:cs="ＭＳ 明朝" w:hint="eastAsia"/>
          <w:color w:val="000000"/>
          <w:sz w:val="22"/>
        </w:rPr>
        <w:t>（指導医）：○○○○（放射線科医長）</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hint="eastAsia"/>
          <w:color w:val="000000"/>
          <w:sz w:val="22"/>
        </w:rPr>
        <w:t xml:space="preserve">　　　　</w:t>
      </w:r>
      <w:r w:rsidRPr="00C51253">
        <w:rPr>
          <w:rFonts w:ascii="ＭＳ Ｐ明朝" w:eastAsia="ＭＳ Ｐ明朝" w:hAnsi="ＭＳ Ｐ明朝" w:cs="ＭＳ 明朝" w:hint="eastAsia"/>
          <w:color w:val="000000"/>
          <w:sz w:val="22"/>
        </w:rPr>
        <w:t>専門研修指導医：○○○○</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cs="ＭＳ 明朝"/>
          <w:color w:val="000000"/>
          <w:sz w:val="22"/>
        </w:rPr>
        <w:t xml:space="preserve">(5) </w:t>
      </w:r>
      <w:r w:rsidRPr="00C51253">
        <w:rPr>
          <w:rFonts w:ascii="ＭＳ Ｐ明朝" w:eastAsia="ＭＳ Ｐ明朝" w:hAnsi="ＭＳ Ｐ明朝" w:cs="ＭＳ 明朝" w:hint="eastAsia"/>
          <w:color w:val="000000"/>
          <w:sz w:val="22"/>
        </w:rPr>
        <w:t>専門研修連携施設：○○粒子線センター</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s="ＭＳ 明朝" w:hint="eastAsia"/>
          <w:color w:val="000000"/>
          <w:sz w:val="22"/>
        </w:rPr>
        <w:t xml:space="preserve">　　　　日本医学放射線学会認定修練機関</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cs="ＭＳ 明朝" w:hint="eastAsia"/>
          <w:color w:val="000000"/>
          <w:sz w:val="22"/>
        </w:rPr>
        <w:t xml:space="preserve">　　　　</w:t>
      </w:r>
      <w:r w:rsidRPr="00C51253">
        <w:rPr>
          <w:color w:val="000000"/>
          <w:sz w:val="22"/>
        </w:rPr>
        <w:t>専門研修プログラム連携施設担当者</w:t>
      </w:r>
      <w:r w:rsidRPr="00C51253">
        <w:rPr>
          <w:rFonts w:ascii="ＭＳ Ｐ明朝" w:eastAsia="ＭＳ Ｐ明朝" w:hAnsi="ＭＳ Ｐ明朝" w:cs="ＭＳ 明朝" w:hint="eastAsia"/>
          <w:color w:val="000000"/>
          <w:sz w:val="22"/>
        </w:rPr>
        <w:t>（指導医）：○○○○（放射線科医長）</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hint="eastAsia"/>
          <w:color w:val="000000"/>
          <w:sz w:val="22"/>
        </w:rPr>
        <w:t xml:space="preserve">　　　　</w:t>
      </w:r>
      <w:r w:rsidRPr="00C51253">
        <w:rPr>
          <w:rFonts w:ascii="ＭＳ Ｐ明朝" w:eastAsia="ＭＳ Ｐ明朝" w:hAnsi="ＭＳ Ｐ明朝" w:cs="ＭＳ 明朝" w:hint="eastAsia"/>
          <w:color w:val="000000"/>
          <w:sz w:val="22"/>
        </w:rPr>
        <w:t>専門研修指導医：○○○○</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hint="eastAsia"/>
          <w:color w:val="000000"/>
          <w:sz w:val="22"/>
        </w:rPr>
        <w:t xml:space="preserve">　　　　専門研修指導医：○○○○</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color w:val="000000"/>
          <w:sz w:val="22"/>
        </w:rPr>
        <w:t xml:space="preserve">(6) </w:t>
      </w:r>
      <w:r w:rsidRPr="00C51253">
        <w:rPr>
          <w:rFonts w:ascii="ＭＳ Ｐ明朝" w:eastAsia="ＭＳ Ｐ明朝" w:hAnsi="ＭＳ Ｐ明朝" w:hint="eastAsia"/>
          <w:color w:val="000000"/>
          <w:sz w:val="22"/>
        </w:rPr>
        <w:t>専門研修協力施設：○○検診センター（指導医不在施設）</w:t>
      </w:r>
    </w:p>
    <w:p w:rsidR="00A223EF" w:rsidRPr="00C51253" w:rsidRDefault="00A223EF" w:rsidP="00A223EF">
      <w:pPr>
        <w:rPr>
          <w:rFonts w:ascii="ＭＳ Ｐ明朝" w:eastAsia="ＭＳ Ｐ明朝" w:hAnsi="ＭＳ Ｐ明朝" w:cs="ＭＳ 明朝"/>
          <w:color w:val="000000"/>
          <w:sz w:val="22"/>
        </w:rPr>
      </w:pPr>
      <w:r w:rsidRPr="00C51253">
        <w:rPr>
          <w:rFonts w:ascii="ＭＳ Ｐ明朝" w:eastAsia="ＭＳ Ｐ明朝" w:hAnsi="ＭＳ Ｐ明朝" w:hint="eastAsia"/>
          <w:color w:val="000000"/>
          <w:sz w:val="22"/>
        </w:rPr>
        <w:t xml:space="preserve">　　　　</w:t>
      </w:r>
      <w:r w:rsidRPr="00C51253">
        <w:rPr>
          <w:color w:val="000000"/>
          <w:sz w:val="22"/>
        </w:rPr>
        <w:t>専門研修</w:t>
      </w:r>
      <w:r w:rsidRPr="00C51253">
        <w:rPr>
          <w:rFonts w:hint="eastAsia"/>
          <w:color w:val="000000"/>
          <w:sz w:val="22"/>
        </w:rPr>
        <w:t>協力</w:t>
      </w:r>
      <w:r w:rsidRPr="00C51253">
        <w:rPr>
          <w:color w:val="000000"/>
          <w:sz w:val="22"/>
        </w:rPr>
        <w:t>施設担当者</w:t>
      </w:r>
      <w:r w:rsidRPr="00C51253">
        <w:rPr>
          <w:rFonts w:ascii="ＭＳ Ｐ明朝" w:eastAsia="ＭＳ Ｐ明朝" w:hAnsi="ＭＳ Ｐ明朝" w:cs="ＭＳ 明朝" w:hint="eastAsia"/>
          <w:color w:val="000000"/>
          <w:sz w:val="22"/>
        </w:rPr>
        <w:t>（非指導医）：○○○○（センター長）</w:t>
      </w:r>
    </w:p>
    <w:p w:rsidR="00A223EF" w:rsidRPr="00C51253" w:rsidRDefault="00A223EF" w:rsidP="00A223EF">
      <w:pPr>
        <w:rPr>
          <w:rFonts w:ascii="ＭＳ Ｐ明朝" w:eastAsia="ＭＳ Ｐ明朝" w:hAnsi="ＭＳ Ｐ明朝"/>
          <w:color w:val="000000"/>
          <w:sz w:val="22"/>
        </w:rPr>
      </w:pPr>
      <w:r w:rsidRPr="00C51253">
        <w:rPr>
          <w:rFonts w:ascii="ＭＳ Ｐ明朝" w:eastAsia="ＭＳ Ｐ明朝" w:hAnsi="ＭＳ Ｐ明朝" w:hint="eastAsia"/>
          <w:color w:val="000000"/>
          <w:sz w:val="22"/>
        </w:rPr>
        <w:t xml:space="preserve">　　　　</w:t>
      </w: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xml:space="preserve">２）　</w:t>
      </w:r>
      <w:r w:rsidRPr="0085349D">
        <w:rPr>
          <w:rFonts w:ascii="ＭＳ Ｐ明朝" w:eastAsia="ＭＳ Ｐ明朝" w:hAnsi="ＭＳ Ｐ明朝" w:cs="ＭＳ 明朝" w:hint="eastAsia"/>
          <w:sz w:val="22"/>
        </w:rPr>
        <w:t xml:space="preserve">専門研修プログラム管理委員会　　　　　　　　</w:t>
      </w:r>
      <w:r w:rsidRPr="0085349D">
        <w:rPr>
          <w:rFonts w:ascii="ＭＳ Ｐ明朝" w:eastAsia="ＭＳ Ｐ明朝" w:hAnsi="ＭＳ Ｐ明朝" w:cs="ＭＳ 明朝"/>
          <w:sz w:val="22"/>
        </w:rPr>
        <w:t xml:space="preserve">                       </w:t>
      </w:r>
      <w:r w:rsidRPr="0085349D">
        <w:rPr>
          <w:rFonts w:ascii="ＭＳ Ｐ明朝" w:eastAsia="ＭＳ Ｐ明朝" w:hAnsi="ＭＳ Ｐ明朝" w:cs="ＭＳ 明朝" w:hint="eastAsia"/>
          <w:sz w:val="22"/>
        </w:rPr>
        <w:t xml:space="preserve">　　</w:t>
      </w:r>
      <w:r w:rsidRPr="0085349D">
        <w:rPr>
          <w:rFonts w:ascii="ＭＳ Ｐ明朝" w:eastAsia="ＭＳ Ｐ明朝" w:hAnsi="ＭＳ Ｐ明朝" w:cs="ＭＳ 明朝"/>
          <w:sz w:val="22"/>
        </w:rPr>
        <w:t xml:space="preserve"> </w:t>
      </w:r>
      <w:r w:rsidRPr="0085349D">
        <w:rPr>
          <w:rFonts w:ascii="ＭＳ Ｐ明朝" w:eastAsia="ＭＳ Ｐ明朝" w:hAnsi="ＭＳ Ｐ明朝" w:cs="ＭＳ 明朝" w:hint="eastAsia"/>
          <w:sz w:val="18"/>
        </w:rPr>
        <w:t>（整備基準37,</w:t>
      </w:r>
      <w:r w:rsidRPr="0085349D">
        <w:rPr>
          <w:rFonts w:ascii="ＭＳ Ｐ明朝" w:eastAsia="ＭＳ Ｐ明朝" w:hAnsi="ＭＳ Ｐ明朝" w:cs="ＭＳ 明朝"/>
          <w:sz w:val="18"/>
        </w:rPr>
        <w:t>38,</w:t>
      </w:r>
      <w:r w:rsidRPr="0085349D">
        <w:rPr>
          <w:rFonts w:ascii="ＭＳ Ｐ明朝" w:eastAsia="ＭＳ Ｐ明朝" w:hAnsi="ＭＳ Ｐ明朝" w:cs="ＭＳ 明朝" w:hint="eastAsia"/>
          <w:sz w:val="18"/>
        </w:rPr>
        <w:t>39）</w:t>
      </w:r>
    </w:p>
    <w:p w:rsidR="00A223EF" w:rsidRPr="0085349D" w:rsidRDefault="00A223EF" w:rsidP="00A223EF">
      <w:pPr>
        <w:rPr>
          <w:rFonts w:ascii="ＭＳ Ｐ明朝" w:eastAsia="ＭＳ Ｐ明朝" w:hAnsi="ＭＳ Ｐ明朝"/>
          <w:sz w:val="22"/>
          <w:szCs w:val="20"/>
        </w:rPr>
      </w:pPr>
      <w:r w:rsidRPr="0085349D">
        <w:rPr>
          <w:rFonts w:ascii="ＭＳ Ｐ明朝" w:eastAsia="ＭＳ Ｐ明朝" w:hAnsi="ＭＳ Ｐ明朝" w:hint="eastAsia"/>
          <w:sz w:val="22"/>
          <w:szCs w:val="20"/>
        </w:rPr>
        <w:t xml:space="preserve">　専門研修基幹施設である</w:t>
      </w:r>
      <w:r w:rsidRPr="0085349D">
        <w:rPr>
          <w:rFonts w:ascii="ＭＳ Ｐ明朝" w:eastAsia="ＭＳ Ｐ明朝" w:hAnsi="ＭＳ Ｐ明朝" w:cs="ＭＳ 明朝" w:hint="eastAsia"/>
          <w:sz w:val="22"/>
        </w:rPr>
        <w:t>K大学医学部附属病院には、放射線科領域</w:t>
      </w:r>
      <w:r w:rsidRPr="0085349D">
        <w:rPr>
          <w:rFonts w:ascii="ＭＳ Ｐ明朝" w:eastAsia="ＭＳ Ｐ明朝" w:hAnsi="ＭＳ Ｐ明朝" w:hint="eastAsia"/>
          <w:sz w:val="22"/>
          <w:szCs w:val="20"/>
        </w:rPr>
        <w:t>専門研修プログラム管理委員会を置いています。専門研修プログラム管理委員会</w:t>
      </w:r>
      <w:r w:rsidRPr="0085349D">
        <w:rPr>
          <w:rFonts w:ascii="ＭＳ Ｐ明朝" w:eastAsia="ＭＳ Ｐ明朝" w:hAnsi="ＭＳ Ｐ明朝" w:cs="ＭＳ 明朝" w:hint="eastAsia"/>
          <w:sz w:val="22"/>
        </w:rPr>
        <w:t>は、専門研修プログラム統括責任者、専門研修プログラム連携施設担当者で構成され、必要に応じて専門研修指導医や多職種（診療放射線技師や看護師等）の意見を求めます。</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hint="eastAsia"/>
          <w:sz w:val="22"/>
          <w:szCs w:val="20"/>
        </w:rPr>
        <w:t xml:space="preserve">　専門研修連携施設には、専門研修プログラム管理委員会と連携する委員会を設置しています。ただし、専門研修指導医が一人の専門研修連携施設では委員会の設置が不要のため、当該指導医</w:t>
      </w:r>
      <w:r w:rsidRPr="0085349D">
        <w:rPr>
          <w:rFonts w:ascii="ＭＳ Ｐ明朝" w:eastAsia="ＭＳ Ｐ明朝" w:hAnsi="ＭＳ Ｐ明朝" w:hint="eastAsia"/>
          <w:sz w:val="22"/>
          <w:szCs w:val="20"/>
        </w:rPr>
        <w:lastRenderedPageBreak/>
        <w:t>が専門研修プログラム連携施設担当者も併任しています。</w:t>
      </w:r>
    </w:p>
    <w:p w:rsidR="00A223EF" w:rsidRPr="0085349D" w:rsidRDefault="00A223EF" w:rsidP="00A223EF">
      <w:pPr>
        <w:rPr>
          <w:rFonts w:ascii="ＭＳ Ｐ明朝" w:eastAsia="ＭＳ Ｐ明朝" w:hAnsi="ＭＳ Ｐ明朝"/>
          <w:sz w:val="22"/>
          <w:szCs w:val="20"/>
        </w:rPr>
      </w:pPr>
    </w:p>
    <w:p w:rsidR="00A223EF" w:rsidRPr="0085349D" w:rsidRDefault="00A223EF" w:rsidP="00A223EF">
      <w:pPr>
        <w:rPr>
          <w:rFonts w:ascii="ＭＳ Ｐ明朝" w:eastAsia="ＭＳ Ｐ明朝" w:hAnsi="ＭＳ Ｐ明朝"/>
          <w:sz w:val="22"/>
          <w:szCs w:val="20"/>
        </w:rPr>
      </w:pPr>
      <w:r w:rsidRPr="0085349D">
        <w:rPr>
          <w:rFonts w:ascii="ＭＳ Ｐ明朝" w:eastAsia="ＭＳ Ｐ明朝" w:hAnsi="ＭＳ Ｐ明朝" w:hint="eastAsia"/>
          <w:sz w:val="22"/>
          <w:szCs w:val="20"/>
        </w:rPr>
        <w:t>３）　参考情報</w:t>
      </w:r>
    </w:p>
    <w:p w:rsidR="00A223EF" w:rsidRPr="0085349D" w:rsidRDefault="00A223EF" w:rsidP="00A223EF">
      <w:pPr>
        <w:rPr>
          <w:rFonts w:ascii="ＭＳ Ｐ明朝" w:eastAsia="ＭＳ Ｐ明朝" w:hAnsi="ＭＳ Ｐ明朝"/>
          <w:sz w:val="22"/>
          <w:szCs w:val="20"/>
        </w:rPr>
      </w:pPr>
      <w:r w:rsidRPr="0085349D">
        <w:rPr>
          <w:rFonts w:ascii="ＭＳ Ｐ明朝" w:eastAsia="ＭＳ Ｐ明朝" w:hAnsi="ＭＳ Ｐ明朝" w:hint="eastAsia"/>
          <w:sz w:val="22"/>
          <w:szCs w:val="20"/>
        </w:rPr>
        <w:t xml:space="preserve">　以下に専門研修プログラム統括責任者の要件、役割と権限および委員会の役割、ならびに専門研修施設の診療実績を記載しますので参考にして下さい。</w:t>
      </w:r>
    </w:p>
    <w:p w:rsidR="00A223EF" w:rsidRPr="0085349D" w:rsidRDefault="00A223EF" w:rsidP="00A223EF">
      <w:pPr>
        <w:rPr>
          <w:rFonts w:ascii="ＭＳ Ｐ明朝" w:eastAsia="ＭＳ Ｐ明朝" w:hAnsi="ＭＳ Ｐ明朝"/>
          <w:sz w:val="22"/>
          <w:szCs w:val="20"/>
        </w:rPr>
      </w:pPr>
      <w:r w:rsidRPr="0085349D">
        <w:rPr>
          <w:rFonts w:ascii="ＭＳ Ｐ明朝" w:eastAsia="ＭＳ Ｐ明朝" w:hAnsi="ＭＳ Ｐ明朝"/>
          <w:sz w:val="22"/>
          <w:szCs w:val="20"/>
        </w:rPr>
        <w:t xml:space="preserve">(1) </w:t>
      </w:r>
      <w:r w:rsidRPr="0085349D">
        <w:rPr>
          <w:rFonts w:ascii="ＭＳ Ｐ明朝" w:eastAsia="ＭＳ Ｐ明朝" w:hAnsi="ＭＳ Ｐ明朝" w:hint="eastAsia"/>
          <w:sz w:val="22"/>
          <w:szCs w:val="20"/>
        </w:rPr>
        <w:t>専門研修プログラム統括責任者</w:t>
      </w:r>
    </w:p>
    <w:p w:rsidR="00A223EF" w:rsidRPr="0085349D" w:rsidRDefault="00A223EF" w:rsidP="00A223EF">
      <w:pPr>
        <w:rPr>
          <w:rFonts w:ascii="ＭＳ Ｐ明朝" w:eastAsia="ＭＳ Ｐ明朝" w:hAnsi="ＭＳ Ｐ明朝"/>
          <w:sz w:val="22"/>
          <w:szCs w:val="20"/>
        </w:rPr>
      </w:pPr>
      <w:r w:rsidRPr="0085349D">
        <w:rPr>
          <w:rFonts w:ascii="ＭＳ Ｐ明朝" w:eastAsia="ＭＳ Ｐ明朝" w:hAnsi="ＭＳ Ｐ明朝"/>
          <w:sz w:val="22"/>
          <w:szCs w:val="20"/>
        </w:rPr>
        <w:t xml:space="preserve"> a. </w:t>
      </w:r>
      <w:r w:rsidRPr="0085349D">
        <w:rPr>
          <w:rFonts w:ascii="ＭＳ Ｐ明朝" w:eastAsia="ＭＳ Ｐ明朝" w:hAnsi="ＭＳ Ｐ明朝" w:hint="eastAsia"/>
          <w:sz w:val="22"/>
          <w:szCs w:val="20"/>
        </w:rPr>
        <w:t>要</w:t>
      </w:r>
      <w:r w:rsidRPr="0085349D">
        <w:rPr>
          <w:rFonts w:ascii="ＭＳ Ｐ明朝" w:eastAsia="ＭＳ Ｐ明朝" w:hAnsi="ＭＳ Ｐ明朝"/>
          <w:sz w:val="22"/>
          <w:szCs w:val="20"/>
        </w:rPr>
        <w:t xml:space="preserve"> </w:t>
      </w:r>
      <w:r w:rsidRPr="0085349D">
        <w:rPr>
          <w:rFonts w:ascii="ＭＳ Ｐ明朝" w:eastAsia="ＭＳ Ｐ明朝" w:hAnsi="ＭＳ Ｐ明朝" w:hint="eastAsia"/>
          <w:sz w:val="22"/>
          <w:szCs w:val="20"/>
        </w:rPr>
        <w:t>件</w:t>
      </w:r>
    </w:p>
    <w:p w:rsidR="00A223EF" w:rsidRPr="0085349D" w:rsidRDefault="00A223EF" w:rsidP="00A223EF">
      <w:pPr>
        <w:ind w:left="260"/>
        <w:rPr>
          <w:rFonts w:ascii="ＭＳ Ｐ明朝" w:eastAsia="ＭＳ Ｐ明朝" w:hAnsi="ＭＳ Ｐ明朝"/>
          <w:sz w:val="22"/>
          <w:szCs w:val="20"/>
        </w:rPr>
      </w:pPr>
      <w:r w:rsidRPr="0085349D">
        <w:rPr>
          <w:rFonts w:ascii="ＭＳ Ｐ明朝" w:eastAsia="ＭＳ Ｐ明朝" w:hAnsi="ＭＳ Ｐ明朝" w:hint="eastAsia"/>
          <w:sz w:val="22"/>
          <w:szCs w:val="20"/>
        </w:rPr>
        <w:t>・放射線診断専門医もしくは放射線治療専門医の資格を有すること。</w:t>
      </w:r>
    </w:p>
    <w:p w:rsidR="00A223EF" w:rsidRPr="0085349D" w:rsidRDefault="00A223EF" w:rsidP="00A223EF">
      <w:pPr>
        <w:ind w:left="260"/>
        <w:rPr>
          <w:rFonts w:ascii="ＭＳ Ｐ明朝" w:eastAsia="ＭＳ Ｐ明朝" w:hAnsi="ＭＳ Ｐ明朝"/>
          <w:sz w:val="22"/>
          <w:szCs w:val="20"/>
        </w:rPr>
      </w:pPr>
      <w:r w:rsidRPr="0085349D">
        <w:rPr>
          <w:rFonts w:ascii="ＭＳ Ｐ明朝" w:eastAsia="ＭＳ Ｐ明朝" w:hAnsi="ＭＳ Ｐ明朝" w:hint="eastAsia"/>
          <w:sz w:val="22"/>
          <w:szCs w:val="20"/>
        </w:rPr>
        <w:t>・放射線診療領域で10年以上の診療経験を有すること。</w:t>
      </w:r>
    </w:p>
    <w:p w:rsidR="00A223EF" w:rsidRPr="0085349D" w:rsidRDefault="00A223EF" w:rsidP="00A223EF">
      <w:pPr>
        <w:rPr>
          <w:rFonts w:ascii="ＭＳ Ｐ明朝" w:eastAsia="ＭＳ Ｐ明朝" w:hAnsi="ＭＳ Ｐ明朝"/>
          <w:sz w:val="22"/>
          <w:szCs w:val="20"/>
        </w:rPr>
      </w:pPr>
      <w:r w:rsidRPr="0085349D">
        <w:rPr>
          <w:rFonts w:ascii="ＭＳ Ｐ明朝" w:eastAsia="ＭＳ Ｐ明朝" w:hAnsi="ＭＳ Ｐ明朝" w:hint="eastAsia"/>
          <w:sz w:val="22"/>
          <w:szCs w:val="20"/>
        </w:rPr>
        <w:t xml:space="preserve">　　・専門研修指導医であること。</w:t>
      </w:r>
    </w:p>
    <w:p w:rsidR="00A223EF" w:rsidRPr="0085349D" w:rsidRDefault="00A223EF" w:rsidP="00A223EF">
      <w:pPr>
        <w:rPr>
          <w:rFonts w:ascii="ＭＳ Ｐ明朝" w:eastAsia="ＭＳ Ｐ明朝" w:hAnsi="ＭＳ Ｐ明朝"/>
          <w:sz w:val="22"/>
          <w:szCs w:val="20"/>
        </w:rPr>
      </w:pPr>
      <w:r w:rsidRPr="0085349D">
        <w:rPr>
          <w:rFonts w:ascii="ＭＳ Ｐ明朝" w:eastAsia="ＭＳ Ｐ明朝" w:hAnsi="ＭＳ Ｐ明朝" w:hint="eastAsia"/>
          <w:sz w:val="22"/>
          <w:szCs w:val="20"/>
        </w:rPr>
        <w:t xml:space="preserve">　　・専門研修基幹施設で、放射線科の科長の立場にあること。</w:t>
      </w:r>
    </w:p>
    <w:p w:rsidR="00A223EF" w:rsidRPr="0085349D" w:rsidRDefault="00A223EF" w:rsidP="00A223EF">
      <w:pPr>
        <w:rPr>
          <w:rFonts w:ascii="ＭＳ Ｐ明朝" w:eastAsia="ＭＳ Ｐ明朝" w:hAnsi="ＭＳ Ｐ明朝"/>
          <w:sz w:val="22"/>
          <w:szCs w:val="20"/>
        </w:rPr>
      </w:pPr>
      <w:r w:rsidRPr="0085349D">
        <w:rPr>
          <w:rFonts w:ascii="ＭＳ Ｐ明朝" w:eastAsia="ＭＳ Ｐ明朝" w:hAnsi="ＭＳ Ｐ明朝" w:hint="eastAsia"/>
          <w:sz w:val="22"/>
          <w:szCs w:val="20"/>
        </w:rPr>
        <w:t xml:space="preserve">　　・日本医学放射線学会認定の指導者講習会を５年間に１回以上受講していること。</w:t>
      </w:r>
      <w:r w:rsidRPr="0085349D">
        <w:rPr>
          <w:rFonts w:ascii="ＭＳ Ｐ明朝" w:eastAsia="ＭＳ Ｐ明朝" w:hAnsi="ＭＳ Ｐ明朝"/>
          <w:sz w:val="22"/>
          <w:szCs w:val="20"/>
        </w:rPr>
        <w:tab/>
      </w:r>
    </w:p>
    <w:p w:rsidR="00A223EF" w:rsidRPr="0085349D" w:rsidRDefault="00A223EF" w:rsidP="00A223EF">
      <w:pPr>
        <w:rPr>
          <w:rFonts w:ascii="ＭＳ Ｐ明朝" w:eastAsia="ＭＳ Ｐ明朝" w:hAnsi="ＭＳ Ｐ明朝"/>
          <w:sz w:val="22"/>
          <w:szCs w:val="20"/>
        </w:rPr>
      </w:pPr>
      <w:r w:rsidRPr="0085349D">
        <w:rPr>
          <w:rFonts w:ascii="ＭＳ Ｐ明朝" w:eastAsia="ＭＳ Ｐ明朝" w:hAnsi="ＭＳ Ｐ明朝"/>
          <w:sz w:val="22"/>
          <w:szCs w:val="20"/>
        </w:rPr>
        <w:t xml:space="preserve"> b. </w:t>
      </w:r>
      <w:r w:rsidRPr="0085349D">
        <w:rPr>
          <w:rFonts w:ascii="ＭＳ Ｐ明朝" w:eastAsia="ＭＳ Ｐ明朝" w:hAnsi="ＭＳ Ｐ明朝" w:hint="eastAsia"/>
          <w:sz w:val="22"/>
          <w:szCs w:val="20"/>
        </w:rPr>
        <w:t>役割と権限</w:t>
      </w:r>
    </w:p>
    <w:p w:rsidR="00A223EF" w:rsidRPr="0085349D" w:rsidRDefault="00A223EF" w:rsidP="00A223EF">
      <w:pPr>
        <w:numPr>
          <w:ilvl w:val="0"/>
          <w:numId w:val="7"/>
        </w:numPr>
        <w:ind w:hanging="236"/>
        <w:rPr>
          <w:rFonts w:ascii="ＭＳ Ｐ明朝" w:eastAsia="ＭＳ Ｐ明朝" w:hAnsi="ＭＳ Ｐ明朝"/>
          <w:sz w:val="22"/>
          <w:szCs w:val="20"/>
        </w:rPr>
      </w:pPr>
      <w:r w:rsidRPr="0085349D">
        <w:rPr>
          <w:rFonts w:ascii="ＭＳ Ｐ明朝" w:eastAsia="ＭＳ Ｐ明朝" w:hAnsi="ＭＳ Ｐ明朝" w:hint="eastAsia"/>
          <w:sz w:val="22"/>
          <w:szCs w:val="20"/>
        </w:rPr>
        <w:t>専門研修プログラム管理委員会を主宰し、専門研修プログラム全体について責任を持つ。</w:t>
      </w:r>
    </w:p>
    <w:p w:rsidR="00A223EF" w:rsidRPr="0085349D" w:rsidRDefault="00A223EF" w:rsidP="00A223EF">
      <w:pPr>
        <w:numPr>
          <w:ilvl w:val="0"/>
          <w:numId w:val="7"/>
        </w:numPr>
        <w:ind w:hanging="236"/>
        <w:rPr>
          <w:rFonts w:ascii="ＭＳ Ｐ明朝" w:eastAsia="ＭＳ Ｐ明朝" w:hAnsi="ＭＳ Ｐ明朝"/>
          <w:sz w:val="22"/>
          <w:szCs w:val="20"/>
        </w:rPr>
      </w:pPr>
      <w:r w:rsidRPr="0085349D">
        <w:rPr>
          <w:rFonts w:ascii="ＭＳ Ｐ明朝" w:eastAsia="ＭＳ Ｐ明朝" w:hAnsi="ＭＳ Ｐ明朝" w:hint="eastAsia"/>
          <w:sz w:val="22"/>
          <w:szCs w:val="20"/>
        </w:rPr>
        <w:t>専門研修プログラム管理委員会の委員を任命する権限を持つ。</w:t>
      </w:r>
    </w:p>
    <w:p w:rsidR="00A223EF" w:rsidRPr="0085349D" w:rsidRDefault="00A223EF" w:rsidP="00A223EF">
      <w:pPr>
        <w:numPr>
          <w:ilvl w:val="0"/>
          <w:numId w:val="7"/>
        </w:numPr>
        <w:ind w:hanging="236"/>
        <w:rPr>
          <w:rFonts w:ascii="ＭＳ Ｐ明朝" w:eastAsia="ＭＳ Ｐ明朝" w:hAnsi="ＭＳ Ｐ明朝"/>
          <w:sz w:val="22"/>
          <w:szCs w:val="20"/>
        </w:rPr>
      </w:pPr>
      <w:r w:rsidRPr="0085349D">
        <w:rPr>
          <w:rFonts w:ascii="ＭＳ Ｐ明朝" w:eastAsia="ＭＳ Ｐ明朝" w:hAnsi="ＭＳ Ｐ明朝" w:hint="eastAsia"/>
          <w:sz w:val="22"/>
          <w:szCs w:val="20"/>
        </w:rPr>
        <w:t>１専門研修プログラム統括責任者あたりの最大専攻医数は専門研修プログラム全体で２０名とする。</w:t>
      </w:r>
    </w:p>
    <w:p w:rsidR="00A223EF" w:rsidRPr="0085349D" w:rsidRDefault="00A223EF" w:rsidP="00A223EF">
      <w:pPr>
        <w:numPr>
          <w:ilvl w:val="0"/>
          <w:numId w:val="7"/>
        </w:numPr>
        <w:ind w:hanging="236"/>
        <w:rPr>
          <w:rFonts w:ascii="ＭＳ Ｐ明朝" w:eastAsia="ＭＳ Ｐ明朝" w:hAnsi="ＭＳ Ｐ明朝"/>
          <w:sz w:val="22"/>
          <w:szCs w:val="20"/>
        </w:rPr>
      </w:pPr>
      <w:r w:rsidRPr="0085349D">
        <w:rPr>
          <w:rFonts w:ascii="ＭＳ Ｐ明朝" w:eastAsia="ＭＳ Ｐ明朝" w:hAnsi="ＭＳ Ｐ明朝" w:hint="eastAsia"/>
          <w:sz w:val="22"/>
          <w:szCs w:val="20"/>
        </w:rPr>
        <w:t>それ以上になれば副専門研修プログラム統括責任者を置き役割を分担する。</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sz w:val="22"/>
        </w:rPr>
        <w:t xml:space="preserve">(2) </w:t>
      </w:r>
      <w:r w:rsidRPr="0085349D">
        <w:rPr>
          <w:rFonts w:ascii="ＭＳ Ｐ明朝" w:eastAsia="ＭＳ Ｐ明朝" w:hAnsi="ＭＳ Ｐ明朝" w:cs="ＭＳ 明朝" w:hint="eastAsia"/>
          <w:sz w:val="22"/>
        </w:rPr>
        <w:t>委員会の役割</w:t>
      </w:r>
    </w:p>
    <w:p w:rsidR="00A223EF" w:rsidRPr="0085349D" w:rsidRDefault="00A223EF" w:rsidP="00A223EF">
      <w:pPr>
        <w:rPr>
          <w:rFonts w:ascii="ＭＳ Ｐ明朝" w:eastAsia="ＭＳ Ｐ明朝" w:hAnsi="ＭＳ Ｐ明朝"/>
          <w:sz w:val="22"/>
          <w:szCs w:val="20"/>
        </w:rPr>
      </w:pPr>
      <w:r w:rsidRPr="0085349D">
        <w:rPr>
          <w:rFonts w:ascii="ＭＳ Ｐ明朝" w:eastAsia="ＭＳ Ｐ明朝" w:hAnsi="ＭＳ Ｐ明朝" w:hint="eastAsia"/>
          <w:sz w:val="22"/>
          <w:szCs w:val="20"/>
        </w:rPr>
        <w:t xml:space="preserve">　・専門研修連携施設内で専攻医の研修を管理する。</w:t>
      </w:r>
    </w:p>
    <w:p w:rsidR="00A223EF" w:rsidRPr="0085349D" w:rsidRDefault="00A223EF" w:rsidP="00A223EF">
      <w:pPr>
        <w:rPr>
          <w:rFonts w:ascii="ＭＳ Ｐ明朝" w:eastAsia="ＭＳ Ｐ明朝" w:hAnsi="ＭＳ Ｐ明朝"/>
          <w:sz w:val="22"/>
          <w:szCs w:val="20"/>
        </w:rPr>
      </w:pPr>
      <w:r w:rsidRPr="0085349D">
        <w:rPr>
          <w:rFonts w:ascii="ＭＳ Ｐ明朝" w:eastAsia="ＭＳ Ｐ明朝" w:hAnsi="ＭＳ Ｐ明朝" w:hint="eastAsia"/>
          <w:sz w:val="22"/>
          <w:szCs w:val="20"/>
        </w:rPr>
        <w:t xml:space="preserve">　・専門研修プログラム連携施設担当者は、委員会における評価にもとづいて専攻医の研修評価を専門研修プログラム管理委員会に報告する。</w:t>
      </w:r>
    </w:p>
    <w:p w:rsidR="00A223EF" w:rsidRPr="0085349D" w:rsidRDefault="00A223EF" w:rsidP="00A223EF">
      <w:pPr>
        <w:numPr>
          <w:ilvl w:val="0"/>
          <w:numId w:val="7"/>
        </w:numPr>
        <w:rPr>
          <w:rFonts w:ascii="ＭＳ Ｐ明朝" w:eastAsia="ＭＳ Ｐ明朝" w:hAnsi="ＭＳ Ｐ明朝"/>
          <w:sz w:val="22"/>
          <w:szCs w:val="20"/>
        </w:rPr>
      </w:pPr>
      <w:r w:rsidRPr="0085349D">
        <w:rPr>
          <w:rFonts w:ascii="ＭＳ Ｐ明朝" w:eastAsia="ＭＳ Ｐ明朝" w:hAnsi="ＭＳ Ｐ明朝" w:hint="eastAsia"/>
          <w:sz w:val="22"/>
          <w:szCs w:val="20"/>
        </w:rPr>
        <w:t>専門研修プログラム管理委員会で改良された専門研修プログラムや専門研修体制を専門研修連携施設にフィードバックする。</w:t>
      </w:r>
    </w:p>
    <w:p w:rsidR="00A223EF" w:rsidRPr="0085349D" w:rsidRDefault="00A223EF" w:rsidP="00A223EF">
      <w:pPr>
        <w:rPr>
          <w:rFonts w:ascii="ＭＳ Ｐ明朝" w:eastAsia="ＭＳ Ｐ明朝" w:hAnsi="ＭＳ Ｐ明朝" w:cs="ＭＳ 明朝"/>
          <w:sz w:val="22"/>
        </w:rPr>
      </w:pPr>
    </w:p>
    <w:p w:rsidR="00A223EF" w:rsidRPr="00080D23" w:rsidRDefault="00DA3F31" w:rsidP="00A223EF">
      <w:pPr>
        <w:rPr>
          <w:rFonts w:ascii="ＭＳ Ｐ明朝" w:eastAsia="ＭＳ Ｐ明朝" w:hAnsi="ＭＳ Ｐ明朝" w:cs="ＭＳ 明朝"/>
          <w:sz w:val="22"/>
        </w:rPr>
      </w:pPr>
      <w:r>
        <w:rPr>
          <w:rFonts w:ascii="ＭＳ Ｐ明朝" w:eastAsia="ＭＳ Ｐ明朝" w:hAnsi="ＭＳ Ｐ明朝" w:cs="ＭＳ 明朝"/>
          <w:sz w:val="22"/>
        </w:rPr>
        <w:br w:type="page"/>
      </w:r>
      <w:r w:rsidR="00A223EF" w:rsidRPr="0085349D">
        <w:rPr>
          <w:rFonts w:ascii="ＭＳ Ｐ明朝" w:eastAsia="ＭＳ Ｐ明朝" w:hAnsi="ＭＳ Ｐ明朝" w:cs="ＭＳ 明朝"/>
          <w:sz w:val="22"/>
        </w:rPr>
        <w:lastRenderedPageBreak/>
        <w:t>(3</w:t>
      </w:r>
      <w:r w:rsidR="00A223EF" w:rsidRPr="00080D23">
        <w:rPr>
          <w:rFonts w:ascii="ＭＳ Ｐ明朝" w:eastAsia="ＭＳ Ｐ明朝" w:hAnsi="ＭＳ Ｐ明朝" w:cs="ＭＳ 明朝"/>
          <w:sz w:val="22"/>
        </w:rPr>
        <w:t>)</w:t>
      </w:r>
      <w:r w:rsidR="00A223EF" w:rsidRPr="00080D23">
        <w:rPr>
          <w:rFonts w:ascii="ＭＳ Ｐ明朝" w:eastAsia="ＭＳ Ｐ明朝" w:hAnsi="ＭＳ Ｐ明朝" w:cs="ＭＳ 明朝" w:hint="eastAsia"/>
          <w:sz w:val="22"/>
        </w:rPr>
        <w:t xml:space="preserve">　前年度（</w:t>
      </w:r>
      <w:r w:rsidR="00481ADA" w:rsidRPr="00080D23">
        <w:rPr>
          <w:rFonts w:ascii="ＭＳ Ｐ明朝" w:eastAsia="ＭＳ Ｐ明朝" w:hAnsi="ＭＳ Ｐ明朝" w:cs="ＭＳ 明朝" w:hint="eastAsia"/>
          <w:sz w:val="22"/>
        </w:rPr>
        <w:t>西暦</w:t>
      </w:r>
      <w:r w:rsidR="00A223EF" w:rsidRPr="00080D23">
        <w:rPr>
          <w:rFonts w:ascii="ＭＳ Ｐ明朝" w:eastAsia="ＭＳ Ｐ明朝" w:hAnsi="ＭＳ Ｐ明朝" w:cs="ＭＳ 明朝" w:hint="eastAsia"/>
          <w:sz w:val="22"/>
        </w:rPr>
        <w:t>◯◯年度）診療実</w:t>
      </w:r>
      <w:r w:rsidR="00481ADA" w:rsidRPr="00080D23">
        <w:rPr>
          <w:rFonts w:ascii="ＭＳ Ｐ明朝" w:eastAsia="ＭＳ Ｐ明朝" w:hAnsi="ＭＳ Ｐ明朝" w:cs="ＭＳ 明朝" w:hint="eastAsia"/>
          <w:sz w:val="22"/>
        </w:rPr>
        <w:t xml:space="preserve">績　　　　　　　　　　　　　　　　　　　　　　　　　　　　</w:t>
      </w:r>
      <w:r w:rsidR="00A223EF" w:rsidRPr="00080D23">
        <w:rPr>
          <w:rFonts w:ascii="ＭＳ Ｐ明朝" w:eastAsia="ＭＳ Ｐ明朝" w:hAnsi="ＭＳ Ｐ明朝" w:cs="ＭＳ 明朝" w:hint="eastAsia"/>
          <w:sz w:val="22"/>
        </w:rPr>
        <w:t xml:space="preserve">　　（</w:t>
      </w:r>
      <w:r w:rsidR="00A223EF" w:rsidRPr="00080D23">
        <w:rPr>
          <w:rFonts w:ascii="ＭＳ Ｐ明朝" w:eastAsia="ＭＳ Ｐ明朝" w:hAnsi="ＭＳ Ｐ明朝" w:cs="ＭＳ 明朝" w:hint="eastAsia"/>
          <w:sz w:val="18"/>
        </w:rPr>
        <w:t>整備基準31）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951"/>
        <w:gridCol w:w="1134"/>
        <w:gridCol w:w="1134"/>
        <w:gridCol w:w="1134"/>
        <w:gridCol w:w="992"/>
        <w:gridCol w:w="1134"/>
        <w:gridCol w:w="993"/>
        <w:gridCol w:w="808"/>
      </w:tblGrid>
      <w:tr w:rsidR="00080D23" w:rsidRPr="00080D23">
        <w:tc>
          <w:tcPr>
            <w:tcW w:w="1951"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施設名</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K大学医学部附属病院放射線科</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○○県立病院放射線科</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○○市立病院放射線科</w:t>
            </w:r>
          </w:p>
        </w:tc>
        <w:tc>
          <w:tcPr>
            <w:tcW w:w="992"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○○PETセンター</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○○粒子線センター</w:t>
            </w:r>
          </w:p>
        </w:tc>
        <w:tc>
          <w:tcPr>
            <w:tcW w:w="993"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hint="eastAsia"/>
                <w:sz w:val="16"/>
              </w:rPr>
              <w:t>○○検診センター</w:t>
            </w:r>
          </w:p>
        </w:tc>
        <w:tc>
          <w:tcPr>
            <w:tcW w:w="808"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（合計）</w:t>
            </w:r>
          </w:p>
        </w:tc>
      </w:tr>
      <w:tr w:rsidR="00080D23" w:rsidRPr="00080D23">
        <w:tc>
          <w:tcPr>
            <w:tcW w:w="1951"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役　割</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基幹</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連携</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連携</w:t>
            </w:r>
          </w:p>
        </w:tc>
        <w:tc>
          <w:tcPr>
            <w:tcW w:w="992"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連携</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連携</w:t>
            </w:r>
          </w:p>
        </w:tc>
        <w:tc>
          <w:tcPr>
            <w:tcW w:w="993"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協力</w:t>
            </w:r>
          </w:p>
        </w:tc>
        <w:tc>
          <w:tcPr>
            <w:tcW w:w="808"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6</w:t>
            </w:r>
          </w:p>
        </w:tc>
      </w:tr>
      <w:tr w:rsidR="00080D23" w:rsidRPr="00080D23">
        <w:tc>
          <w:tcPr>
            <w:tcW w:w="1951"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日本医学放射線学会</w:t>
            </w:r>
          </w:p>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認定機関</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総合修練</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修練</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修練</w:t>
            </w:r>
          </w:p>
        </w:tc>
        <w:tc>
          <w:tcPr>
            <w:tcW w:w="992"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特殊修練</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特殊修練</w:t>
            </w:r>
          </w:p>
        </w:tc>
        <w:tc>
          <w:tcPr>
            <w:tcW w:w="993"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（非認定）</w:t>
            </w:r>
          </w:p>
        </w:tc>
        <w:tc>
          <w:tcPr>
            <w:tcW w:w="808" w:type="dxa"/>
          </w:tcPr>
          <w:p w:rsidR="00A223EF" w:rsidRPr="00080D23" w:rsidRDefault="00A223EF" w:rsidP="00A223EF">
            <w:pPr>
              <w:rPr>
                <w:rFonts w:ascii="ＭＳ Ｐ明朝" w:eastAsia="ＭＳ Ｐ明朝" w:hAnsi="ＭＳ Ｐ明朝" w:cs="ＭＳ 明朝"/>
                <w:sz w:val="16"/>
              </w:rPr>
            </w:pPr>
          </w:p>
        </w:tc>
      </w:tr>
      <w:tr w:rsidR="00080D23" w:rsidRPr="00080D23">
        <w:tc>
          <w:tcPr>
            <w:tcW w:w="1951"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指導医数</w:t>
            </w:r>
            <w:r w:rsidR="00F36A67" w:rsidRPr="00080D23">
              <w:rPr>
                <w:rFonts w:ascii="ＭＳ Ｐ明朝" w:eastAsia="ＭＳ Ｐ明朝" w:hAnsi="ＭＳ Ｐ明朝" w:cs="ＭＳ 明朝" w:hint="eastAsia"/>
                <w:sz w:val="16"/>
              </w:rPr>
              <w:t xml:space="preserve"> </w:t>
            </w:r>
            <w:r w:rsidR="00F36A67" w:rsidRPr="00080D23">
              <w:rPr>
                <w:rFonts w:ascii="ＭＳ Ｐ明朝" w:eastAsia="ＭＳ Ｐ明朝" w:hAnsi="ＭＳ Ｐ明朝" w:cs="ＭＳ 明朝" w:hint="eastAsia"/>
                <w:sz w:val="16"/>
                <w:vertAlign w:val="superscript"/>
              </w:rPr>
              <w:t>*</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10</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5</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4</w:t>
            </w:r>
          </w:p>
        </w:tc>
        <w:tc>
          <w:tcPr>
            <w:tcW w:w="992"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2</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2</w:t>
            </w:r>
          </w:p>
        </w:tc>
        <w:tc>
          <w:tcPr>
            <w:tcW w:w="993"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0</w:t>
            </w:r>
          </w:p>
        </w:tc>
        <w:tc>
          <w:tcPr>
            <w:tcW w:w="808"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23</w:t>
            </w:r>
          </w:p>
        </w:tc>
      </w:tr>
      <w:tr w:rsidR="00080D23" w:rsidRPr="00080D23">
        <w:tc>
          <w:tcPr>
            <w:tcW w:w="1951" w:type="dxa"/>
          </w:tcPr>
          <w:p w:rsidR="00A223EF" w:rsidRPr="00080D23" w:rsidRDefault="00481ADA" w:rsidP="00481ADA">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CT検査件数</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40000</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15000</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10000</w:t>
            </w:r>
          </w:p>
        </w:tc>
        <w:tc>
          <w:tcPr>
            <w:tcW w:w="992"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0</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0</w:t>
            </w:r>
          </w:p>
        </w:tc>
        <w:tc>
          <w:tcPr>
            <w:tcW w:w="993" w:type="dxa"/>
          </w:tcPr>
          <w:p w:rsidR="00A223EF" w:rsidRPr="00080D23" w:rsidRDefault="006865C6"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0</w:t>
            </w:r>
          </w:p>
        </w:tc>
        <w:tc>
          <w:tcPr>
            <w:tcW w:w="808"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65000</w:t>
            </w:r>
          </w:p>
        </w:tc>
      </w:tr>
      <w:tr w:rsidR="00080D23" w:rsidRPr="00080D23">
        <w:tc>
          <w:tcPr>
            <w:tcW w:w="1951"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IVR施行件数</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300</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150</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120</w:t>
            </w:r>
          </w:p>
        </w:tc>
        <w:tc>
          <w:tcPr>
            <w:tcW w:w="992"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0</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0</w:t>
            </w:r>
          </w:p>
        </w:tc>
        <w:tc>
          <w:tcPr>
            <w:tcW w:w="993"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0</w:t>
            </w:r>
          </w:p>
        </w:tc>
        <w:tc>
          <w:tcPr>
            <w:tcW w:w="808"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570</w:t>
            </w:r>
          </w:p>
        </w:tc>
      </w:tr>
      <w:tr w:rsidR="00080D23" w:rsidRPr="00080D23">
        <w:tc>
          <w:tcPr>
            <w:tcW w:w="1951"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放射線治療新規患者数</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500</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200</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150</w:t>
            </w:r>
          </w:p>
        </w:tc>
        <w:tc>
          <w:tcPr>
            <w:tcW w:w="992"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0</w:t>
            </w:r>
          </w:p>
        </w:tc>
        <w:tc>
          <w:tcPr>
            <w:tcW w:w="1134"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250</w:t>
            </w:r>
          </w:p>
        </w:tc>
        <w:tc>
          <w:tcPr>
            <w:tcW w:w="993"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0</w:t>
            </w:r>
          </w:p>
        </w:tc>
        <w:tc>
          <w:tcPr>
            <w:tcW w:w="808" w:type="dxa"/>
          </w:tcPr>
          <w:p w:rsidR="00A223EF" w:rsidRPr="00080D23" w:rsidRDefault="00A223EF" w:rsidP="00A223EF">
            <w:pPr>
              <w:rPr>
                <w:rFonts w:ascii="ＭＳ Ｐ明朝" w:eastAsia="ＭＳ Ｐ明朝" w:hAnsi="ＭＳ Ｐ明朝" w:cs="ＭＳ 明朝"/>
                <w:sz w:val="16"/>
              </w:rPr>
            </w:pPr>
            <w:r w:rsidRPr="00080D23">
              <w:rPr>
                <w:rFonts w:ascii="ＭＳ Ｐ明朝" w:eastAsia="ＭＳ Ｐ明朝" w:hAnsi="ＭＳ Ｐ明朝" w:cs="ＭＳ 明朝" w:hint="eastAsia"/>
                <w:sz w:val="16"/>
              </w:rPr>
              <w:t>1100</w:t>
            </w:r>
          </w:p>
        </w:tc>
      </w:tr>
    </w:tbl>
    <w:p w:rsidR="00A223EF" w:rsidRPr="00080D23" w:rsidRDefault="00F36A67" w:rsidP="00A223EF">
      <w:pPr>
        <w:rPr>
          <w:rFonts w:ascii="ＭＳ Ｐ明朝" w:eastAsia="ＭＳ Ｐ明朝" w:hAnsi="ＭＳ Ｐ明朝" w:cs="ＭＳ 明朝"/>
          <w:sz w:val="16"/>
          <w:szCs w:val="16"/>
        </w:rPr>
      </w:pPr>
      <w:r w:rsidRPr="00080D23">
        <w:rPr>
          <w:rFonts w:ascii="ＭＳ Ｐ明朝" w:eastAsia="ＭＳ Ｐ明朝" w:hAnsi="ＭＳ Ｐ明朝" w:cs="ＭＳ 明朝" w:hint="eastAsia"/>
          <w:sz w:val="16"/>
          <w:szCs w:val="16"/>
        </w:rPr>
        <w:t xml:space="preserve">（指導医数 </w:t>
      </w:r>
      <w:r w:rsidR="004732D5" w:rsidRPr="00080D23">
        <w:rPr>
          <w:rFonts w:ascii="ＭＳ Ｐ明朝" w:eastAsia="ＭＳ Ｐ明朝" w:hAnsi="ＭＳ Ｐ明朝" w:cs="ＭＳ 明朝" w:hint="eastAsia"/>
          <w:sz w:val="16"/>
          <w:szCs w:val="16"/>
          <w:vertAlign w:val="superscript"/>
        </w:rPr>
        <w:t xml:space="preserve">*　</w:t>
      </w:r>
      <w:r w:rsidRPr="00080D23">
        <w:rPr>
          <w:rFonts w:ascii="ＭＳ Ｐ明朝" w:eastAsia="ＭＳ Ｐ明朝" w:hAnsi="ＭＳ Ｐ明朝" w:cs="ＭＳ 明朝" w:hint="eastAsia"/>
          <w:sz w:val="16"/>
          <w:szCs w:val="16"/>
        </w:rPr>
        <w:t>= 各施設の指導医数 ÷ その施設で参加するプログラム数）</w:t>
      </w:r>
    </w:p>
    <w:p w:rsidR="00A223EF" w:rsidRPr="0085349D" w:rsidRDefault="00A223EF" w:rsidP="00A223EF">
      <w:pPr>
        <w:rPr>
          <w:rFonts w:ascii="ＭＳ Ｐ明朝" w:eastAsia="ＭＳ Ｐ明朝" w:hAnsi="ＭＳ Ｐ明朝" w:cs="ＭＳ 明朝"/>
          <w:sz w:val="22"/>
        </w:rPr>
      </w:pPr>
    </w:p>
    <w:p w:rsidR="00A223EF" w:rsidRPr="0085349D" w:rsidRDefault="00A223EF" w:rsidP="00A223EF">
      <w:pPr>
        <w:rPr>
          <w:rFonts w:ascii="ＭＳ Ｐ明朝" w:eastAsia="ＭＳ Ｐ明朝" w:hAnsi="ＭＳ Ｐ明朝"/>
          <w:b/>
          <w:bCs/>
          <w:sz w:val="22"/>
        </w:rPr>
      </w:pPr>
      <w:r w:rsidRPr="0085349D">
        <w:rPr>
          <w:rFonts w:ascii="ＭＳ Ｐ明朝" w:eastAsia="ＭＳ Ｐ明朝" w:hAnsi="ＭＳ Ｐ明朝" w:cs="ＭＳ 明朝" w:hint="eastAsia"/>
          <w:b/>
          <w:bCs/>
          <w:sz w:val="22"/>
        </w:rPr>
        <w:t xml:space="preserve">３．専門研修施設群における研修分担　　　　　　　　　　　　　　　　　　　　　　　</w:t>
      </w:r>
      <w:r w:rsidRPr="0085349D">
        <w:rPr>
          <w:rFonts w:ascii="ＭＳ Ｐ明朝" w:eastAsia="ＭＳ Ｐ明朝" w:hAnsi="ＭＳ Ｐ明朝" w:cs="ＭＳ 明朝" w:hint="eastAsia"/>
          <w:b/>
          <w:bCs/>
          <w:sz w:val="18"/>
        </w:rPr>
        <w:t>（</w:t>
      </w:r>
      <w:r w:rsidRPr="0085349D">
        <w:rPr>
          <w:rFonts w:ascii="ＭＳ Ｐ明朝" w:eastAsia="ＭＳ Ｐ明朝" w:hAnsi="ＭＳ Ｐ明朝" w:cs="ＭＳ 明朝" w:hint="eastAsia"/>
          <w:bCs/>
          <w:sz w:val="18"/>
        </w:rPr>
        <w:t>整備基準4,5,6,7）</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cs="ＭＳ 明朝" w:hint="eastAsia"/>
          <w:sz w:val="22"/>
        </w:rPr>
        <w:t xml:space="preserve">　専門研修施設群では、研修施設それぞれの特徴を生かし、専門研修カリキュラムに掲げられた目標に則って放射線科領域専門研修を行います。</w:t>
      </w:r>
    </w:p>
    <w:p w:rsidR="00A223EF" w:rsidRPr="0085349D" w:rsidRDefault="00A223EF" w:rsidP="00A223EF">
      <w:pPr>
        <w:ind w:left="440" w:hangingChars="200" w:hanging="440"/>
        <w:rPr>
          <w:rFonts w:ascii="ＭＳ Ｐ明朝" w:eastAsia="ＭＳ Ｐ明朝" w:hAnsi="ＭＳ Ｐ明朝"/>
          <w:sz w:val="22"/>
        </w:rPr>
      </w:pPr>
      <w:r w:rsidRPr="0085349D">
        <w:rPr>
          <w:rFonts w:ascii="ＭＳ Ｐ明朝" w:eastAsia="ＭＳ Ｐ明朝" w:hAnsi="ＭＳ Ｐ明朝" w:cs="ＭＳ 明朝" w:hint="eastAsia"/>
          <w:sz w:val="22"/>
        </w:rPr>
        <w:t>・　K大学医学部附属病院放射線科では、医学一般の基本的知識技術を習得した後、</w:t>
      </w:r>
      <w:r w:rsidRPr="0085349D">
        <w:rPr>
          <w:rFonts w:ascii="ＭＳ Ｐ明朝" w:eastAsia="ＭＳ Ｐ明朝" w:hAnsi="ＭＳ Ｐ明朝" w:hint="eastAsia"/>
          <w:sz w:val="22"/>
        </w:rPr>
        <w:t>画像診断法（X線、超音波、CT、MRI、核医学）、IVR、放射線治療並びに放射線の安全管理の知識を習得します。</w:t>
      </w:r>
      <w:r w:rsidRPr="0085349D">
        <w:rPr>
          <w:rFonts w:ascii="ＭＳ Ｐ明朝" w:eastAsia="ＭＳ Ｐ明朝" w:hAnsi="ＭＳ Ｐ明朝" w:cs="ＭＳ 明朝" w:hint="eastAsia"/>
          <w:sz w:val="22"/>
        </w:rPr>
        <w:t>さらに医師としての診療能力に加え、教育・研究などの総合力を培います。</w:t>
      </w:r>
    </w:p>
    <w:p w:rsidR="00A223EF" w:rsidRPr="0085349D" w:rsidRDefault="00A223EF" w:rsidP="00A223EF">
      <w:pPr>
        <w:ind w:left="440" w:hangingChars="200" w:hanging="440"/>
        <w:rPr>
          <w:rFonts w:ascii="ＭＳ Ｐ明朝" w:eastAsia="ＭＳ Ｐ明朝" w:hAnsi="ＭＳ Ｐ明朝" w:cs="ＭＳ 明朝"/>
          <w:sz w:val="22"/>
        </w:rPr>
      </w:pPr>
      <w:r w:rsidRPr="0085349D">
        <w:rPr>
          <w:rFonts w:ascii="ＭＳ Ｐ明朝" w:eastAsia="ＭＳ Ｐ明朝" w:hAnsi="ＭＳ Ｐ明朝" w:cs="ＭＳ 明朝" w:hint="eastAsia"/>
          <w:sz w:val="22"/>
        </w:rPr>
        <w:t>・　○○県立病院放射線科、○○市立病院放射線科では、急性期疾患、頻繁に関わる疾病の画像診断、IVR及び放射線治療に適切に対応できる総合的な診療能力を培い、○○大学医学部附属病院放射線科の研修を補完します。</w:t>
      </w:r>
    </w:p>
    <w:p w:rsidR="00A223EF" w:rsidRPr="0085349D" w:rsidRDefault="00A223EF" w:rsidP="00A223EF">
      <w:pPr>
        <w:ind w:left="440" w:hangingChars="200" w:hanging="440"/>
        <w:rPr>
          <w:rFonts w:ascii="ＭＳ Ｐ明朝" w:eastAsia="ＭＳ Ｐ明朝" w:hAnsi="ＭＳ Ｐ明朝"/>
          <w:sz w:val="22"/>
        </w:rPr>
      </w:pPr>
      <w:r w:rsidRPr="0085349D">
        <w:rPr>
          <w:rFonts w:ascii="ＭＳ Ｐ明朝" w:eastAsia="ＭＳ Ｐ明朝" w:hAnsi="ＭＳ Ｐ明朝" w:cs="ＭＳ 明朝" w:hint="eastAsia"/>
          <w:sz w:val="22"/>
        </w:rPr>
        <w:t>・　○○PETセンターでは検査の適応と読影の実際を研修、◯◯粒子センターでは治療の適応、治療計画、治療の実際を研修し、それぞれ、○○大学医学部附属病院放射線科の研修を補完します。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◯◯検診センターでは、超音波検査および消化管造影の手技と読影を研修し、基幹施設と連携施設では研修できなかった項目を補完します。</w:t>
      </w:r>
    </w:p>
    <w:p w:rsidR="00A223EF" w:rsidRPr="0085349D" w:rsidRDefault="00A223EF" w:rsidP="00A223EF">
      <w:pPr>
        <w:rPr>
          <w:rFonts w:ascii="ＭＳ Ｐ明朝" w:eastAsia="ＭＳ Ｐ明朝" w:hAnsi="ＭＳ Ｐ明朝" w:cs="ＭＳ 明朝"/>
          <w:b/>
          <w:bCs/>
          <w:sz w:val="22"/>
        </w:rPr>
      </w:pPr>
    </w:p>
    <w:p w:rsidR="00A223EF" w:rsidRPr="0085349D" w:rsidRDefault="00A223EF" w:rsidP="00A223EF">
      <w:pPr>
        <w:rPr>
          <w:rFonts w:ascii="ＭＳ Ｐ明朝" w:eastAsia="ＭＳ Ｐ明朝" w:hAnsi="ＭＳ Ｐ明朝" w:cs="ＭＳ 明朝"/>
          <w:b/>
          <w:bCs/>
          <w:sz w:val="22"/>
        </w:rPr>
      </w:pPr>
      <w:r w:rsidRPr="0085349D">
        <w:rPr>
          <w:rFonts w:ascii="ＭＳ Ｐ明朝" w:eastAsia="ＭＳ Ｐ明朝" w:hAnsi="ＭＳ Ｐ明朝" w:cs="ＭＳ 明朝" w:hint="eastAsia"/>
          <w:b/>
          <w:bCs/>
          <w:sz w:val="22"/>
        </w:rPr>
        <w:t xml:space="preserve">４．募集専攻医数　　　　　　　　　　　　　　　　　　　　　　　　　　　　　　　　　　　</w:t>
      </w:r>
      <w:r w:rsidRPr="0085349D">
        <w:rPr>
          <w:rFonts w:ascii="ＭＳ Ｐ明朝" w:eastAsia="ＭＳ Ｐ明朝" w:hAnsi="ＭＳ Ｐ明朝" w:cs="ＭＳ 明朝" w:hint="eastAsia"/>
          <w:b/>
          <w:bCs/>
          <w:sz w:val="18"/>
        </w:rPr>
        <w:t xml:space="preserve">　（</w:t>
      </w:r>
      <w:r w:rsidRPr="0085349D">
        <w:rPr>
          <w:rFonts w:ascii="ＭＳ Ｐ明朝" w:eastAsia="ＭＳ Ｐ明朝" w:hAnsi="ＭＳ Ｐ明朝" w:cs="ＭＳ 明朝" w:hint="eastAsia"/>
          <w:bCs/>
          <w:sz w:val="18"/>
        </w:rPr>
        <w:t>整備基準25,27）</w:t>
      </w:r>
    </w:p>
    <w:p w:rsidR="00A223EF" w:rsidRPr="0085349D" w:rsidRDefault="00A223EF" w:rsidP="00A223EF">
      <w:pPr>
        <w:rPr>
          <w:rFonts w:ascii="ＭＳ Ｐ明朝" w:eastAsia="ＭＳ Ｐ明朝" w:hAnsi="ＭＳ Ｐ明朝" w:cs="ＭＳ 明朝"/>
          <w:bCs/>
          <w:sz w:val="22"/>
        </w:rPr>
      </w:pPr>
      <w:r w:rsidRPr="0085349D">
        <w:rPr>
          <w:rFonts w:ascii="ＭＳ Ｐ明朝" w:eastAsia="ＭＳ Ｐ明朝" w:hAnsi="ＭＳ Ｐ明朝" w:cs="ＭＳ 明朝" w:hint="eastAsia"/>
          <w:b/>
          <w:bCs/>
          <w:sz w:val="22"/>
        </w:rPr>
        <w:t xml:space="preserve">　　　</w:t>
      </w:r>
      <w:r w:rsidRPr="0085349D">
        <w:rPr>
          <w:rFonts w:ascii="ＭＳ Ｐ明朝" w:eastAsia="ＭＳ Ｐ明朝" w:hAnsi="ＭＳ Ｐ明朝" w:cs="ＭＳ 明朝" w:hint="eastAsia"/>
          <w:bCs/>
          <w:sz w:val="22"/>
        </w:rPr>
        <w:t>本年度の専門研修プログラム募集数：　6名</w:t>
      </w:r>
    </w:p>
    <w:p w:rsidR="00A223EF" w:rsidRPr="0085349D" w:rsidRDefault="00A223EF" w:rsidP="00A223EF">
      <w:pPr>
        <w:rPr>
          <w:rFonts w:ascii="ＭＳ Ｐ明朝" w:eastAsia="ＭＳ Ｐ明朝" w:hAnsi="ＭＳ Ｐ明朝" w:cs="ＭＳ 明朝"/>
          <w:b/>
          <w:bCs/>
          <w:sz w:val="22"/>
        </w:rPr>
      </w:pPr>
    </w:p>
    <w:p w:rsidR="00A223EF" w:rsidRPr="0085349D" w:rsidRDefault="00A223EF" w:rsidP="00A223EF">
      <w:pPr>
        <w:rPr>
          <w:rFonts w:ascii="ＭＳ Ｐ明朝" w:eastAsia="ＭＳ Ｐ明朝" w:hAnsi="ＭＳ Ｐ明朝" w:cs="ＭＳ 明朝"/>
          <w:bCs/>
          <w:sz w:val="18"/>
        </w:rPr>
      </w:pPr>
      <w:r w:rsidRPr="0085349D">
        <w:rPr>
          <w:rFonts w:ascii="ＭＳ Ｐ明朝" w:eastAsia="ＭＳ Ｐ明朝" w:hAnsi="ＭＳ Ｐ明朝" w:cs="ＭＳ 明朝" w:hint="eastAsia"/>
          <w:bCs/>
          <w:sz w:val="18"/>
        </w:rPr>
        <w:t xml:space="preserve">＜付記事項＞　</w:t>
      </w:r>
    </w:p>
    <w:p w:rsidR="00A223EF" w:rsidRPr="0085349D" w:rsidRDefault="00A223EF" w:rsidP="00A223EF">
      <w:pPr>
        <w:rPr>
          <w:rFonts w:ascii="ＭＳ Ｐ明朝" w:eastAsia="ＭＳ Ｐ明朝" w:hAnsi="ＭＳ Ｐ明朝"/>
          <w:b/>
          <w:bCs/>
          <w:sz w:val="18"/>
        </w:rPr>
      </w:pPr>
      <w:r w:rsidRPr="0085349D">
        <w:rPr>
          <w:rFonts w:ascii="ＭＳ Ｐ明朝" w:eastAsia="ＭＳ Ｐ明朝" w:hAnsi="ＭＳ Ｐ明朝" w:cs="ＭＳ 明朝" w:hint="eastAsia"/>
          <w:bCs/>
          <w:sz w:val="18"/>
        </w:rPr>
        <w:t xml:space="preserve">　「日本専門医機構の放射線科領域専門医研修プログラムの募集専攻医数」は、</w:t>
      </w:r>
      <w:r w:rsidRPr="0085349D">
        <w:rPr>
          <w:rFonts w:ascii="ＭＳ Ｐ明朝" w:eastAsia="ＭＳ Ｐ明朝" w:hAnsi="ＭＳ Ｐ明朝" w:hint="eastAsia"/>
          <w:sz w:val="18"/>
        </w:rPr>
        <w:t>専門研修施設群全体の ①専門研修指導医数、②年間CT検査件数 / 3000、③年間血管造影・IVR件数 / 60、および④年間放射線治療件数 / 60のうち、最も少ない数を上限とするよう設定されています。</w:t>
      </w:r>
    </w:p>
    <w:p w:rsidR="00A223EF" w:rsidRPr="0085349D" w:rsidRDefault="00A223EF" w:rsidP="00A223EF">
      <w:pPr>
        <w:rPr>
          <w:rFonts w:ascii="ＭＳ Ｐ明朝" w:eastAsia="ＭＳ Ｐ明朝" w:hAnsi="ＭＳ Ｐ明朝"/>
          <w:sz w:val="18"/>
        </w:rPr>
      </w:pPr>
      <w:r w:rsidRPr="0085349D">
        <w:rPr>
          <w:rFonts w:ascii="ＭＳ Ｐ明朝" w:eastAsia="ＭＳ Ｐ明朝" w:hAnsi="ＭＳ Ｐ明朝" w:hint="eastAsia"/>
          <w:sz w:val="18"/>
        </w:rPr>
        <w:lastRenderedPageBreak/>
        <w:t xml:space="preserve">　これにもとづき、K大学医学部附属病院を専門研修基幹</w:t>
      </w:r>
      <w:r w:rsidR="00481ADA">
        <w:rPr>
          <w:rFonts w:ascii="ＭＳ Ｐ明朝" w:eastAsia="ＭＳ Ｐ明朝" w:hAnsi="ＭＳ Ｐ明朝" w:hint="eastAsia"/>
          <w:sz w:val="18"/>
        </w:rPr>
        <w:t>施設とする専門研修プログラムにおける本年度の放射線科専攻医受入</w:t>
      </w:r>
      <w:r w:rsidRPr="0085349D">
        <w:rPr>
          <w:rFonts w:ascii="ＭＳ Ｐ明朝" w:eastAsia="ＭＳ Ｐ明朝" w:hAnsi="ＭＳ Ｐ明朝" w:hint="eastAsia"/>
          <w:sz w:val="18"/>
        </w:rPr>
        <w:t>数は、</w:t>
      </w:r>
      <w:r w:rsidRPr="0085349D">
        <w:rPr>
          <w:rFonts w:ascii="ＭＳ Ｐ明朝" w:eastAsia="ＭＳ Ｐ明朝" w:hAnsi="ＭＳ Ｐ明朝" w:hint="eastAsia"/>
          <w:sz w:val="18"/>
          <w:szCs w:val="18"/>
        </w:rPr>
        <w:t>放射線科専攻医の研修症例数および指導医による適切な指導機会の確保を担保することを目的とし、専門研修指導医数および研修施設群における経験可能症例数と、</w:t>
      </w:r>
      <w:r w:rsidRPr="0085349D">
        <w:rPr>
          <w:rFonts w:ascii="ＭＳ Ｐ明朝" w:eastAsia="ＭＳ Ｐ明朝" w:hAnsi="ＭＳ Ｐ明朝" w:cs="ＭＳ 明朝" w:hint="eastAsia"/>
          <w:bCs/>
          <w:sz w:val="18"/>
        </w:rPr>
        <w:t>直近5年間の新規放射線科専攻医採用数を参考として</w:t>
      </w:r>
      <w:r w:rsidRPr="0085349D">
        <w:rPr>
          <w:rFonts w:ascii="ＭＳ Ｐ明朝" w:eastAsia="ＭＳ Ｐ明朝" w:hAnsi="ＭＳ Ｐ明朝" w:hint="eastAsia"/>
          <w:sz w:val="18"/>
        </w:rPr>
        <w:t>設定しています。</w:t>
      </w:r>
    </w:p>
    <w:p w:rsidR="00A223EF" w:rsidRPr="0085349D" w:rsidRDefault="00A223EF" w:rsidP="00A223EF">
      <w:pPr>
        <w:rPr>
          <w:rFonts w:ascii="ＭＳ Ｐ明朝" w:eastAsia="ＭＳ Ｐ明朝" w:hAnsi="ＭＳ Ｐ明朝"/>
          <w:sz w:val="18"/>
          <w:szCs w:val="18"/>
        </w:rPr>
      </w:pPr>
      <w:r w:rsidRPr="0085349D">
        <w:rPr>
          <w:rFonts w:ascii="ＭＳ Ｐ明朝" w:eastAsia="ＭＳ Ｐ明朝" w:hAnsi="ＭＳ Ｐ明朝" w:hint="eastAsia"/>
          <w:sz w:val="18"/>
          <w:szCs w:val="18"/>
        </w:rPr>
        <w:t>・　専門研修施設群全体の専門研修指導医数：18名</w:t>
      </w:r>
    </w:p>
    <w:p w:rsidR="00A223EF" w:rsidRPr="0085349D" w:rsidRDefault="00A223EF" w:rsidP="00A223EF">
      <w:pPr>
        <w:rPr>
          <w:rFonts w:ascii="ＭＳ Ｐ明朝" w:eastAsia="ＭＳ Ｐ明朝" w:hAnsi="ＭＳ Ｐ明朝" w:cs="ＭＳ 明朝"/>
          <w:bCs/>
          <w:sz w:val="18"/>
        </w:rPr>
      </w:pPr>
      <w:r w:rsidRPr="0085349D">
        <w:rPr>
          <w:rFonts w:ascii="ＭＳ Ｐ明朝" w:eastAsia="ＭＳ Ｐ明朝" w:hAnsi="ＭＳ Ｐ明朝" w:hint="eastAsia"/>
          <w:sz w:val="18"/>
        </w:rPr>
        <w:t xml:space="preserve">・　</w:t>
      </w:r>
      <w:r w:rsidRPr="0085349D">
        <w:rPr>
          <w:rFonts w:ascii="ＭＳ Ｐ明朝" w:eastAsia="ＭＳ Ｐ明朝" w:hAnsi="ＭＳ Ｐ明朝" w:cs="ＭＳ 明朝" w:hint="eastAsia"/>
          <w:bCs/>
          <w:sz w:val="18"/>
        </w:rPr>
        <w:t>直近5年間の新規放射線科専攻医採用数：3名、4名、6名、1名、5名</w:t>
      </w:r>
    </w:p>
    <w:p w:rsidR="00A223EF" w:rsidRPr="0085349D" w:rsidRDefault="00A223EF" w:rsidP="00A223EF">
      <w:pPr>
        <w:rPr>
          <w:sz w:val="18"/>
          <w:szCs w:val="18"/>
        </w:rPr>
      </w:pPr>
      <w:r w:rsidRPr="0085349D">
        <w:rPr>
          <w:rFonts w:hint="eastAsia"/>
          <w:sz w:val="18"/>
          <w:szCs w:val="18"/>
        </w:rPr>
        <w:t>＜募集専攻医数算出根拠＞</w:t>
      </w:r>
    </w:p>
    <w:p w:rsidR="00A223EF" w:rsidRPr="0085349D" w:rsidRDefault="00A223EF" w:rsidP="00A223EF">
      <w:pPr>
        <w:rPr>
          <w:sz w:val="18"/>
          <w:szCs w:val="18"/>
        </w:rPr>
      </w:pPr>
      <w:r w:rsidRPr="0085349D">
        <w:rPr>
          <w:rFonts w:hint="eastAsia"/>
          <w:sz w:val="18"/>
          <w:szCs w:val="18"/>
        </w:rPr>
        <w:t xml:space="preserve">　研修指導医</w:t>
      </w:r>
      <w:r w:rsidRPr="0085349D">
        <w:rPr>
          <w:rFonts w:hint="eastAsia"/>
          <w:sz w:val="18"/>
          <w:szCs w:val="18"/>
        </w:rPr>
        <w:t>1</w:t>
      </w:r>
      <w:r w:rsidRPr="0085349D">
        <w:rPr>
          <w:rFonts w:hint="eastAsia"/>
          <w:sz w:val="18"/>
          <w:szCs w:val="18"/>
        </w:rPr>
        <w:t>名が指導可能な専攻医の総数は</w:t>
      </w:r>
      <w:r w:rsidRPr="0085349D">
        <w:rPr>
          <w:rFonts w:hint="eastAsia"/>
          <w:sz w:val="18"/>
          <w:szCs w:val="18"/>
        </w:rPr>
        <w:t>3</w:t>
      </w:r>
      <w:r w:rsidRPr="0085349D">
        <w:rPr>
          <w:rFonts w:hint="eastAsia"/>
          <w:sz w:val="18"/>
          <w:szCs w:val="18"/>
        </w:rPr>
        <w:t>名以内であり、受け入れ可能な専攻医数は単年度あたり一人に相当する。</w:t>
      </w:r>
    </w:p>
    <w:p w:rsidR="00A223EF" w:rsidRPr="0085349D" w:rsidRDefault="00A223EF" w:rsidP="00A223EF">
      <w:pPr>
        <w:ind w:firstLineChars="100" w:firstLine="180"/>
        <w:rPr>
          <w:sz w:val="18"/>
          <w:szCs w:val="18"/>
        </w:rPr>
      </w:pPr>
      <w:r w:rsidRPr="0085349D">
        <w:rPr>
          <w:rFonts w:hint="eastAsia"/>
          <w:sz w:val="18"/>
          <w:szCs w:val="18"/>
        </w:rPr>
        <w:t>また、少なくとも（専門研修施設群の年間症例数×放射線科専攻医による一次読影率）＞（放射線科専攻医の年間必要経験症例数×放射線科専攻医総数）が成り立つ必要があり、毎年同数の専攻医を受け入れ、</w:t>
      </w:r>
      <w:r w:rsidRPr="0085349D">
        <w:rPr>
          <w:rFonts w:hint="eastAsia"/>
          <w:sz w:val="18"/>
          <w:szCs w:val="18"/>
        </w:rPr>
        <w:t>3</w:t>
      </w:r>
      <w:r w:rsidRPr="0085349D">
        <w:rPr>
          <w:rFonts w:hint="eastAsia"/>
          <w:sz w:val="18"/>
          <w:szCs w:val="18"/>
        </w:rPr>
        <w:t>年間の研修期間において各年度平均して症例数を経験するという前提にたつと、放射線科専攻医の年間必要経験症例数は経験目標に定められた症例数の</w:t>
      </w:r>
      <w:r w:rsidRPr="0085349D">
        <w:rPr>
          <w:rFonts w:hint="eastAsia"/>
          <w:sz w:val="18"/>
          <w:szCs w:val="18"/>
        </w:rPr>
        <w:t>1/3</w:t>
      </w:r>
      <w:r w:rsidRPr="0085349D">
        <w:rPr>
          <w:rFonts w:hint="eastAsia"/>
          <w:sz w:val="18"/>
          <w:szCs w:val="18"/>
        </w:rPr>
        <w:t>に相当し、単年度の専攻医受け入れ数は専攻医総数の</w:t>
      </w:r>
      <w:r w:rsidRPr="0085349D">
        <w:rPr>
          <w:rFonts w:hint="eastAsia"/>
          <w:sz w:val="18"/>
          <w:szCs w:val="18"/>
        </w:rPr>
        <w:t>1/3</w:t>
      </w:r>
      <w:r w:rsidRPr="0085349D">
        <w:rPr>
          <w:rFonts w:hint="eastAsia"/>
          <w:sz w:val="18"/>
          <w:szCs w:val="18"/>
        </w:rPr>
        <w:t>に相当する。</w:t>
      </w:r>
    </w:p>
    <w:p w:rsidR="00A223EF" w:rsidRPr="00080D23" w:rsidRDefault="00A223EF" w:rsidP="00A223EF">
      <w:pPr>
        <w:rPr>
          <w:sz w:val="18"/>
          <w:szCs w:val="18"/>
        </w:rPr>
      </w:pPr>
      <w:r w:rsidRPr="0085349D">
        <w:rPr>
          <w:rFonts w:hint="eastAsia"/>
          <w:sz w:val="18"/>
          <w:szCs w:val="18"/>
        </w:rPr>
        <w:t xml:space="preserve">　</w:t>
      </w:r>
      <w:r w:rsidRPr="0085349D">
        <w:rPr>
          <w:rFonts w:hint="eastAsia"/>
          <w:sz w:val="18"/>
          <w:szCs w:val="18"/>
        </w:rPr>
        <w:t>K</w:t>
      </w:r>
      <w:r w:rsidRPr="0085349D">
        <w:rPr>
          <w:rFonts w:hint="eastAsia"/>
          <w:sz w:val="18"/>
          <w:szCs w:val="18"/>
        </w:rPr>
        <w:t>大学医学部附属病院では、放射線科専攻医による一次読影率は</w:t>
      </w:r>
      <w:r w:rsidRPr="0085349D">
        <w:rPr>
          <w:rFonts w:hint="eastAsia"/>
          <w:sz w:val="18"/>
          <w:szCs w:val="18"/>
        </w:rPr>
        <w:t>35-45</w:t>
      </w:r>
      <w:r w:rsidRPr="0085349D">
        <w:rPr>
          <w:rFonts w:hint="eastAsia"/>
          <w:sz w:val="18"/>
          <w:szCs w:val="18"/>
        </w:rPr>
        <w:t>％程度である。施設による差もあるので，一次読影率を低めに見積もって</w:t>
      </w:r>
      <w:r w:rsidRPr="0085349D">
        <w:rPr>
          <w:rFonts w:hint="eastAsia"/>
          <w:sz w:val="18"/>
          <w:szCs w:val="18"/>
        </w:rPr>
        <w:t>20</w:t>
      </w:r>
      <w:r w:rsidRPr="0085349D">
        <w:rPr>
          <w:rFonts w:hint="eastAsia"/>
          <w:sz w:val="18"/>
          <w:szCs w:val="18"/>
        </w:rPr>
        <w:t>％と仮定すると、（年間症例数×</w:t>
      </w:r>
      <w:r w:rsidRPr="0085349D">
        <w:rPr>
          <w:rFonts w:hint="eastAsia"/>
          <w:sz w:val="18"/>
          <w:szCs w:val="18"/>
        </w:rPr>
        <w:t>0.2</w:t>
      </w:r>
      <w:r w:rsidRPr="0085349D">
        <w:rPr>
          <w:rFonts w:hint="eastAsia"/>
          <w:sz w:val="18"/>
          <w:szCs w:val="18"/>
        </w:rPr>
        <w:t>）＞（専攻医の年間必要経験症例数×（単年度の専攻医受入数×</w:t>
      </w:r>
      <w:r w:rsidRPr="0085349D">
        <w:rPr>
          <w:rFonts w:hint="eastAsia"/>
          <w:sz w:val="18"/>
          <w:szCs w:val="18"/>
        </w:rPr>
        <w:t>3</w:t>
      </w:r>
      <w:r w:rsidRPr="0085349D">
        <w:rPr>
          <w:rFonts w:hint="eastAsia"/>
          <w:sz w:val="18"/>
          <w:szCs w:val="18"/>
        </w:rPr>
        <w:t>））とな</w:t>
      </w:r>
      <w:r w:rsidRPr="00080D23">
        <w:rPr>
          <w:rFonts w:hint="eastAsia"/>
          <w:sz w:val="18"/>
          <w:szCs w:val="18"/>
        </w:rPr>
        <w:t>る。</w:t>
      </w:r>
      <w:r w:rsidRPr="00080D23">
        <w:rPr>
          <w:rFonts w:hint="eastAsia"/>
          <w:sz w:val="18"/>
          <w:szCs w:val="18"/>
        </w:rPr>
        <w:t>CT</w:t>
      </w:r>
      <w:r w:rsidRPr="00080D23">
        <w:rPr>
          <w:rFonts w:hint="eastAsia"/>
          <w:sz w:val="18"/>
          <w:szCs w:val="18"/>
        </w:rPr>
        <w:t>の必要経験症例数は</w:t>
      </w:r>
      <w:r w:rsidRPr="00080D23">
        <w:rPr>
          <w:rFonts w:hint="eastAsia"/>
          <w:sz w:val="18"/>
          <w:szCs w:val="18"/>
        </w:rPr>
        <w:t>3</w:t>
      </w:r>
      <w:r w:rsidRPr="00080D23">
        <w:rPr>
          <w:rFonts w:hint="eastAsia"/>
          <w:sz w:val="18"/>
          <w:szCs w:val="18"/>
        </w:rPr>
        <w:t>年間で</w:t>
      </w:r>
      <w:r w:rsidRPr="00080D23">
        <w:rPr>
          <w:rFonts w:hint="eastAsia"/>
          <w:sz w:val="18"/>
          <w:szCs w:val="18"/>
        </w:rPr>
        <w:t>600</w:t>
      </w:r>
      <w:r w:rsidRPr="00080D23">
        <w:rPr>
          <w:rFonts w:hint="eastAsia"/>
          <w:sz w:val="18"/>
          <w:szCs w:val="18"/>
        </w:rPr>
        <w:t>件であることから年間平均</w:t>
      </w:r>
      <w:r w:rsidRPr="00080D23">
        <w:rPr>
          <w:rFonts w:hint="eastAsia"/>
          <w:sz w:val="18"/>
          <w:szCs w:val="18"/>
        </w:rPr>
        <w:t>200</w:t>
      </w:r>
      <w:r w:rsidRPr="00080D23">
        <w:rPr>
          <w:rFonts w:hint="eastAsia"/>
          <w:sz w:val="18"/>
          <w:szCs w:val="18"/>
        </w:rPr>
        <w:t>件である。したがって、年間</w:t>
      </w:r>
      <w:r w:rsidRPr="00080D23">
        <w:rPr>
          <w:rFonts w:hint="eastAsia"/>
          <w:sz w:val="18"/>
          <w:szCs w:val="18"/>
        </w:rPr>
        <w:t>CT</w:t>
      </w:r>
      <w:r w:rsidRPr="00080D23">
        <w:rPr>
          <w:rFonts w:hint="eastAsia"/>
          <w:sz w:val="18"/>
          <w:szCs w:val="18"/>
        </w:rPr>
        <w:t>件数＞</w:t>
      </w:r>
      <w:r w:rsidR="00481ADA" w:rsidRPr="00080D23">
        <w:rPr>
          <w:rFonts w:hint="eastAsia"/>
          <w:sz w:val="18"/>
          <w:szCs w:val="18"/>
        </w:rPr>
        <w:t>200</w:t>
      </w:r>
      <w:r w:rsidR="00481ADA" w:rsidRPr="00080D23">
        <w:rPr>
          <w:rFonts w:hint="eastAsia"/>
          <w:sz w:val="18"/>
          <w:szCs w:val="18"/>
        </w:rPr>
        <w:t>×単年度の専攻医受入数×</w:t>
      </w:r>
      <w:r w:rsidR="00481ADA" w:rsidRPr="00080D23">
        <w:rPr>
          <w:rFonts w:hint="eastAsia"/>
          <w:sz w:val="18"/>
          <w:szCs w:val="18"/>
        </w:rPr>
        <w:t>3</w:t>
      </w:r>
      <w:r w:rsidR="00481ADA" w:rsidRPr="00080D23">
        <w:rPr>
          <w:rFonts w:hint="eastAsia"/>
          <w:sz w:val="18"/>
          <w:szCs w:val="18"/>
        </w:rPr>
        <w:t>÷</w:t>
      </w:r>
      <w:r w:rsidR="00481ADA" w:rsidRPr="00080D23">
        <w:rPr>
          <w:rFonts w:hint="eastAsia"/>
          <w:sz w:val="18"/>
          <w:szCs w:val="18"/>
        </w:rPr>
        <w:t>0.2(=3000</w:t>
      </w:r>
      <w:r w:rsidR="00481ADA" w:rsidRPr="00080D23">
        <w:rPr>
          <w:rFonts w:hint="eastAsia"/>
          <w:sz w:val="18"/>
          <w:szCs w:val="18"/>
        </w:rPr>
        <w:t>×単年度の専攻医受入数</w:t>
      </w:r>
      <w:r w:rsidR="00481ADA" w:rsidRPr="00080D23">
        <w:rPr>
          <w:rFonts w:hint="eastAsia"/>
          <w:sz w:val="18"/>
          <w:szCs w:val="18"/>
        </w:rPr>
        <w:t>)</w:t>
      </w:r>
      <w:r w:rsidRPr="00080D23">
        <w:rPr>
          <w:rFonts w:hint="eastAsia"/>
          <w:sz w:val="18"/>
          <w:szCs w:val="18"/>
        </w:rPr>
        <w:t>となり、逆の言い方をすると、単年度の放射線科専攻医受け入れ数＜年間</w:t>
      </w:r>
      <w:r w:rsidRPr="00080D23">
        <w:rPr>
          <w:rFonts w:hint="eastAsia"/>
          <w:sz w:val="18"/>
          <w:szCs w:val="18"/>
        </w:rPr>
        <w:t>CT</w:t>
      </w:r>
      <w:r w:rsidRPr="00080D23">
        <w:rPr>
          <w:rFonts w:hint="eastAsia"/>
          <w:sz w:val="18"/>
          <w:szCs w:val="18"/>
        </w:rPr>
        <w:t>件数</w:t>
      </w:r>
      <w:r w:rsidRPr="00080D23">
        <w:rPr>
          <w:rFonts w:hint="eastAsia"/>
          <w:sz w:val="18"/>
          <w:szCs w:val="18"/>
        </w:rPr>
        <w:t xml:space="preserve"> / 3,000</w:t>
      </w:r>
      <w:r w:rsidRPr="00080D23">
        <w:rPr>
          <w:rFonts w:hint="eastAsia"/>
          <w:sz w:val="18"/>
          <w:szCs w:val="18"/>
        </w:rPr>
        <w:t>となる。</w:t>
      </w:r>
      <w:r w:rsidRPr="00080D23">
        <w:rPr>
          <w:rFonts w:hint="eastAsia"/>
          <w:sz w:val="18"/>
          <w:szCs w:val="18"/>
        </w:rPr>
        <w:t>MRI</w:t>
      </w:r>
      <w:r w:rsidRPr="00080D23">
        <w:rPr>
          <w:rFonts w:hint="eastAsia"/>
          <w:sz w:val="18"/>
          <w:szCs w:val="18"/>
        </w:rPr>
        <w:t>などの画像診断に関しても同様の計算が成り立つが、その数字は</w:t>
      </w:r>
      <w:r w:rsidRPr="00080D23">
        <w:rPr>
          <w:rFonts w:hint="eastAsia"/>
          <w:sz w:val="18"/>
          <w:szCs w:val="18"/>
        </w:rPr>
        <w:t>CT</w:t>
      </w:r>
      <w:r w:rsidRPr="00080D23">
        <w:rPr>
          <w:rFonts w:hint="eastAsia"/>
          <w:sz w:val="18"/>
          <w:szCs w:val="18"/>
        </w:rPr>
        <w:t>で代表できる。</w:t>
      </w:r>
    </w:p>
    <w:p w:rsidR="00A223EF" w:rsidRPr="00080D23" w:rsidRDefault="00A223EF" w:rsidP="00A223EF">
      <w:pPr>
        <w:rPr>
          <w:sz w:val="18"/>
          <w:szCs w:val="18"/>
        </w:rPr>
      </w:pPr>
      <w:r w:rsidRPr="00080D23">
        <w:rPr>
          <w:rFonts w:hint="eastAsia"/>
          <w:sz w:val="18"/>
          <w:szCs w:val="18"/>
        </w:rPr>
        <w:t xml:space="preserve">　</w:t>
      </w:r>
      <w:r w:rsidRPr="00080D23">
        <w:rPr>
          <w:rFonts w:hint="eastAsia"/>
          <w:sz w:val="18"/>
          <w:szCs w:val="18"/>
        </w:rPr>
        <w:t>IVR</w:t>
      </w:r>
      <w:r w:rsidRPr="00080D23">
        <w:rPr>
          <w:rFonts w:hint="eastAsia"/>
          <w:sz w:val="18"/>
          <w:szCs w:val="18"/>
        </w:rPr>
        <w:t>ならびに放射線治療の必要経験症例数は年間平均でそれぞれ</w:t>
      </w:r>
      <w:r w:rsidRPr="00080D23">
        <w:rPr>
          <w:rFonts w:hint="eastAsia"/>
          <w:sz w:val="18"/>
          <w:szCs w:val="18"/>
        </w:rPr>
        <w:t>10</w:t>
      </w:r>
      <w:r w:rsidRPr="00080D23">
        <w:rPr>
          <w:rFonts w:hint="eastAsia"/>
          <w:sz w:val="18"/>
          <w:szCs w:val="18"/>
        </w:rPr>
        <w:t>件である。</w:t>
      </w:r>
      <w:r w:rsidRPr="00080D23">
        <w:rPr>
          <w:rFonts w:hint="eastAsia"/>
          <w:sz w:val="18"/>
          <w:szCs w:val="18"/>
        </w:rPr>
        <w:t>IVR</w:t>
      </w:r>
      <w:r w:rsidRPr="00080D23">
        <w:rPr>
          <w:rFonts w:hint="eastAsia"/>
          <w:sz w:val="18"/>
          <w:szCs w:val="18"/>
        </w:rPr>
        <w:t>ならびに放射線治療に関しては、放射線科専攻医が関与する率がもっと高くなると推察され、放射線科専攻医が関与する率を</w:t>
      </w:r>
      <w:r w:rsidRPr="00080D23">
        <w:rPr>
          <w:rFonts w:hint="eastAsia"/>
          <w:sz w:val="18"/>
          <w:szCs w:val="18"/>
        </w:rPr>
        <w:t>50</w:t>
      </w:r>
      <w:r w:rsidRPr="00080D23">
        <w:rPr>
          <w:rFonts w:hint="eastAsia"/>
          <w:sz w:val="18"/>
          <w:szCs w:val="18"/>
        </w:rPr>
        <w:t>％と仮定して同様に計算すると、単年度の放射線科専攻医受け入れ数＜年間件数</w:t>
      </w:r>
      <w:r w:rsidRPr="00080D23">
        <w:rPr>
          <w:rFonts w:hint="eastAsia"/>
          <w:sz w:val="18"/>
          <w:szCs w:val="18"/>
        </w:rPr>
        <w:t xml:space="preserve"> / 60</w:t>
      </w:r>
      <w:r w:rsidRPr="00080D23">
        <w:rPr>
          <w:rFonts w:hint="eastAsia"/>
          <w:sz w:val="18"/>
          <w:szCs w:val="18"/>
        </w:rPr>
        <w:t>となる。</w:t>
      </w:r>
    </w:p>
    <w:p w:rsidR="00A223EF" w:rsidRPr="00080D23" w:rsidRDefault="00A223EF" w:rsidP="00A223EF">
      <w:pPr>
        <w:rPr>
          <w:sz w:val="21"/>
          <w:szCs w:val="22"/>
        </w:rPr>
      </w:pPr>
      <w:r w:rsidRPr="00080D23">
        <w:rPr>
          <w:rFonts w:hint="eastAsia"/>
          <w:sz w:val="18"/>
          <w:szCs w:val="18"/>
        </w:rPr>
        <w:t xml:space="preserve">　以上から、「専門研修施設群全体としての単年度当たりの放射線科専攻医受け入れ総数</w:t>
      </w:r>
      <w:r w:rsidR="000F653E" w:rsidRPr="00080D23">
        <w:rPr>
          <w:rFonts w:hint="eastAsia"/>
          <w:sz w:val="18"/>
          <w:szCs w:val="18"/>
        </w:rPr>
        <w:t>」</w:t>
      </w:r>
      <w:r w:rsidRPr="00080D23">
        <w:rPr>
          <w:rFonts w:hint="eastAsia"/>
          <w:sz w:val="18"/>
          <w:szCs w:val="18"/>
        </w:rPr>
        <w:t>は、専門研修施設群全体の</w:t>
      </w:r>
      <w:r w:rsidRPr="00080D23">
        <w:rPr>
          <w:rFonts w:hint="eastAsia"/>
          <w:sz w:val="18"/>
          <w:szCs w:val="18"/>
        </w:rPr>
        <w:t xml:space="preserve"> </w:t>
      </w:r>
      <w:r w:rsidRPr="00080D23">
        <w:rPr>
          <w:rFonts w:hint="eastAsia"/>
          <w:sz w:val="18"/>
          <w:szCs w:val="18"/>
        </w:rPr>
        <w:t>①専門研修指導医数、②年間</w:t>
      </w:r>
      <w:r w:rsidRPr="00080D23">
        <w:rPr>
          <w:rFonts w:hint="eastAsia"/>
          <w:sz w:val="18"/>
          <w:szCs w:val="18"/>
        </w:rPr>
        <w:t>CT</w:t>
      </w:r>
      <w:r w:rsidRPr="00080D23">
        <w:rPr>
          <w:rFonts w:hint="eastAsia"/>
          <w:sz w:val="18"/>
          <w:szCs w:val="18"/>
        </w:rPr>
        <w:t>検査件数</w:t>
      </w:r>
      <w:r w:rsidRPr="00080D23">
        <w:rPr>
          <w:rFonts w:hint="eastAsia"/>
          <w:sz w:val="18"/>
          <w:szCs w:val="18"/>
        </w:rPr>
        <w:t xml:space="preserve"> / 3000</w:t>
      </w:r>
      <w:r w:rsidRPr="00080D23">
        <w:rPr>
          <w:rFonts w:hint="eastAsia"/>
          <w:sz w:val="18"/>
          <w:szCs w:val="18"/>
        </w:rPr>
        <w:t>、③年間血管造影・</w:t>
      </w:r>
      <w:r w:rsidRPr="00080D23">
        <w:rPr>
          <w:rFonts w:hint="eastAsia"/>
          <w:sz w:val="18"/>
          <w:szCs w:val="18"/>
        </w:rPr>
        <w:t>IVR</w:t>
      </w:r>
      <w:r w:rsidRPr="00080D23">
        <w:rPr>
          <w:rFonts w:hint="eastAsia"/>
          <w:sz w:val="18"/>
          <w:szCs w:val="18"/>
        </w:rPr>
        <w:t>件数</w:t>
      </w:r>
      <w:r w:rsidRPr="00080D23">
        <w:rPr>
          <w:rFonts w:hint="eastAsia"/>
          <w:sz w:val="18"/>
          <w:szCs w:val="18"/>
        </w:rPr>
        <w:t xml:space="preserve"> / 60</w:t>
      </w:r>
      <w:r w:rsidRPr="00080D23">
        <w:rPr>
          <w:rFonts w:hint="eastAsia"/>
          <w:sz w:val="18"/>
          <w:szCs w:val="18"/>
        </w:rPr>
        <w:t>、および④年間放射線治療件数</w:t>
      </w:r>
      <w:r w:rsidRPr="00080D23">
        <w:rPr>
          <w:rFonts w:hint="eastAsia"/>
          <w:sz w:val="18"/>
          <w:szCs w:val="18"/>
        </w:rPr>
        <w:t xml:space="preserve"> / 60</w:t>
      </w:r>
      <w:r w:rsidRPr="00080D23">
        <w:rPr>
          <w:rFonts w:hint="eastAsia"/>
          <w:sz w:val="18"/>
          <w:szCs w:val="18"/>
        </w:rPr>
        <w:t>のうち、最も少ない数を上限とし、募集専攻医数を設定</w:t>
      </w:r>
      <w:r w:rsidR="00481ADA" w:rsidRPr="00080D23">
        <w:rPr>
          <w:rFonts w:hint="eastAsia"/>
          <w:sz w:val="18"/>
          <w:szCs w:val="18"/>
        </w:rPr>
        <w:t>する</w:t>
      </w:r>
      <w:r w:rsidRPr="00080D23">
        <w:rPr>
          <w:rFonts w:hint="eastAsia"/>
          <w:sz w:val="18"/>
          <w:szCs w:val="18"/>
        </w:rPr>
        <w:t>こととした。</w:t>
      </w:r>
      <w:r w:rsidR="000F653E" w:rsidRPr="00080D23">
        <w:rPr>
          <w:rFonts w:hint="eastAsia"/>
          <w:sz w:val="18"/>
          <w:szCs w:val="18"/>
        </w:rPr>
        <w:t>ただしこれは</w:t>
      </w:r>
      <w:r w:rsidR="00481ADA" w:rsidRPr="00080D23">
        <w:rPr>
          <w:rFonts w:hint="eastAsia"/>
          <w:sz w:val="18"/>
          <w:szCs w:val="18"/>
        </w:rPr>
        <w:t>施設群</w:t>
      </w:r>
      <w:r w:rsidR="000F653E" w:rsidRPr="00080D23">
        <w:rPr>
          <w:rFonts w:hint="eastAsia"/>
          <w:sz w:val="18"/>
          <w:szCs w:val="18"/>
        </w:rPr>
        <w:t>を構成する全施設が</w:t>
      </w:r>
      <w:r w:rsidR="00481ADA" w:rsidRPr="00080D23">
        <w:rPr>
          <w:rFonts w:hint="eastAsia"/>
          <w:sz w:val="18"/>
          <w:szCs w:val="18"/>
        </w:rPr>
        <w:t>一つのプログラムに属する場合の計算であって、ある施設が複数のプログラムに属している場合には専門研修プログラム申請書（</w:t>
      </w:r>
      <w:r w:rsidR="00481ADA" w:rsidRPr="00080D23">
        <w:rPr>
          <w:rFonts w:hint="eastAsia"/>
          <w:sz w:val="18"/>
          <w:szCs w:val="18"/>
        </w:rPr>
        <w:t>A</w:t>
      </w:r>
      <w:r w:rsidR="00481ADA" w:rsidRPr="00080D23">
        <w:rPr>
          <w:rFonts w:hint="eastAsia"/>
          <w:sz w:val="18"/>
          <w:szCs w:val="18"/>
        </w:rPr>
        <w:t>またはＢ）を作成する際に記入する「本プログラムの</w:t>
      </w:r>
      <w:r w:rsidR="000F653E" w:rsidRPr="00080D23">
        <w:rPr>
          <w:rFonts w:hint="eastAsia"/>
          <w:sz w:val="18"/>
          <w:szCs w:val="18"/>
        </w:rPr>
        <w:t>専攻医教育に対する割合（</w:t>
      </w:r>
      <w:r w:rsidR="00481ADA" w:rsidRPr="00080D23">
        <w:rPr>
          <w:rFonts w:hint="eastAsia"/>
          <w:sz w:val="18"/>
          <w:szCs w:val="18"/>
        </w:rPr>
        <w:t>関与率</w:t>
      </w:r>
      <w:r w:rsidR="00481ADA" w:rsidRPr="00080D23">
        <w:rPr>
          <w:rFonts w:hint="eastAsia"/>
          <w:sz w:val="18"/>
          <w:szCs w:val="18"/>
        </w:rPr>
        <w:t>a</w:t>
      </w:r>
      <w:r w:rsidR="008D13EB" w:rsidRPr="00080D23">
        <w:rPr>
          <w:rFonts w:hint="eastAsia"/>
          <w:sz w:val="18"/>
          <w:szCs w:val="18"/>
        </w:rPr>
        <w:t>）」</w:t>
      </w:r>
      <w:r w:rsidR="00481ADA" w:rsidRPr="00080D23">
        <w:rPr>
          <w:rFonts w:hint="eastAsia"/>
          <w:sz w:val="18"/>
          <w:szCs w:val="18"/>
        </w:rPr>
        <w:t>を乗じた数字がそのプロ</w:t>
      </w:r>
      <w:r w:rsidR="008D13EB" w:rsidRPr="00080D23">
        <w:rPr>
          <w:rFonts w:hint="eastAsia"/>
          <w:sz w:val="18"/>
          <w:szCs w:val="18"/>
        </w:rPr>
        <w:t>グラムの年間件数とな</w:t>
      </w:r>
      <w:bookmarkStart w:id="0" w:name="_GoBack"/>
      <w:bookmarkEnd w:id="0"/>
      <w:r w:rsidR="008D13EB" w:rsidRPr="00080D23">
        <w:rPr>
          <w:rFonts w:hint="eastAsia"/>
          <w:sz w:val="18"/>
          <w:szCs w:val="18"/>
        </w:rPr>
        <w:t>る。すなわ</w:t>
      </w:r>
      <w:r w:rsidR="000F653E" w:rsidRPr="00080D23">
        <w:rPr>
          <w:rFonts w:hint="eastAsia"/>
          <w:sz w:val="18"/>
          <w:szCs w:val="18"/>
        </w:rPr>
        <w:t>ち、ある連携</w:t>
      </w:r>
      <w:r w:rsidR="00481ADA" w:rsidRPr="00080D23">
        <w:rPr>
          <w:rFonts w:hint="eastAsia"/>
          <w:sz w:val="18"/>
          <w:szCs w:val="18"/>
        </w:rPr>
        <w:t>施設が２つの大学のプログラムに関係していて、申請するプログラムにおける</w:t>
      </w:r>
      <w:r w:rsidR="00481ADA" w:rsidRPr="00080D23">
        <w:rPr>
          <w:rFonts w:hint="eastAsia"/>
          <w:sz w:val="18"/>
          <w:szCs w:val="18"/>
        </w:rPr>
        <w:t>CT</w:t>
      </w:r>
      <w:r w:rsidR="00481ADA" w:rsidRPr="00080D23">
        <w:rPr>
          <w:rFonts w:hint="eastAsia"/>
          <w:sz w:val="18"/>
          <w:szCs w:val="18"/>
        </w:rPr>
        <w:t>検査の関与率が</w:t>
      </w:r>
      <w:r w:rsidR="00481ADA" w:rsidRPr="00080D23">
        <w:rPr>
          <w:rFonts w:hint="eastAsia"/>
          <w:sz w:val="18"/>
          <w:szCs w:val="18"/>
        </w:rPr>
        <w:t>0.3</w:t>
      </w:r>
      <w:r w:rsidR="00481ADA" w:rsidRPr="00080D23">
        <w:rPr>
          <w:rFonts w:hint="eastAsia"/>
          <w:sz w:val="18"/>
          <w:szCs w:val="18"/>
        </w:rPr>
        <w:t>とすると、実際の</w:t>
      </w:r>
      <w:r w:rsidR="00481ADA" w:rsidRPr="00080D23">
        <w:rPr>
          <w:rFonts w:hint="eastAsia"/>
          <w:sz w:val="18"/>
          <w:szCs w:val="18"/>
        </w:rPr>
        <w:t>CT</w:t>
      </w:r>
      <w:r w:rsidR="00481ADA" w:rsidRPr="00080D23">
        <w:rPr>
          <w:rFonts w:hint="eastAsia"/>
          <w:sz w:val="18"/>
          <w:szCs w:val="18"/>
        </w:rPr>
        <w:t>検査件数×</w:t>
      </w:r>
      <w:r w:rsidR="00481ADA" w:rsidRPr="00080D23">
        <w:rPr>
          <w:rFonts w:hint="eastAsia"/>
          <w:sz w:val="18"/>
          <w:szCs w:val="18"/>
        </w:rPr>
        <w:t>0.3</w:t>
      </w:r>
      <w:r w:rsidR="00481ADA" w:rsidRPr="00080D23">
        <w:rPr>
          <w:rFonts w:hint="eastAsia"/>
          <w:sz w:val="18"/>
          <w:szCs w:val="18"/>
        </w:rPr>
        <w:t>の値を</w:t>
      </w:r>
      <w:r w:rsidR="00481ADA" w:rsidRPr="00080D23">
        <w:rPr>
          <w:rFonts w:hint="eastAsia"/>
          <w:sz w:val="18"/>
          <w:szCs w:val="18"/>
        </w:rPr>
        <w:t>(3)</w:t>
      </w:r>
      <w:r w:rsidR="00481ADA" w:rsidRPr="00080D23">
        <w:rPr>
          <w:rFonts w:hint="eastAsia"/>
          <w:sz w:val="18"/>
          <w:szCs w:val="18"/>
        </w:rPr>
        <w:t xml:space="preserve">　前年度（</w:t>
      </w:r>
      <w:r w:rsidR="00481ADA" w:rsidRPr="00080D23">
        <w:rPr>
          <w:rFonts w:hint="eastAsia"/>
          <w:sz w:val="18"/>
          <w:szCs w:val="18"/>
        </w:rPr>
        <w:t>2014</w:t>
      </w:r>
      <w:r w:rsidR="00481ADA" w:rsidRPr="00080D23">
        <w:rPr>
          <w:rFonts w:hint="eastAsia"/>
          <w:sz w:val="18"/>
          <w:szCs w:val="18"/>
        </w:rPr>
        <w:t>年度）診療実績の欄に記入する。</w:t>
      </w:r>
    </w:p>
    <w:p w:rsidR="00A223EF" w:rsidRPr="00080D23" w:rsidRDefault="00A223EF" w:rsidP="00A223EF">
      <w:pPr>
        <w:rPr>
          <w:rFonts w:ascii="ＭＳ Ｐ明朝" w:eastAsia="ＭＳ Ｐ明朝" w:hAnsi="ＭＳ Ｐ明朝"/>
          <w:sz w:val="22"/>
        </w:rPr>
      </w:pPr>
    </w:p>
    <w:p w:rsidR="00A223EF" w:rsidRPr="00080D23" w:rsidRDefault="00A223EF" w:rsidP="00080D23">
      <w:pPr>
        <w:ind w:left="442" w:hangingChars="200" w:hanging="442"/>
        <w:rPr>
          <w:rFonts w:ascii="ＭＳ Ｐ明朝" w:eastAsia="ＭＳ Ｐ明朝" w:hAnsi="ＭＳ Ｐ明朝"/>
          <w:b/>
          <w:bCs/>
          <w:sz w:val="22"/>
        </w:rPr>
      </w:pPr>
      <w:r w:rsidRPr="00080D23">
        <w:rPr>
          <w:rFonts w:ascii="ＭＳ Ｐ明朝" w:eastAsia="ＭＳ Ｐ明朝" w:hAnsi="ＭＳ Ｐ明朝" w:cs="ＭＳ 明朝" w:hint="eastAsia"/>
          <w:b/>
          <w:bCs/>
          <w:sz w:val="22"/>
        </w:rPr>
        <w:t>５．専門研修応募者の選考方法</w:t>
      </w:r>
    </w:p>
    <w:p w:rsidR="00A223EF" w:rsidRPr="00080D23" w:rsidRDefault="00A223EF" w:rsidP="00A223EF">
      <w:pPr>
        <w:rPr>
          <w:rFonts w:ascii="ＭＳ Ｐ明朝" w:eastAsia="ＭＳ Ｐ明朝" w:hAnsi="ＭＳ Ｐ明朝" w:cs="ＭＳ 明朝"/>
          <w:sz w:val="22"/>
        </w:rPr>
      </w:pPr>
      <w:r w:rsidRPr="00080D23">
        <w:rPr>
          <w:rFonts w:ascii="ＭＳ Ｐ明朝" w:eastAsia="ＭＳ Ｐ明朝" w:hAnsi="ＭＳ Ｐ明朝" w:cs="ＭＳ 明朝" w:hint="eastAsia"/>
          <w:sz w:val="22"/>
        </w:rPr>
        <w:t xml:space="preserve">　書類審査、小論文および面接により本プログラムの専攻医を決定します。</w:t>
      </w:r>
    </w:p>
    <w:p w:rsidR="00A223EF" w:rsidRPr="00080D23" w:rsidRDefault="00A223EF" w:rsidP="00A223EF">
      <w:pPr>
        <w:rPr>
          <w:rFonts w:ascii="ＭＳ Ｐ明朝" w:eastAsia="ＭＳ Ｐ明朝" w:hAnsi="ＭＳ Ｐ明朝" w:cs="ＭＳ 明朝"/>
          <w:sz w:val="18"/>
        </w:rPr>
      </w:pPr>
      <w:r w:rsidRPr="00080D23">
        <w:rPr>
          <w:rFonts w:ascii="ＭＳ Ｐ明朝" w:eastAsia="ＭＳ Ｐ明朝" w:hAnsi="ＭＳ Ｐ明朝" w:cs="ＭＳ 明朝" w:hint="eastAsia"/>
          <w:sz w:val="22"/>
        </w:rPr>
        <w:t xml:space="preserve">　　</w:t>
      </w:r>
      <w:r w:rsidRPr="00080D23">
        <w:rPr>
          <w:rFonts w:ascii="ＭＳ Ｐ明朝" w:eastAsia="ＭＳ Ｐ明朝" w:hAnsi="ＭＳ Ｐ明朝" w:cs="ＭＳ 明朝" w:hint="eastAsia"/>
          <w:sz w:val="18"/>
        </w:rPr>
        <w:t>＜留意事項＞</w:t>
      </w:r>
    </w:p>
    <w:p w:rsidR="00A223EF" w:rsidRPr="0085349D" w:rsidRDefault="00A223EF" w:rsidP="00A223EF">
      <w:pPr>
        <w:numPr>
          <w:ilvl w:val="0"/>
          <w:numId w:val="7"/>
        </w:numPr>
        <w:rPr>
          <w:rFonts w:ascii="ＭＳ Ｐ明朝" w:eastAsia="ＭＳ Ｐ明朝" w:hAnsi="ＭＳ Ｐ明朝" w:cs="ＭＳ 明朝"/>
          <w:sz w:val="18"/>
        </w:rPr>
      </w:pPr>
      <w:r w:rsidRPr="00080D23">
        <w:rPr>
          <w:rFonts w:ascii="ＭＳ Ｐ明朝" w:eastAsia="ＭＳ Ｐ明朝" w:hAnsi="ＭＳ Ｐ明朝" w:cs="ＭＳ 明朝" w:hint="eastAsia"/>
          <w:sz w:val="18"/>
        </w:rPr>
        <w:t>K大学医学部附属病院放射線科のホームペー</w:t>
      </w:r>
      <w:r w:rsidRPr="0085349D">
        <w:rPr>
          <w:rFonts w:ascii="ＭＳ Ｐ明朝" w:eastAsia="ＭＳ Ｐ明朝" w:hAnsi="ＭＳ Ｐ明朝" w:cs="ＭＳ 明朝" w:hint="eastAsia"/>
          <w:sz w:val="18"/>
        </w:rPr>
        <w:t>ジ等で公表すること。</w:t>
      </w:r>
    </w:p>
    <w:p w:rsidR="00A223EF" w:rsidRPr="0085349D" w:rsidRDefault="00A223EF" w:rsidP="00A223EF">
      <w:pPr>
        <w:numPr>
          <w:ilvl w:val="0"/>
          <w:numId w:val="7"/>
        </w:numPr>
        <w:rPr>
          <w:rFonts w:ascii="ＭＳ Ｐ明朝" w:eastAsia="ＭＳ Ｐ明朝" w:hAnsi="ＭＳ Ｐ明朝"/>
          <w:sz w:val="18"/>
        </w:rPr>
      </w:pPr>
      <w:r w:rsidRPr="0085349D">
        <w:rPr>
          <w:rFonts w:ascii="ＭＳ Ｐ明朝" w:eastAsia="ＭＳ Ｐ明朝" w:hAnsi="ＭＳ Ｐ明朝" w:cs="ＭＳ 明朝" w:hint="eastAsia"/>
          <w:sz w:val="18"/>
        </w:rPr>
        <w:lastRenderedPageBreak/>
        <w:t>選考方法の内容は各施設によって決定すること。</w:t>
      </w: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b/>
          <w:bCs/>
          <w:sz w:val="22"/>
        </w:rPr>
      </w:pPr>
      <w:r w:rsidRPr="0085349D">
        <w:rPr>
          <w:rFonts w:ascii="ＭＳ Ｐ明朝" w:eastAsia="ＭＳ Ｐ明朝" w:hAnsi="ＭＳ Ｐ明朝" w:cs="ＭＳ 明朝" w:hint="eastAsia"/>
          <w:b/>
          <w:bCs/>
          <w:sz w:val="22"/>
        </w:rPr>
        <w:t>６．研修内容</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１）　研修コース</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研修には以下の３コースが設定されています。どのコースに進むかは希望を聞いた上、相談で決定します。なお、研修期間は３年間以上です。専門研修プログラムにより研修を開始した日をもって研修開始日とします。</w:t>
      </w:r>
    </w:p>
    <w:p w:rsidR="00A223EF" w:rsidRPr="0085349D" w:rsidRDefault="00A223EF" w:rsidP="00A223EF">
      <w:pPr>
        <w:rPr>
          <w:rFonts w:ascii="ＭＳ Ｐ明朝" w:eastAsia="ＭＳ Ｐ明朝" w:hAnsi="ＭＳ Ｐ明朝" w:cs="ＭＳ 明朝"/>
          <w:sz w:val="22"/>
        </w:rPr>
      </w:pP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研修コース＜例＞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101"/>
        <w:gridCol w:w="2693"/>
        <w:gridCol w:w="2693"/>
        <w:gridCol w:w="2775"/>
      </w:tblGrid>
      <w:tr w:rsidR="00A223EF" w:rsidRPr="0085349D">
        <w:tc>
          <w:tcPr>
            <w:tcW w:w="1101"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コース</w:t>
            </w:r>
          </w:p>
        </w:tc>
        <w:tc>
          <w:tcPr>
            <w:tcW w:w="2693"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専攻医１年目</w:t>
            </w:r>
          </w:p>
        </w:tc>
        <w:tc>
          <w:tcPr>
            <w:tcW w:w="2693"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専攻医２年目</w:t>
            </w:r>
          </w:p>
        </w:tc>
        <w:tc>
          <w:tcPr>
            <w:tcW w:w="277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専攻医３年目</w:t>
            </w:r>
          </w:p>
        </w:tc>
      </w:tr>
      <w:tr w:rsidR="00A223EF" w:rsidRPr="0085349D">
        <w:tc>
          <w:tcPr>
            <w:tcW w:w="1101"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sz w:val="22"/>
              </w:rPr>
              <w:t>a.</w:t>
            </w:r>
          </w:p>
        </w:tc>
        <w:tc>
          <w:tcPr>
            <w:tcW w:w="2693"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専門研修基幹施設</w:t>
            </w:r>
          </w:p>
        </w:tc>
        <w:tc>
          <w:tcPr>
            <w:tcW w:w="2693"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専門研修基幹施設</w:t>
            </w:r>
          </w:p>
        </w:tc>
        <w:tc>
          <w:tcPr>
            <w:tcW w:w="277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専門研修連携施設</w:t>
            </w:r>
          </w:p>
        </w:tc>
      </w:tr>
      <w:tr w:rsidR="00A223EF" w:rsidRPr="0085349D">
        <w:tc>
          <w:tcPr>
            <w:tcW w:w="1101"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sz w:val="22"/>
              </w:rPr>
              <w:t>b.</w:t>
            </w:r>
          </w:p>
        </w:tc>
        <w:tc>
          <w:tcPr>
            <w:tcW w:w="2693"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専門研修基幹施設</w:t>
            </w:r>
          </w:p>
        </w:tc>
        <w:tc>
          <w:tcPr>
            <w:tcW w:w="2693"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専門研修連携施設</w:t>
            </w:r>
          </w:p>
        </w:tc>
        <w:tc>
          <w:tcPr>
            <w:tcW w:w="277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専門研修連携施設</w:t>
            </w:r>
          </w:p>
        </w:tc>
      </w:tr>
      <w:tr w:rsidR="00A223EF" w:rsidRPr="0085349D">
        <w:tc>
          <w:tcPr>
            <w:tcW w:w="1101"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sz w:val="22"/>
              </w:rPr>
              <w:t>c.</w:t>
            </w:r>
          </w:p>
        </w:tc>
        <w:tc>
          <w:tcPr>
            <w:tcW w:w="2693"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専門研修基幹施設</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（大学院・臨床）</w:t>
            </w:r>
          </w:p>
        </w:tc>
        <w:tc>
          <w:tcPr>
            <w:tcW w:w="2693"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専門研修連携施設</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（大学院）</w:t>
            </w:r>
          </w:p>
        </w:tc>
        <w:tc>
          <w:tcPr>
            <w:tcW w:w="277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専門研修基幹施設</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（大学院・臨床）</w:t>
            </w:r>
          </w:p>
        </w:tc>
      </w:tr>
    </w:tbl>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cs="ＭＳ 明朝" w:hint="eastAsia"/>
          <w:sz w:val="22"/>
        </w:rPr>
        <w:t>コースa：専門研修基幹施設を中心に研修する基本的なコースです。</w:t>
      </w:r>
    </w:p>
    <w:p w:rsidR="00A223EF" w:rsidRPr="0085349D" w:rsidRDefault="00A223EF" w:rsidP="00A223EF">
      <w:pPr>
        <w:ind w:left="330" w:hangingChars="150" w:hanging="330"/>
        <w:rPr>
          <w:rFonts w:ascii="ＭＳ Ｐ明朝" w:eastAsia="ＭＳ Ｐ明朝" w:hAnsi="ＭＳ Ｐ明朝"/>
          <w:sz w:val="22"/>
        </w:rPr>
      </w:pPr>
      <w:r w:rsidRPr="0085349D">
        <w:rPr>
          <w:rFonts w:ascii="ＭＳ Ｐ明朝" w:eastAsia="ＭＳ Ｐ明朝" w:hAnsi="ＭＳ Ｐ明朝" w:cs="ＭＳ 明朝" w:hint="eastAsia"/>
          <w:sz w:val="22"/>
        </w:rPr>
        <w:t>コースb：専門研修連携施設を中心に研修するコースです。専門研修基幹施設での基本研修修了後、専門研修連携施設である関連病院で臨床医としての研修に重点をおきます。専門研修連携施設は原則として1年ごと異動しますが、諸事情により2年間同一施設もあり得ます。</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コースc：専門医取得と博士号取得を同時に目指すコースです。専門研修基幹施設のK大学医学部附属病院ならびに専門研修連携施設では午後５時まで研修を行い、それ以降に大学院で博士号取得をめざします。サブスペシャリティ領域の研修も大学病院で同様の状況が２年間持続します。</w:t>
      </w: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２）　研修症例数</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xml:space="preserve">　３年間で研修すべき症例数は以下の通りです。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814"/>
        <w:gridCol w:w="3415"/>
      </w:tblGrid>
      <w:tr w:rsidR="00A223EF" w:rsidRPr="0085349D">
        <w:tc>
          <w:tcPr>
            <w:tcW w:w="3814"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項　目</w:t>
            </w:r>
          </w:p>
        </w:tc>
        <w:tc>
          <w:tcPr>
            <w:tcW w:w="341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目標症例数</w:t>
            </w:r>
          </w:p>
        </w:tc>
      </w:tr>
      <w:tr w:rsidR="00A223EF" w:rsidRPr="0085349D">
        <w:tc>
          <w:tcPr>
            <w:tcW w:w="3814"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X線単純撮影</w:t>
            </w:r>
          </w:p>
        </w:tc>
        <w:tc>
          <w:tcPr>
            <w:tcW w:w="341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400例</w:t>
            </w:r>
          </w:p>
        </w:tc>
      </w:tr>
      <w:tr w:rsidR="00A223EF" w:rsidRPr="0085349D">
        <w:tc>
          <w:tcPr>
            <w:tcW w:w="3814"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CT</w:t>
            </w:r>
          </w:p>
        </w:tc>
        <w:tc>
          <w:tcPr>
            <w:tcW w:w="341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600例</w:t>
            </w:r>
          </w:p>
        </w:tc>
      </w:tr>
      <w:tr w:rsidR="00A223EF" w:rsidRPr="0085349D">
        <w:tc>
          <w:tcPr>
            <w:tcW w:w="3814"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MRI</w:t>
            </w:r>
          </w:p>
        </w:tc>
        <w:tc>
          <w:tcPr>
            <w:tcW w:w="341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300例</w:t>
            </w:r>
          </w:p>
        </w:tc>
      </w:tr>
      <w:tr w:rsidR="00A223EF" w:rsidRPr="0085349D">
        <w:tc>
          <w:tcPr>
            <w:tcW w:w="3814"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超音波検査</w:t>
            </w:r>
          </w:p>
        </w:tc>
        <w:tc>
          <w:tcPr>
            <w:tcW w:w="341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120例</w:t>
            </w:r>
          </w:p>
        </w:tc>
      </w:tr>
      <w:tr w:rsidR="00A223EF" w:rsidRPr="0085349D">
        <w:tc>
          <w:tcPr>
            <w:tcW w:w="3814"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消化管X線検査</w:t>
            </w:r>
          </w:p>
        </w:tc>
        <w:tc>
          <w:tcPr>
            <w:tcW w:w="341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60例</w:t>
            </w:r>
          </w:p>
        </w:tc>
      </w:tr>
      <w:tr w:rsidR="00A223EF" w:rsidRPr="0085349D">
        <w:tc>
          <w:tcPr>
            <w:tcW w:w="3814"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核医学検査</w:t>
            </w:r>
          </w:p>
        </w:tc>
        <w:tc>
          <w:tcPr>
            <w:tcW w:w="341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50例</w:t>
            </w:r>
          </w:p>
        </w:tc>
      </w:tr>
      <w:tr w:rsidR="00A223EF" w:rsidRPr="0085349D">
        <w:tc>
          <w:tcPr>
            <w:tcW w:w="3814"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IVR</w:t>
            </w:r>
            <w:r w:rsidRPr="0085349D">
              <w:rPr>
                <w:rFonts w:ascii="ＭＳ Ｐ明朝" w:eastAsia="ＭＳ Ｐ明朝" w:hAnsi="ＭＳ Ｐ明朝"/>
                <w:sz w:val="22"/>
              </w:rPr>
              <w:t>(</w:t>
            </w:r>
            <w:r w:rsidRPr="0085349D">
              <w:rPr>
                <w:rFonts w:ascii="ＭＳ Ｐ明朝" w:eastAsia="ＭＳ Ｐ明朝" w:hAnsi="ＭＳ Ｐ明朝" w:hint="eastAsia"/>
                <w:sz w:val="22"/>
              </w:rPr>
              <w:t>血管造影を含む)</w:t>
            </w:r>
          </w:p>
        </w:tc>
        <w:tc>
          <w:tcPr>
            <w:tcW w:w="341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30例</w:t>
            </w:r>
          </w:p>
        </w:tc>
      </w:tr>
      <w:tr w:rsidR="00A223EF" w:rsidRPr="0085349D">
        <w:tc>
          <w:tcPr>
            <w:tcW w:w="3814"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放射線治療</w:t>
            </w:r>
          </w:p>
        </w:tc>
        <w:tc>
          <w:tcPr>
            <w:tcW w:w="3415" w:type="dxa"/>
          </w:tcPr>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30例</w:t>
            </w:r>
          </w:p>
        </w:tc>
      </w:tr>
    </w:tbl>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補足：すべてのコースで、研修が不足する可能性のある超音波検査や消化管造影は、専門研修基</w:t>
      </w:r>
      <w:r w:rsidRPr="0085349D">
        <w:rPr>
          <w:rFonts w:ascii="ＭＳ Ｐ明朝" w:eastAsia="ＭＳ Ｐ明朝" w:hAnsi="ＭＳ Ｐ明朝" w:cs="ＭＳ 明朝" w:hint="eastAsia"/>
          <w:sz w:val="22"/>
        </w:rPr>
        <w:lastRenderedPageBreak/>
        <w:t>幹施設の責任の下に専門研修協力施設での研修で補完します。</w:t>
      </w: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３）　研修方法</w:t>
      </w:r>
      <w:r w:rsidRPr="0085349D">
        <w:rPr>
          <w:rFonts w:ascii="ＭＳ Ｐ明朝" w:eastAsia="ＭＳ Ｐ明朝" w:hAnsi="ＭＳ Ｐ明朝" w:cs="ＭＳ 明朝"/>
          <w:sz w:val="22"/>
        </w:rPr>
        <w:t xml:space="preserve">    </w:t>
      </w:r>
      <w:r w:rsidRPr="0085349D">
        <w:rPr>
          <w:rFonts w:ascii="ＭＳ Ｐ明朝" w:eastAsia="ＭＳ Ｐ明朝" w:hAnsi="ＭＳ Ｐ明朝" w:cs="ＭＳ 明朝" w:hint="eastAsia"/>
          <w:sz w:val="22"/>
        </w:rPr>
        <w:t xml:space="preserve">　　　　　　　　　　　　　　　　　　　　　　　　　　　　　　　　　　　　　　　　　</w:t>
      </w:r>
      <w:r w:rsidRPr="0085349D">
        <w:rPr>
          <w:rFonts w:ascii="ＭＳ Ｐ明朝" w:eastAsia="ＭＳ Ｐ明朝" w:hAnsi="ＭＳ Ｐ明朝" w:cs="ＭＳ 明朝" w:hint="eastAsia"/>
          <w:sz w:val="18"/>
        </w:rPr>
        <w:t xml:space="preserve">　（整備基準13）</w:t>
      </w:r>
    </w:p>
    <w:p w:rsidR="00A223EF" w:rsidRPr="0085349D" w:rsidRDefault="00A223EF" w:rsidP="00A223EF">
      <w:pPr>
        <w:jc w:val="left"/>
        <w:rPr>
          <w:rFonts w:ascii="ＭＳ Ｐ明朝" w:eastAsia="ＭＳ Ｐ明朝" w:hAnsi="ＭＳ Ｐ明朝"/>
          <w:sz w:val="22"/>
          <w:szCs w:val="20"/>
        </w:rPr>
      </w:pPr>
      <w:r w:rsidRPr="0085349D">
        <w:rPr>
          <w:rFonts w:ascii="ＭＳ Ｐ明朝" w:eastAsia="ＭＳ Ｐ明朝" w:hAnsi="ＭＳ Ｐ明朝" w:cs="ＭＳ 明朝"/>
          <w:sz w:val="22"/>
        </w:rPr>
        <w:t xml:space="preserve">  </w:t>
      </w:r>
      <w:r w:rsidRPr="0085349D">
        <w:rPr>
          <w:rFonts w:ascii="ＭＳ Ｐ明朝" w:eastAsia="ＭＳ Ｐ明朝" w:hAnsi="ＭＳ Ｐ明朝" w:hint="eastAsia"/>
          <w:sz w:val="22"/>
          <w:szCs w:val="20"/>
        </w:rPr>
        <w:t>専攻医は、専門研修施設群内の施設で専門研修指導医のもとで研修を行います。専門研修指導医は、専攻医が偏りなく到達（経験）目標を達成できるように、放射線科領域専門研修カリキュラムに基づいたレベルと内容で学習指導をします。</w:t>
      </w:r>
    </w:p>
    <w:p w:rsidR="00A223EF" w:rsidRPr="0085349D" w:rsidRDefault="00A223EF" w:rsidP="00A223EF">
      <w:pPr>
        <w:jc w:val="left"/>
        <w:rPr>
          <w:rFonts w:ascii="ＭＳ Ｐ明朝" w:eastAsia="ＭＳ Ｐ明朝" w:hAnsi="ＭＳ Ｐ明朝"/>
          <w:sz w:val="22"/>
          <w:szCs w:val="20"/>
        </w:rPr>
      </w:pPr>
    </w:p>
    <w:p w:rsidR="00A223EF" w:rsidRPr="0085349D" w:rsidRDefault="00A223EF" w:rsidP="00A223EF">
      <w:pPr>
        <w:numPr>
          <w:ilvl w:val="0"/>
          <w:numId w:val="13"/>
        </w:numPr>
        <w:jc w:val="left"/>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専門研修基幹施設：K大学医学部附属病院放射線科</w:t>
      </w:r>
    </w:p>
    <w:p w:rsidR="00A223EF" w:rsidRPr="0085349D" w:rsidRDefault="00A223EF" w:rsidP="00A223EF">
      <w:pPr>
        <w:jc w:val="left"/>
        <w:rPr>
          <w:rFonts w:ascii="ＭＳ Ｐ明朝" w:eastAsia="ＭＳ Ｐ明朝" w:hAnsi="ＭＳ Ｐ明朝" w:cs="ＭＳ 明朝"/>
          <w:sz w:val="22"/>
        </w:rPr>
      </w:pPr>
      <w:r w:rsidRPr="0085349D">
        <w:rPr>
          <w:rFonts w:ascii="ＭＳ Ｐ明朝" w:eastAsia="ＭＳ Ｐ明朝" w:hAnsi="ＭＳ Ｐ明朝" w:cs="ＭＳ 明朝"/>
          <w:sz w:val="22"/>
        </w:rPr>
        <w:t xml:space="preserve">a. </w:t>
      </w:r>
      <w:r w:rsidRPr="0085349D">
        <w:rPr>
          <w:rFonts w:ascii="ＭＳ Ｐ明朝" w:eastAsia="ＭＳ Ｐ明朝" w:hAnsi="ＭＳ Ｐ明朝" w:cs="ＭＳ 明朝" w:hint="eastAsia"/>
          <w:sz w:val="22"/>
        </w:rPr>
        <w:t>放射線診断</w:t>
      </w:r>
    </w:p>
    <w:p w:rsidR="00A223EF" w:rsidRPr="0085349D" w:rsidRDefault="00A223EF" w:rsidP="00A223EF">
      <w:pPr>
        <w:numPr>
          <w:ilvl w:val="0"/>
          <w:numId w:val="4"/>
        </w:numPr>
        <w:jc w:val="left"/>
        <w:rPr>
          <w:rFonts w:ascii="ＭＳ Ｐ明朝" w:eastAsia="ＭＳ Ｐ明朝" w:hAnsi="ＭＳ Ｐ明朝"/>
          <w:sz w:val="22"/>
          <w:szCs w:val="20"/>
        </w:rPr>
      </w:pPr>
      <w:r w:rsidRPr="0085349D">
        <w:rPr>
          <w:rFonts w:ascii="ＭＳ Ｐ明朝" w:eastAsia="ＭＳ Ｐ明朝" w:hAnsi="ＭＳ Ｐ明朝" w:hint="eastAsia"/>
          <w:sz w:val="22"/>
          <w:szCs w:val="20"/>
        </w:rPr>
        <w:t>X線単純撮影、X線造影検査、超音波検査、CT、MRI、RIなどの撮像法の意義、適応について十分理解した上で、臨床情報に基づいた適切な撮像法の指示を経験することができます。</w:t>
      </w:r>
    </w:p>
    <w:p w:rsidR="00A223EF" w:rsidRPr="0085349D" w:rsidRDefault="00A223EF" w:rsidP="00A223EF">
      <w:pPr>
        <w:numPr>
          <w:ilvl w:val="0"/>
          <w:numId w:val="4"/>
        </w:numPr>
        <w:jc w:val="left"/>
        <w:rPr>
          <w:rFonts w:ascii="ＭＳ Ｐ明朝" w:eastAsia="ＭＳ Ｐ明朝" w:hAnsi="ＭＳ Ｐ明朝"/>
          <w:sz w:val="22"/>
          <w:szCs w:val="20"/>
        </w:rPr>
      </w:pPr>
      <w:r w:rsidRPr="0085349D">
        <w:rPr>
          <w:rFonts w:ascii="ＭＳ Ｐ明朝" w:eastAsia="ＭＳ Ｐ明朝" w:hAnsi="ＭＳ Ｐ明朝" w:hint="eastAsia"/>
          <w:sz w:val="22"/>
          <w:szCs w:val="20"/>
        </w:rPr>
        <w:t>疾患および臨床状況に応じて必要とされる読影情報の提供過程を学習することができます。</w:t>
      </w:r>
    </w:p>
    <w:p w:rsidR="00A223EF" w:rsidRPr="0085349D" w:rsidRDefault="00A223EF" w:rsidP="00A223EF">
      <w:pPr>
        <w:numPr>
          <w:ilvl w:val="0"/>
          <w:numId w:val="4"/>
        </w:numPr>
        <w:jc w:val="left"/>
        <w:rPr>
          <w:rFonts w:ascii="ＭＳ Ｐ明朝" w:eastAsia="ＭＳ Ｐ明朝" w:hAnsi="ＭＳ Ｐ明朝" w:cs="ＭＳ 明朝"/>
          <w:sz w:val="22"/>
        </w:rPr>
      </w:pPr>
      <w:r w:rsidRPr="0085349D">
        <w:rPr>
          <w:rFonts w:ascii="ＭＳ Ｐ明朝" w:eastAsia="ＭＳ Ｐ明朝" w:hAnsi="ＭＳ Ｐ明朝" w:hint="eastAsia"/>
          <w:sz w:val="22"/>
          <w:szCs w:val="20"/>
        </w:rPr>
        <w:t>hands-on-trainingとして積極的に超音波検査を経験したり、血管造影の助手やIVR手技の助手を経験することができます。</w:t>
      </w:r>
    </w:p>
    <w:p w:rsidR="00A223EF" w:rsidRPr="0085349D" w:rsidRDefault="00A223EF" w:rsidP="00A223EF">
      <w:pPr>
        <w:numPr>
          <w:ilvl w:val="0"/>
          <w:numId w:val="4"/>
        </w:numPr>
        <w:jc w:val="left"/>
        <w:rPr>
          <w:rFonts w:ascii="ＭＳ Ｐ明朝" w:eastAsia="ＭＳ Ｐ明朝" w:hAnsi="ＭＳ Ｐ明朝" w:cs="ＭＳ 明朝"/>
          <w:sz w:val="22"/>
        </w:rPr>
      </w:pPr>
      <w:r w:rsidRPr="0085349D">
        <w:rPr>
          <w:rFonts w:ascii="ＭＳ Ｐ明朝" w:eastAsia="ＭＳ Ｐ明朝" w:hAnsi="ＭＳ Ｐ明朝" w:hint="eastAsia"/>
          <w:sz w:val="22"/>
          <w:szCs w:val="20"/>
        </w:rPr>
        <w:t>検査や治療手技のイメージトレーニングや施行後の詳細な記録を実践することができます。</w:t>
      </w:r>
    </w:p>
    <w:p w:rsidR="00A223EF" w:rsidRPr="0085349D" w:rsidRDefault="00A223EF" w:rsidP="00A223EF">
      <w:pPr>
        <w:numPr>
          <w:ilvl w:val="0"/>
          <w:numId w:val="4"/>
        </w:numPr>
        <w:jc w:val="left"/>
        <w:rPr>
          <w:rFonts w:ascii="ＭＳ Ｐ明朝" w:eastAsia="ＭＳ Ｐ明朝" w:hAnsi="ＭＳ Ｐ明朝" w:cs="ＭＳ 明朝"/>
          <w:sz w:val="22"/>
        </w:rPr>
      </w:pPr>
      <w:r w:rsidRPr="0085349D">
        <w:rPr>
          <w:rFonts w:ascii="ＭＳ Ｐ明朝" w:eastAsia="ＭＳ Ｐ明朝" w:hAnsi="ＭＳ Ｐ明朝" w:hint="eastAsia"/>
          <w:sz w:val="22"/>
          <w:szCs w:val="20"/>
        </w:rPr>
        <w:t>放射線科におけるカンファレンスおよび関連診療科との合同カンファレンス、あるいはキャンサーボード等で、疾患の病態から診断ならびに治療までの過程を学習することができます。</w:t>
      </w:r>
    </w:p>
    <w:p w:rsidR="00A223EF" w:rsidRPr="0085349D" w:rsidRDefault="00A223EF" w:rsidP="00A223EF">
      <w:pPr>
        <w:rPr>
          <w:rFonts w:ascii="ＭＳ Ｐ明朝" w:eastAsia="ＭＳ Ｐ明朝" w:hAnsi="ＭＳ Ｐ明朝" w:cs="ＭＳ 明朝"/>
          <w:sz w:val="22"/>
          <w:u w:val="single"/>
        </w:rPr>
      </w:pPr>
      <w:r w:rsidRPr="0085349D">
        <w:rPr>
          <w:rFonts w:ascii="ＭＳ Ｐ明朝" w:eastAsia="ＭＳ Ｐ明朝" w:hAnsi="ＭＳ Ｐ明朝" w:cs="ＭＳ 明朝" w:hint="eastAsia"/>
          <w:sz w:val="22"/>
        </w:rPr>
        <w:t>＜IVR患者の担当＞</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u w:val="single"/>
        </w:rPr>
        <w:t>外　来</w:t>
      </w:r>
      <w:r w:rsidRPr="0085349D">
        <w:rPr>
          <w:rFonts w:ascii="ＭＳ Ｐ明朝" w:eastAsia="ＭＳ Ｐ明朝" w:hAnsi="ＭＳ Ｐ明朝" w:cs="ＭＳ 明朝" w:hint="eastAsia"/>
          <w:sz w:val="22"/>
        </w:rPr>
        <w:t>：</w:t>
      </w:r>
    </w:p>
    <w:p w:rsidR="00A223EF" w:rsidRPr="0085349D" w:rsidRDefault="00A223EF" w:rsidP="00A223EF">
      <w:pPr>
        <w:numPr>
          <w:ilvl w:val="0"/>
          <w:numId w:val="4"/>
        </w:numPr>
        <w:rPr>
          <w:rFonts w:ascii="ＭＳ Ｐ明朝" w:eastAsia="ＭＳ Ｐ明朝" w:hAnsi="ＭＳ Ｐ明朝"/>
          <w:sz w:val="22"/>
        </w:rPr>
      </w:pPr>
      <w:r w:rsidRPr="0085349D">
        <w:rPr>
          <w:rFonts w:ascii="ＭＳ Ｐ明朝" w:eastAsia="ＭＳ Ｐ明朝" w:hAnsi="ＭＳ Ｐ明朝" w:cs="ＭＳ 明朝" w:hint="eastAsia"/>
          <w:sz w:val="22"/>
        </w:rPr>
        <w:t xml:space="preserve">　診察医に陪席し、外来診察、診断確定に必要な検査、IVRの適応の判断とインフォームド・コンセント取得に至る過程を経験する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u w:val="single"/>
        </w:rPr>
        <w:t>病　棟</w:t>
      </w:r>
      <w:r w:rsidRPr="0085349D">
        <w:rPr>
          <w:rFonts w:ascii="ＭＳ Ｐ明朝" w:eastAsia="ＭＳ Ｐ明朝" w:hAnsi="ＭＳ Ｐ明朝" w:cs="ＭＳ 明朝" w:hint="eastAsia"/>
          <w:sz w:val="22"/>
        </w:rPr>
        <w:t>：</w:t>
      </w:r>
    </w:p>
    <w:p w:rsidR="00A223EF" w:rsidRPr="0085349D" w:rsidRDefault="00A223EF" w:rsidP="00A223EF">
      <w:pPr>
        <w:numPr>
          <w:ilvl w:val="0"/>
          <w:numId w:val="4"/>
        </w:num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病棟医長のもと指導医との診療チームを構成する。</w:t>
      </w:r>
    </w:p>
    <w:p w:rsidR="00A223EF" w:rsidRPr="0085349D" w:rsidRDefault="00A223EF" w:rsidP="00A223EF">
      <w:pPr>
        <w:numPr>
          <w:ilvl w:val="0"/>
          <w:numId w:val="4"/>
        </w:num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放射線科専攻医は指導医のもと担当患者の診察、</w:t>
      </w:r>
      <w:r w:rsidRPr="0085349D">
        <w:rPr>
          <w:rFonts w:ascii="ＭＳ Ｐ明朝" w:eastAsia="ＭＳ Ｐ明朝" w:hAnsi="ＭＳ Ｐ明朝" w:cs="ＭＳ 明朝"/>
          <w:sz w:val="22"/>
        </w:rPr>
        <w:t>IVR</w:t>
      </w:r>
      <w:r w:rsidRPr="0085349D">
        <w:rPr>
          <w:rFonts w:ascii="ＭＳ Ｐ明朝" w:eastAsia="ＭＳ Ｐ明朝" w:hAnsi="ＭＳ Ｐ明朝" w:cs="ＭＳ 明朝" w:hint="eastAsia"/>
          <w:sz w:val="22"/>
        </w:rPr>
        <w:t>手技、IVR後の患者管理を習得する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numPr>
          <w:ilvl w:val="0"/>
          <w:numId w:val="4"/>
        </w:num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病棟回診で受け持ち患者のプレゼンテーションを行い、評価を受ける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rPr>
          <w:rFonts w:ascii="ＭＳ Ｐ明朝" w:eastAsia="ＭＳ Ｐ明朝" w:hAnsi="ＭＳ Ｐ明朝" w:cs="ＭＳ 明朝"/>
          <w:sz w:val="22"/>
        </w:rPr>
      </w:pP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b. </w:t>
      </w:r>
      <w:r w:rsidRPr="0085349D">
        <w:rPr>
          <w:rFonts w:ascii="ＭＳ Ｐ明朝" w:eastAsia="ＭＳ Ｐ明朝" w:hAnsi="ＭＳ Ｐ明朝" w:hint="eastAsia"/>
          <w:sz w:val="22"/>
          <w:szCs w:val="20"/>
        </w:rPr>
        <w:t>放射線治療</w:t>
      </w:r>
    </w:p>
    <w:p w:rsidR="00A223EF" w:rsidRPr="0085349D" w:rsidRDefault="00A223EF" w:rsidP="00A223EF">
      <w:pPr>
        <w:jc w:val="left"/>
        <w:rPr>
          <w:rFonts w:ascii="ＭＳ Ｐ明朝" w:eastAsia="ＭＳ Ｐ明朝" w:hAnsi="ＭＳ Ｐ明朝"/>
          <w:sz w:val="22"/>
          <w:szCs w:val="20"/>
        </w:rPr>
      </w:pPr>
      <w:r w:rsidRPr="0085349D">
        <w:rPr>
          <w:rFonts w:ascii="ＭＳ Ｐ明朝" w:eastAsia="ＭＳ Ｐ明朝" w:hAnsi="ＭＳ Ｐ明朝" w:hint="eastAsia"/>
          <w:sz w:val="22"/>
          <w:szCs w:val="20"/>
        </w:rPr>
        <w:t>・　指導医の下で、診察、診断、治療方針の決定、治療計画の作成、実際の治療、効果判定、有害事象の検討、治療後の経過観察などを経験することができます。</w:t>
      </w:r>
    </w:p>
    <w:p w:rsidR="00A223EF" w:rsidRPr="0085349D" w:rsidRDefault="00A223EF" w:rsidP="00A223EF">
      <w:pPr>
        <w:numPr>
          <w:ilvl w:val="0"/>
          <w:numId w:val="4"/>
        </w:numPr>
        <w:jc w:val="left"/>
        <w:rPr>
          <w:rFonts w:ascii="ＭＳ Ｐ明朝" w:eastAsia="ＭＳ Ｐ明朝" w:hAnsi="ＭＳ Ｐ明朝"/>
          <w:sz w:val="22"/>
          <w:szCs w:val="20"/>
        </w:rPr>
      </w:pPr>
      <w:r w:rsidRPr="0085349D">
        <w:rPr>
          <w:rFonts w:ascii="ＭＳ Ｐ明朝" w:eastAsia="ＭＳ Ｐ明朝" w:hAnsi="ＭＳ Ｐ明朝" w:hint="eastAsia"/>
          <w:sz w:val="22"/>
          <w:szCs w:val="20"/>
        </w:rPr>
        <w:t>症例について、放射線科におけるカンファレンスおよび関連診療科との合同カンファレンス、あるいはキャンサーボード等で、疾患の病態から治療までの過程を学習することができます。</w:t>
      </w:r>
    </w:p>
    <w:p w:rsidR="00A223EF" w:rsidRPr="0085349D" w:rsidRDefault="00A223EF" w:rsidP="00A223EF">
      <w:pPr>
        <w:jc w:val="left"/>
        <w:rPr>
          <w:rFonts w:ascii="ＭＳ Ｐ明朝" w:eastAsia="ＭＳ Ｐ明朝" w:hAnsi="ＭＳ Ｐ明朝"/>
          <w:sz w:val="22"/>
          <w:szCs w:val="20"/>
        </w:rPr>
      </w:pPr>
      <w:r w:rsidRPr="0085349D">
        <w:rPr>
          <w:rFonts w:ascii="ＭＳ Ｐ明朝" w:eastAsia="ＭＳ Ｐ明朝" w:hAnsi="ＭＳ Ｐ明朝" w:cs="ＭＳ 明朝" w:hint="eastAsia"/>
          <w:sz w:val="22"/>
        </w:rPr>
        <w:t>＜放射線治療患者の担当＞</w:t>
      </w:r>
    </w:p>
    <w:p w:rsidR="00A223EF" w:rsidRPr="0085349D" w:rsidRDefault="00A223EF" w:rsidP="00A223EF">
      <w:pPr>
        <w:numPr>
          <w:ilvl w:val="0"/>
          <w:numId w:val="1"/>
        </w:numPr>
        <w:rPr>
          <w:rFonts w:ascii="ＭＳ Ｐ明朝" w:eastAsia="ＭＳ Ｐ明朝" w:hAnsi="ＭＳ Ｐ明朝"/>
          <w:sz w:val="22"/>
        </w:rPr>
      </w:pPr>
      <w:r w:rsidRPr="0085349D">
        <w:rPr>
          <w:rFonts w:ascii="ＭＳ Ｐ明朝" w:eastAsia="ＭＳ Ｐ明朝" w:hAnsi="ＭＳ Ｐ明朝" w:cs="ＭＳ 明朝" w:hint="eastAsia"/>
          <w:sz w:val="22"/>
          <w:u w:val="single"/>
        </w:rPr>
        <w:t>外　来</w:t>
      </w:r>
      <w:r w:rsidRPr="0085349D">
        <w:rPr>
          <w:rFonts w:ascii="ＭＳ Ｐ明朝" w:eastAsia="ＭＳ Ｐ明朝" w:hAnsi="ＭＳ Ｐ明朝" w:cs="ＭＳ 明朝" w:hint="eastAsia"/>
          <w:sz w:val="22"/>
        </w:rPr>
        <w:t>：</w:t>
      </w:r>
    </w:p>
    <w:p w:rsidR="00A223EF" w:rsidRPr="0085349D" w:rsidRDefault="00A223EF" w:rsidP="00A223EF">
      <w:pPr>
        <w:ind w:left="260"/>
        <w:rPr>
          <w:rFonts w:ascii="ＭＳ Ｐ明朝" w:eastAsia="ＭＳ Ｐ明朝" w:hAnsi="ＭＳ Ｐ明朝"/>
          <w:sz w:val="22"/>
        </w:rPr>
      </w:pPr>
      <w:r w:rsidRPr="0085349D">
        <w:rPr>
          <w:rFonts w:ascii="ＭＳ Ｐ明朝" w:eastAsia="ＭＳ Ｐ明朝" w:hAnsi="ＭＳ Ｐ明朝" w:cs="ＭＳ 明朝" w:hint="eastAsia"/>
          <w:sz w:val="22"/>
        </w:rPr>
        <w:t>診察医に陪席し、外来診察、診断確定に必要な検査、放射線治療の適応とインフォームド・コン</w:t>
      </w:r>
      <w:r w:rsidRPr="0085349D">
        <w:rPr>
          <w:rFonts w:ascii="ＭＳ Ｐ明朝" w:eastAsia="ＭＳ Ｐ明朝" w:hAnsi="ＭＳ Ｐ明朝" w:cs="ＭＳ 明朝" w:hint="eastAsia"/>
          <w:sz w:val="22"/>
        </w:rPr>
        <w:lastRenderedPageBreak/>
        <w:t>セント取得に至る過程を経験する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numPr>
          <w:ilvl w:val="0"/>
          <w:numId w:val="1"/>
        </w:numPr>
        <w:rPr>
          <w:rFonts w:ascii="ＭＳ Ｐ明朝" w:eastAsia="ＭＳ Ｐ明朝" w:hAnsi="ＭＳ Ｐ明朝" w:cs="ＭＳ 明朝"/>
          <w:sz w:val="22"/>
        </w:rPr>
      </w:pPr>
      <w:r w:rsidRPr="0085349D">
        <w:rPr>
          <w:rFonts w:ascii="ＭＳ Ｐ明朝" w:eastAsia="ＭＳ Ｐ明朝" w:hAnsi="ＭＳ Ｐ明朝" w:cs="ＭＳ 明朝" w:hint="eastAsia"/>
          <w:sz w:val="22"/>
          <w:u w:val="single"/>
        </w:rPr>
        <w:t>病　棟</w:t>
      </w:r>
      <w:r w:rsidRPr="0085349D">
        <w:rPr>
          <w:rFonts w:ascii="ＭＳ Ｐ明朝" w:eastAsia="ＭＳ Ｐ明朝" w:hAnsi="ＭＳ Ｐ明朝" w:cs="ＭＳ 明朝" w:hint="eastAsia"/>
          <w:sz w:val="22"/>
        </w:rPr>
        <w:t>：</w:t>
      </w:r>
    </w:p>
    <w:p w:rsidR="00A223EF" w:rsidRPr="0085349D" w:rsidRDefault="00A223EF" w:rsidP="00A223EF">
      <w:pPr>
        <w:ind w:left="260"/>
        <w:rPr>
          <w:rFonts w:ascii="ＭＳ Ｐ明朝" w:eastAsia="ＭＳ Ｐ明朝" w:hAnsi="ＭＳ Ｐ明朝" w:cs="ＭＳ 明朝"/>
          <w:sz w:val="22"/>
        </w:rPr>
      </w:pPr>
      <w:r w:rsidRPr="0085349D">
        <w:rPr>
          <w:rFonts w:ascii="ＭＳ Ｐ明朝" w:eastAsia="ＭＳ Ｐ明朝" w:hAnsi="ＭＳ Ｐ明朝" w:cs="ＭＳ 明朝" w:hint="eastAsia"/>
          <w:sz w:val="22"/>
        </w:rPr>
        <w:t>病棟医長のもと指導医との診療チームが構成されています。</w:t>
      </w:r>
    </w:p>
    <w:p w:rsidR="00A223EF" w:rsidRPr="0085349D" w:rsidRDefault="00A223EF" w:rsidP="00A223EF">
      <w:pPr>
        <w:ind w:left="260"/>
        <w:rPr>
          <w:rFonts w:ascii="ＭＳ Ｐ明朝" w:eastAsia="ＭＳ Ｐ明朝" w:hAnsi="ＭＳ Ｐ明朝" w:cs="ＭＳ 明朝"/>
          <w:sz w:val="22"/>
        </w:rPr>
      </w:pPr>
      <w:r w:rsidRPr="0085349D">
        <w:rPr>
          <w:rFonts w:ascii="ＭＳ Ｐ明朝" w:eastAsia="ＭＳ Ｐ明朝" w:hAnsi="ＭＳ Ｐ明朝" w:cs="ＭＳ 明朝" w:hint="eastAsia"/>
          <w:sz w:val="22"/>
        </w:rPr>
        <w:t>放射線科専攻医は指導医のもと担当患者の診察、放射線治療計画、有害事象への対処を習得する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ind w:left="260"/>
        <w:rPr>
          <w:rFonts w:ascii="ＭＳ Ｐ明朝" w:eastAsia="ＭＳ Ｐ明朝" w:hAnsi="ＭＳ Ｐ明朝" w:cs="ＭＳ 明朝"/>
          <w:sz w:val="22"/>
        </w:rPr>
      </w:pPr>
      <w:r w:rsidRPr="0085349D">
        <w:rPr>
          <w:rFonts w:ascii="ＭＳ Ｐ明朝" w:eastAsia="ＭＳ Ｐ明朝" w:hAnsi="ＭＳ Ｐ明朝" w:cs="ＭＳ 明朝" w:hint="eastAsia"/>
          <w:sz w:val="22"/>
        </w:rPr>
        <w:t>毎週の病棟回診で受け持ち患者のプレゼンテーションを行い、評価を受ける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ind w:left="260"/>
        <w:rPr>
          <w:rFonts w:ascii="ＭＳ Ｐ明朝" w:eastAsia="ＭＳ Ｐ明朝" w:hAnsi="ＭＳ Ｐ明朝" w:cs="ＭＳ 明朝"/>
          <w:sz w:val="22"/>
        </w:rPr>
      </w:pPr>
    </w:p>
    <w:p w:rsidR="00A223EF" w:rsidRPr="0085349D" w:rsidRDefault="00A223EF" w:rsidP="00A223EF">
      <w:pPr>
        <w:ind w:left="660" w:hangingChars="300" w:hanging="660"/>
        <w:rPr>
          <w:rFonts w:ascii="ＭＳ Ｐ明朝" w:eastAsia="ＭＳ Ｐ明朝" w:hAnsi="ＭＳ Ｐ明朝" w:cs="ＭＳ 明朝"/>
          <w:sz w:val="22"/>
        </w:rPr>
      </w:pPr>
      <w:r w:rsidRPr="0085349D">
        <w:rPr>
          <w:rFonts w:ascii="ＭＳ Ｐ明朝" w:eastAsia="ＭＳ Ｐ明朝" w:hAnsi="ＭＳ Ｐ明朝" w:cs="ＭＳ 明朝"/>
          <w:sz w:val="22"/>
        </w:rPr>
        <w:t xml:space="preserve">c. </w:t>
      </w:r>
      <w:r w:rsidRPr="0085349D">
        <w:rPr>
          <w:rFonts w:ascii="ＭＳ Ｐ明朝" w:eastAsia="ＭＳ Ｐ明朝" w:hAnsi="ＭＳ Ｐ明朝" w:cs="ＭＳ 明朝" w:hint="eastAsia"/>
          <w:sz w:val="22"/>
        </w:rPr>
        <w:t>臨床現場以外での研修</w:t>
      </w:r>
      <w:r w:rsidRPr="0085349D">
        <w:rPr>
          <w:rFonts w:ascii="ＭＳ Ｐ明朝" w:eastAsia="ＭＳ Ｐ明朝" w:hAnsi="ＭＳ Ｐ明朝" w:cs="ＭＳ 明朝"/>
          <w:sz w:val="22"/>
        </w:rPr>
        <w:t xml:space="preserve">                                              </w:t>
      </w:r>
      <w:r w:rsidRPr="0085349D">
        <w:rPr>
          <w:rFonts w:ascii="ＭＳ Ｐ明朝" w:eastAsia="ＭＳ Ｐ明朝" w:hAnsi="ＭＳ Ｐ明朝" w:cs="ＭＳ 明朝"/>
          <w:sz w:val="18"/>
        </w:rPr>
        <w:t xml:space="preserve"> </w:t>
      </w:r>
      <w:r w:rsidRPr="0085349D">
        <w:rPr>
          <w:rFonts w:ascii="ＭＳ Ｐ明朝" w:eastAsia="ＭＳ Ｐ明朝" w:hAnsi="ＭＳ Ｐ明朝" w:cs="ＭＳ 明朝" w:hint="eastAsia"/>
          <w:sz w:val="18"/>
        </w:rPr>
        <w:t xml:space="preserve">　　（整備基準14）</w:t>
      </w:r>
    </w:p>
    <w:p w:rsidR="00A223EF" w:rsidRPr="0085349D" w:rsidRDefault="00A223EF" w:rsidP="00A223EF">
      <w:pPr>
        <w:numPr>
          <w:ilvl w:val="0"/>
          <w:numId w:val="1"/>
        </w:numPr>
        <w:rPr>
          <w:rFonts w:ascii="ＭＳ Ｐ明朝" w:eastAsia="ＭＳ Ｐ明朝" w:hAnsi="ＭＳ Ｐ明朝"/>
          <w:sz w:val="22"/>
        </w:rPr>
      </w:pPr>
      <w:r w:rsidRPr="0085349D">
        <w:rPr>
          <w:rFonts w:ascii="ＭＳ Ｐ明朝" w:eastAsia="ＭＳ Ｐ明朝" w:hAnsi="ＭＳ Ｐ明朝" w:hint="eastAsia"/>
          <w:sz w:val="22"/>
        </w:rPr>
        <w:t>抄読会や勉強会に参加し、インターネットによる情報検索の方法を学習する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hint="eastAsia"/>
          <w:sz w:val="22"/>
        </w:rPr>
        <w:t>。</w:t>
      </w:r>
    </w:p>
    <w:p w:rsidR="00A223EF" w:rsidRPr="0085349D" w:rsidRDefault="00A223EF" w:rsidP="00A223EF">
      <w:pPr>
        <w:numPr>
          <w:ilvl w:val="0"/>
          <w:numId w:val="1"/>
        </w:numPr>
        <w:rPr>
          <w:rFonts w:ascii="ＭＳ Ｐ明朝" w:eastAsia="ＭＳ Ｐ明朝" w:hAnsi="ＭＳ Ｐ明朝"/>
          <w:sz w:val="22"/>
        </w:rPr>
      </w:pPr>
      <w:r w:rsidRPr="0085349D">
        <w:rPr>
          <w:rFonts w:ascii="ＭＳ Ｐ明朝" w:eastAsia="ＭＳ Ｐ明朝" w:hAnsi="ＭＳ Ｐ明朝" w:hint="eastAsia"/>
          <w:sz w:val="22"/>
        </w:rPr>
        <w:t>種々の画像検査、IVR、放射線治療計画をトレーニングするシミュレーション設備や教育ビデオなどを活用し研修の充実を図る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hint="eastAsia"/>
          <w:sz w:val="22"/>
        </w:rPr>
        <w:t>。</w:t>
      </w:r>
    </w:p>
    <w:p w:rsidR="00A223EF" w:rsidRPr="0085349D" w:rsidRDefault="00A223EF" w:rsidP="00A223EF">
      <w:pPr>
        <w:numPr>
          <w:ilvl w:val="0"/>
          <w:numId w:val="1"/>
        </w:numPr>
        <w:rPr>
          <w:rFonts w:ascii="ＭＳ Ｐ明朝" w:eastAsia="ＭＳ Ｐ明朝" w:hAnsi="ＭＳ Ｐ明朝"/>
          <w:sz w:val="22"/>
        </w:rPr>
      </w:pPr>
      <w:r w:rsidRPr="0085349D">
        <w:rPr>
          <w:rFonts w:ascii="ＭＳ Ｐ明朝" w:eastAsia="ＭＳ Ｐ明朝" w:hAnsi="ＭＳ Ｐ明朝" w:hint="eastAsia"/>
          <w:sz w:val="22"/>
        </w:rPr>
        <w:t>日本医学放射線学会認定の学術集会で専門医資格の更新単位を取得可能な講習会等を聴講するとともに、標準的ならびに先進的な画像診断、IVR、放射線治療および最新の医学的知見について積極的に学習する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hint="eastAsia"/>
          <w:sz w:val="22"/>
        </w:rPr>
        <w:t>。</w:t>
      </w:r>
    </w:p>
    <w:p w:rsidR="00A223EF" w:rsidRPr="0085349D" w:rsidRDefault="00A223EF" w:rsidP="00A223EF">
      <w:pPr>
        <w:numPr>
          <w:ilvl w:val="0"/>
          <w:numId w:val="1"/>
        </w:num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放射線科関連の学会、学術講演会、セミナーに積極的に参加する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numPr>
          <w:ilvl w:val="0"/>
          <w:numId w:val="1"/>
        </w:numPr>
        <w:rPr>
          <w:rFonts w:ascii="ＭＳ Ｐ明朝" w:eastAsia="ＭＳ Ｐ明朝" w:hAnsi="ＭＳ Ｐ明朝"/>
          <w:sz w:val="22"/>
        </w:rPr>
      </w:pPr>
      <w:r w:rsidRPr="0085349D">
        <w:rPr>
          <w:rFonts w:ascii="ＭＳ Ｐ明朝" w:eastAsia="ＭＳ Ｐ明朝" w:hAnsi="ＭＳ Ｐ明朝" w:cs="ＭＳ 明朝" w:hint="eastAsia"/>
          <w:sz w:val="22"/>
        </w:rPr>
        <w:t>病院が実施する医療安全講習会に定期的に参加する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numPr>
          <w:ilvl w:val="0"/>
          <w:numId w:val="1"/>
        </w:num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年に2回以上筆頭演者として学会発表を行う</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numPr>
          <w:ilvl w:val="0"/>
          <w:numId w:val="1"/>
        </w:numPr>
        <w:rPr>
          <w:rFonts w:ascii="ＭＳ Ｐ明朝" w:eastAsia="ＭＳ Ｐ明朝" w:hAnsi="ＭＳ Ｐ明朝"/>
          <w:sz w:val="22"/>
        </w:rPr>
      </w:pPr>
      <w:r w:rsidRPr="0085349D">
        <w:rPr>
          <w:rFonts w:ascii="ＭＳ Ｐ明朝" w:eastAsia="ＭＳ Ｐ明朝" w:hAnsi="ＭＳ Ｐ明朝" w:cs="ＭＳ 明朝" w:hint="eastAsia"/>
          <w:sz w:val="22"/>
        </w:rPr>
        <w:t>年に１編以上筆頭著者で論文を作成することを目標とする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rPr>
          <w:rFonts w:ascii="ＭＳ Ｐ明朝" w:eastAsia="ＭＳ Ｐ明朝" w:hAnsi="ＭＳ Ｐ明朝"/>
          <w:sz w:val="22"/>
        </w:rPr>
      </w:pPr>
    </w:p>
    <w:p w:rsidR="00A223EF" w:rsidRPr="0085349D" w:rsidRDefault="00A223EF" w:rsidP="00A223EF">
      <w:pPr>
        <w:rPr>
          <w:b/>
          <w:sz w:val="18"/>
        </w:rPr>
      </w:pPr>
      <w:r w:rsidRPr="0085349D">
        <w:rPr>
          <w:rFonts w:hint="eastAsia"/>
          <w:b/>
          <w:sz w:val="18"/>
        </w:rPr>
        <w:t>週間予定表（例）</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567"/>
        <w:gridCol w:w="1559"/>
        <w:gridCol w:w="1560"/>
        <w:gridCol w:w="1559"/>
        <w:gridCol w:w="1843"/>
        <w:gridCol w:w="1559"/>
      </w:tblGrid>
      <w:tr w:rsidR="00A223EF" w:rsidRPr="0085349D">
        <w:tc>
          <w:tcPr>
            <w:tcW w:w="1375" w:type="dxa"/>
            <w:gridSpan w:val="2"/>
            <w:tcBorders>
              <w:top w:val="single" w:sz="12" w:space="0" w:color="auto"/>
              <w:left w:val="single" w:sz="12" w:space="0" w:color="auto"/>
              <w:bottom w:val="single" w:sz="12" w:space="0" w:color="auto"/>
            </w:tcBorders>
          </w:tcPr>
          <w:p w:rsidR="00A223EF" w:rsidRPr="0085349D" w:rsidRDefault="00A223EF" w:rsidP="00A223EF">
            <w:pPr>
              <w:jc w:val="center"/>
            </w:pPr>
          </w:p>
        </w:tc>
        <w:tc>
          <w:tcPr>
            <w:tcW w:w="1559" w:type="dxa"/>
            <w:tcBorders>
              <w:top w:val="single" w:sz="12" w:space="0" w:color="auto"/>
              <w:bottom w:val="single" w:sz="12" w:space="0" w:color="auto"/>
            </w:tcBorders>
          </w:tcPr>
          <w:p w:rsidR="00A223EF" w:rsidRPr="0085349D" w:rsidRDefault="00A223EF" w:rsidP="00A223EF">
            <w:pPr>
              <w:jc w:val="center"/>
            </w:pPr>
            <w:r w:rsidRPr="0085349D">
              <w:rPr>
                <w:rFonts w:hint="eastAsia"/>
              </w:rPr>
              <w:t>月</w:t>
            </w:r>
          </w:p>
        </w:tc>
        <w:tc>
          <w:tcPr>
            <w:tcW w:w="1560" w:type="dxa"/>
            <w:tcBorders>
              <w:top w:val="single" w:sz="12" w:space="0" w:color="auto"/>
              <w:bottom w:val="single" w:sz="12" w:space="0" w:color="auto"/>
              <w:right w:val="single" w:sz="6" w:space="0" w:color="auto"/>
            </w:tcBorders>
          </w:tcPr>
          <w:p w:rsidR="00A223EF" w:rsidRPr="0085349D" w:rsidRDefault="00A223EF" w:rsidP="00A223EF">
            <w:pPr>
              <w:jc w:val="center"/>
            </w:pPr>
            <w:r w:rsidRPr="0085349D">
              <w:rPr>
                <w:rFonts w:hint="eastAsia"/>
              </w:rPr>
              <w:t>火</w:t>
            </w:r>
          </w:p>
        </w:tc>
        <w:tc>
          <w:tcPr>
            <w:tcW w:w="1559" w:type="dxa"/>
            <w:tcBorders>
              <w:top w:val="single" w:sz="12" w:space="0" w:color="auto"/>
              <w:left w:val="single" w:sz="6" w:space="0" w:color="auto"/>
              <w:bottom w:val="single" w:sz="12" w:space="0" w:color="auto"/>
            </w:tcBorders>
          </w:tcPr>
          <w:p w:rsidR="00A223EF" w:rsidRPr="0085349D" w:rsidRDefault="00A223EF" w:rsidP="00A223EF">
            <w:pPr>
              <w:jc w:val="center"/>
            </w:pPr>
            <w:r w:rsidRPr="0085349D">
              <w:rPr>
                <w:rFonts w:hint="eastAsia"/>
              </w:rPr>
              <w:t>水</w:t>
            </w:r>
          </w:p>
        </w:tc>
        <w:tc>
          <w:tcPr>
            <w:tcW w:w="1843" w:type="dxa"/>
            <w:tcBorders>
              <w:top w:val="single" w:sz="12" w:space="0" w:color="auto"/>
              <w:bottom w:val="single" w:sz="12" w:space="0" w:color="auto"/>
            </w:tcBorders>
          </w:tcPr>
          <w:p w:rsidR="00A223EF" w:rsidRPr="0085349D" w:rsidRDefault="00A223EF" w:rsidP="00A223EF">
            <w:pPr>
              <w:jc w:val="center"/>
            </w:pPr>
            <w:r w:rsidRPr="0085349D">
              <w:rPr>
                <w:rFonts w:hint="eastAsia"/>
              </w:rPr>
              <w:t>木</w:t>
            </w:r>
          </w:p>
        </w:tc>
        <w:tc>
          <w:tcPr>
            <w:tcW w:w="1559" w:type="dxa"/>
            <w:tcBorders>
              <w:top w:val="single" w:sz="12" w:space="0" w:color="auto"/>
              <w:bottom w:val="single" w:sz="12" w:space="0" w:color="auto"/>
              <w:right w:val="single" w:sz="12" w:space="0" w:color="auto"/>
            </w:tcBorders>
          </w:tcPr>
          <w:p w:rsidR="00A223EF" w:rsidRPr="0085349D" w:rsidRDefault="00A223EF" w:rsidP="00A223EF">
            <w:pPr>
              <w:jc w:val="center"/>
            </w:pPr>
            <w:r w:rsidRPr="0085349D">
              <w:rPr>
                <w:rFonts w:hint="eastAsia"/>
              </w:rPr>
              <w:t>金</w:t>
            </w:r>
          </w:p>
        </w:tc>
      </w:tr>
      <w:tr w:rsidR="00A223EF" w:rsidRPr="0085349D">
        <w:tc>
          <w:tcPr>
            <w:tcW w:w="808" w:type="dxa"/>
            <w:vMerge w:val="restart"/>
            <w:tcBorders>
              <w:top w:val="single" w:sz="12" w:space="0" w:color="auto"/>
              <w:left w:val="single" w:sz="12" w:space="0" w:color="auto"/>
            </w:tcBorders>
            <w:vAlign w:val="center"/>
          </w:tcPr>
          <w:p w:rsidR="00A223EF" w:rsidRPr="0085349D" w:rsidRDefault="00A223EF" w:rsidP="00A223EF">
            <w:pPr>
              <w:jc w:val="center"/>
              <w:rPr>
                <w:sz w:val="18"/>
                <w:szCs w:val="18"/>
              </w:rPr>
            </w:pPr>
            <w:r w:rsidRPr="0085349D">
              <w:rPr>
                <w:rFonts w:hint="eastAsia"/>
                <w:sz w:val="18"/>
                <w:szCs w:val="18"/>
              </w:rPr>
              <w:t>第</w:t>
            </w:r>
            <w:r w:rsidRPr="0085349D">
              <w:rPr>
                <w:rFonts w:hint="eastAsia"/>
                <w:sz w:val="18"/>
                <w:szCs w:val="18"/>
              </w:rPr>
              <w:t>1</w:t>
            </w:r>
            <w:r w:rsidRPr="0085349D">
              <w:rPr>
                <w:rFonts w:hint="eastAsia"/>
                <w:sz w:val="18"/>
                <w:szCs w:val="18"/>
              </w:rPr>
              <w:t>週</w:t>
            </w:r>
          </w:p>
          <w:p w:rsidR="00A223EF" w:rsidRPr="0085349D" w:rsidRDefault="00A223EF" w:rsidP="00A223EF">
            <w:pPr>
              <w:jc w:val="center"/>
              <w:rPr>
                <w:sz w:val="18"/>
                <w:szCs w:val="18"/>
              </w:rPr>
            </w:pPr>
            <w:r w:rsidRPr="0085349D">
              <w:rPr>
                <w:rFonts w:hint="eastAsia"/>
                <w:sz w:val="18"/>
                <w:szCs w:val="18"/>
              </w:rPr>
              <w:t>診断</w:t>
            </w:r>
          </w:p>
          <w:p w:rsidR="00A223EF" w:rsidRPr="0085349D" w:rsidRDefault="00A223EF" w:rsidP="00A223EF">
            <w:pPr>
              <w:jc w:val="center"/>
              <w:rPr>
                <w:sz w:val="18"/>
                <w:szCs w:val="18"/>
              </w:rPr>
            </w:pPr>
            <w:r w:rsidRPr="0085349D">
              <w:rPr>
                <w:rFonts w:hint="eastAsia"/>
                <w:sz w:val="18"/>
                <w:szCs w:val="18"/>
              </w:rPr>
              <w:t>IVR</w:t>
            </w:r>
          </w:p>
        </w:tc>
        <w:tc>
          <w:tcPr>
            <w:tcW w:w="567" w:type="dxa"/>
            <w:tcBorders>
              <w:top w:val="single" w:sz="12" w:space="0" w:color="auto"/>
            </w:tcBorders>
            <w:vAlign w:val="center"/>
          </w:tcPr>
          <w:p w:rsidR="00A223EF" w:rsidRPr="0085349D" w:rsidRDefault="00A223EF" w:rsidP="00A223EF">
            <w:pPr>
              <w:jc w:val="center"/>
              <w:rPr>
                <w:sz w:val="18"/>
              </w:rPr>
            </w:pPr>
            <w:r w:rsidRPr="0085349D">
              <w:rPr>
                <w:rFonts w:hint="eastAsia"/>
                <w:sz w:val="18"/>
              </w:rPr>
              <w:t>午前</w:t>
            </w:r>
          </w:p>
        </w:tc>
        <w:tc>
          <w:tcPr>
            <w:tcW w:w="1559" w:type="dxa"/>
            <w:tcBorders>
              <w:top w:val="single" w:sz="12" w:space="0" w:color="auto"/>
            </w:tcBorders>
          </w:tcPr>
          <w:p w:rsidR="00A223EF" w:rsidRPr="0085349D" w:rsidRDefault="00A223EF" w:rsidP="00A223EF">
            <w:pPr>
              <w:jc w:val="center"/>
              <w:rPr>
                <w:sz w:val="18"/>
              </w:rPr>
            </w:pPr>
            <w:r w:rsidRPr="0085349D">
              <w:rPr>
                <w:rFonts w:hint="eastAsia"/>
                <w:sz w:val="18"/>
              </w:rPr>
              <w:t>CT</w:t>
            </w:r>
          </w:p>
        </w:tc>
        <w:tc>
          <w:tcPr>
            <w:tcW w:w="1560" w:type="dxa"/>
            <w:tcBorders>
              <w:top w:val="single" w:sz="12" w:space="0" w:color="auto"/>
            </w:tcBorders>
          </w:tcPr>
          <w:p w:rsidR="00A223EF" w:rsidRPr="0085349D" w:rsidRDefault="00A223EF" w:rsidP="00A223EF">
            <w:pPr>
              <w:jc w:val="center"/>
              <w:rPr>
                <w:sz w:val="18"/>
              </w:rPr>
            </w:pPr>
            <w:r w:rsidRPr="0085349D">
              <w:rPr>
                <w:rFonts w:hint="eastAsia"/>
                <w:sz w:val="18"/>
              </w:rPr>
              <w:t>核医学</w:t>
            </w:r>
          </w:p>
        </w:tc>
        <w:tc>
          <w:tcPr>
            <w:tcW w:w="1559" w:type="dxa"/>
            <w:tcBorders>
              <w:top w:val="single" w:sz="12" w:space="0" w:color="auto"/>
            </w:tcBorders>
          </w:tcPr>
          <w:p w:rsidR="00A223EF" w:rsidRPr="0085349D" w:rsidRDefault="00A223EF" w:rsidP="00A223EF">
            <w:pPr>
              <w:jc w:val="center"/>
              <w:rPr>
                <w:sz w:val="18"/>
              </w:rPr>
            </w:pPr>
            <w:r w:rsidRPr="0085349D">
              <w:rPr>
                <w:rFonts w:hint="eastAsia"/>
                <w:sz w:val="18"/>
              </w:rPr>
              <w:t>MRI</w:t>
            </w:r>
          </w:p>
        </w:tc>
        <w:tc>
          <w:tcPr>
            <w:tcW w:w="1843" w:type="dxa"/>
            <w:tcBorders>
              <w:top w:val="single" w:sz="12" w:space="0" w:color="auto"/>
            </w:tcBorders>
          </w:tcPr>
          <w:p w:rsidR="00A223EF" w:rsidRPr="0085349D" w:rsidRDefault="00A223EF" w:rsidP="00A223EF">
            <w:pPr>
              <w:jc w:val="center"/>
              <w:rPr>
                <w:sz w:val="18"/>
              </w:rPr>
            </w:pPr>
            <w:r w:rsidRPr="0085349D">
              <w:rPr>
                <w:rFonts w:hint="eastAsia"/>
                <w:sz w:val="18"/>
              </w:rPr>
              <w:t>CT</w:t>
            </w:r>
          </w:p>
        </w:tc>
        <w:tc>
          <w:tcPr>
            <w:tcW w:w="1559" w:type="dxa"/>
            <w:tcBorders>
              <w:top w:val="single" w:sz="12" w:space="0" w:color="auto"/>
              <w:right w:val="single" w:sz="12" w:space="0" w:color="auto"/>
            </w:tcBorders>
          </w:tcPr>
          <w:p w:rsidR="00A223EF" w:rsidRPr="0085349D" w:rsidRDefault="00A223EF" w:rsidP="00A223EF">
            <w:pPr>
              <w:jc w:val="center"/>
              <w:rPr>
                <w:sz w:val="18"/>
              </w:rPr>
            </w:pPr>
            <w:r w:rsidRPr="0085349D">
              <w:rPr>
                <w:rFonts w:hint="eastAsia"/>
                <w:sz w:val="18"/>
              </w:rPr>
              <w:t>外来</w:t>
            </w:r>
          </w:p>
        </w:tc>
      </w:tr>
      <w:tr w:rsidR="00A223EF" w:rsidRPr="0085349D">
        <w:tc>
          <w:tcPr>
            <w:tcW w:w="808" w:type="dxa"/>
            <w:vMerge/>
            <w:tcBorders>
              <w:left w:val="single" w:sz="12" w:space="0" w:color="auto"/>
              <w:bottom w:val="single" w:sz="12" w:space="0" w:color="auto"/>
            </w:tcBorders>
            <w:vAlign w:val="center"/>
          </w:tcPr>
          <w:p w:rsidR="00A223EF" w:rsidRPr="0085349D" w:rsidRDefault="00A223EF" w:rsidP="00A223EF">
            <w:pPr>
              <w:jc w:val="center"/>
              <w:rPr>
                <w:sz w:val="18"/>
              </w:rPr>
            </w:pPr>
          </w:p>
        </w:tc>
        <w:tc>
          <w:tcPr>
            <w:tcW w:w="567" w:type="dxa"/>
            <w:tcBorders>
              <w:bottom w:val="single" w:sz="12" w:space="0" w:color="auto"/>
            </w:tcBorders>
            <w:vAlign w:val="center"/>
          </w:tcPr>
          <w:p w:rsidR="00A223EF" w:rsidRPr="0085349D" w:rsidRDefault="00A223EF" w:rsidP="00A223EF">
            <w:pPr>
              <w:jc w:val="center"/>
              <w:rPr>
                <w:sz w:val="18"/>
              </w:rPr>
            </w:pPr>
            <w:r w:rsidRPr="0085349D">
              <w:rPr>
                <w:rFonts w:hint="eastAsia"/>
                <w:sz w:val="18"/>
              </w:rPr>
              <w:t>午後</w:t>
            </w:r>
          </w:p>
        </w:tc>
        <w:tc>
          <w:tcPr>
            <w:tcW w:w="1559" w:type="dxa"/>
            <w:tcBorders>
              <w:bottom w:val="single" w:sz="12" w:space="0" w:color="auto"/>
            </w:tcBorders>
          </w:tcPr>
          <w:p w:rsidR="00A223EF" w:rsidRPr="0085349D" w:rsidRDefault="00A223EF" w:rsidP="00A223EF">
            <w:pPr>
              <w:jc w:val="center"/>
              <w:rPr>
                <w:sz w:val="18"/>
              </w:rPr>
            </w:pPr>
            <w:r w:rsidRPr="0085349D">
              <w:rPr>
                <w:rFonts w:hint="eastAsia"/>
                <w:sz w:val="18"/>
              </w:rPr>
              <w:t>US</w:t>
            </w:r>
          </w:p>
          <w:p w:rsidR="00A223EF" w:rsidRPr="0085349D" w:rsidRDefault="00A223EF" w:rsidP="00A223EF">
            <w:pPr>
              <w:snapToGrid w:val="0"/>
              <w:spacing w:line="280" w:lineRule="atLeast"/>
              <w:jc w:val="center"/>
              <w:rPr>
                <w:sz w:val="16"/>
              </w:rPr>
            </w:pPr>
            <w:r w:rsidRPr="0085349D">
              <w:rPr>
                <w:rFonts w:hint="eastAsia"/>
                <w:sz w:val="12"/>
                <w:szCs w:val="12"/>
              </w:rPr>
              <w:t>IVR</w:t>
            </w:r>
            <w:r w:rsidRPr="0085349D">
              <w:rPr>
                <w:rFonts w:hint="eastAsia"/>
                <w:sz w:val="12"/>
                <w:szCs w:val="12"/>
              </w:rPr>
              <w:t>術前カンファレンス</w:t>
            </w:r>
          </w:p>
        </w:tc>
        <w:tc>
          <w:tcPr>
            <w:tcW w:w="1560" w:type="dxa"/>
            <w:tcBorders>
              <w:bottom w:val="single" w:sz="12" w:space="0" w:color="auto"/>
            </w:tcBorders>
          </w:tcPr>
          <w:p w:rsidR="00A223EF" w:rsidRPr="0085349D" w:rsidRDefault="00A223EF" w:rsidP="00A223EF">
            <w:pPr>
              <w:jc w:val="center"/>
              <w:rPr>
                <w:sz w:val="18"/>
              </w:rPr>
            </w:pPr>
            <w:r w:rsidRPr="0085349D">
              <w:rPr>
                <w:rFonts w:hint="eastAsia"/>
                <w:sz w:val="18"/>
              </w:rPr>
              <w:t>MRI</w:t>
            </w:r>
          </w:p>
          <w:p w:rsidR="00A223EF" w:rsidRPr="0085349D" w:rsidRDefault="00A223EF" w:rsidP="00A223EF">
            <w:pPr>
              <w:snapToGrid w:val="0"/>
              <w:spacing w:line="280" w:lineRule="atLeast"/>
              <w:jc w:val="center"/>
              <w:rPr>
                <w:sz w:val="16"/>
              </w:rPr>
            </w:pPr>
          </w:p>
        </w:tc>
        <w:tc>
          <w:tcPr>
            <w:tcW w:w="1559" w:type="dxa"/>
            <w:tcBorders>
              <w:bottom w:val="single" w:sz="12" w:space="0" w:color="auto"/>
            </w:tcBorders>
          </w:tcPr>
          <w:p w:rsidR="00A223EF" w:rsidRPr="0085349D" w:rsidRDefault="00A223EF" w:rsidP="00A223EF">
            <w:pPr>
              <w:jc w:val="center"/>
              <w:rPr>
                <w:sz w:val="18"/>
              </w:rPr>
            </w:pPr>
            <w:r w:rsidRPr="0085349D">
              <w:rPr>
                <w:rFonts w:hint="eastAsia"/>
                <w:sz w:val="18"/>
              </w:rPr>
              <w:t>IVR</w:t>
            </w:r>
          </w:p>
          <w:p w:rsidR="00A223EF" w:rsidRPr="0085349D" w:rsidRDefault="00A223EF" w:rsidP="00A223EF">
            <w:pPr>
              <w:snapToGrid w:val="0"/>
              <w:spacing w:line="280" w:lineRule="atLeast"/>
              <w:jc w:val="center"/>
              <w:rPr>
                <w:sz w:val="16"/>
              </w:rPr>
            </w:pPr>
            <w:r w:rsidRPr="0085349D">
              <w:rPr>
                <w:rFonts w:hint="eastAsia"/>
                <w:sz w:val="12"/>
                <w:szCs w:val="12"/>
              </w:rPr>
              <w:t>肝胆膵カンファレンス</w:t>
            </w:r>
          </w:p>
        </w:tc>
        <w:tc>
          <w:tcPr>
            <w:tcW w:w="1843" w:type="dxa"/>
            <w:tcBorders>
              <w:bottom w:val="single" w:sz="12" w:space="0" w:color="auto"/>
            </w:tcBorders>
          </w:tcPr>
          <w:p w:rsidR="00A223EF" w:rsidRPr="0085349D" w:rsidRDefault="00A223EF" w:rsidP="00A223EF">
            <w:pPr>
              <w:jc w:val="center"/>
              <w:rPr>
                <w:sz w:val="18"/>
              </w:rPr>
            </w:pPr>
            <w:r w:rsidRPr="0085349D">
              <w:rPr>
                <w:rFonts w:hint="eastAsia"/>
                <w:sz w:val="18"/>
              </w:rPr>
              <w:t>MRI</w:t>
            </w:r>
          </w:p>
          <w:p w:rsidR="00A223EF" w:rsidRPr="0085349D" w:rsidRDefault="00A223EF" w:rsidP="00A223EF">
            <w:pPr>
              <w:snapToGrid w:val="0"/>
              <w:spacing w:line="280" w:lineRule="atLeast"/>
              <w:rPr>
                <w:sz w:val="12"/>
                <w:szCs w:val="12"/>
              </w:rPr>
            </w:pPr>
            <w:r w:rsidRPr="0085349D">
              <w:rPr>
                <w:rFonts w:hint="eastAsia"/>
                <w:sz w:val="12"/>
                <w:szCs w:val="12"/>
              </w:rPr>
              <w:t>呼吸器疾患カンファレンス</w:t>
            </w:r>
          </w:p>
        </w:tc>
        <w:tc>
          <w:tcPr>
            <w:tcW w:w="1559" w:type="dxa"/>
            <w:tcBorders>
              <w:bottom w:val="single" w:sz="12" w:space="0" w:color="auto"/>
              <w:right w:val="single" w:sz="12" w:space="0" w:color="auto"/>
            </w:tcBorders>
          </w:tcPr>
          <w:p w:rsidR="00A223EF" w:rsidRPr="0085349D" w:rsidRDefault="00A223EF" w:rsidP="00A223EF">
            <w:pPr>
              <w:jc w:val="center"/>
              <w:rPr>
                <w:sz w:val="18"/>
              </w:rPr>
            </w:pPr>
            <w:r w:rsidRPr="0085349D">
              <w:rPr>
                <w:rFonts w:hint="eastAsia"/>
                <w:sz w:val="18"/>
              </w:rPr>
              <w:t>CT</w:t>
            </w:r>
          </w:p>
        </w:tc>
      </w:tr>
      <w:tr w:rsidR="00A223EF" w:rsidRPr="0085349D">
        <w:tc>
          <w:tcPr>
            <w:tcW w:w="808" w:type="dxa"/>
            <w:vMerge w:val="restart"/>
            <w:tcBorders>
              <w:top w:val="single" w:sz="12" w:space="0" w:color="auto"/>
              <w:left w:val="single" w:sz="12" w:space="0" w:color="auto"/>
            </w:tcBorders>
            <w:vAlign w:val="center"/>
          </w:tcPr>
          <w:p w:rsidR="00A223EF" w:rsidRPr="0085349D" w:rsidRDefault="00A223EF" w:rsidP="00A223EF">
            <w:pPr>
              <w:jc w:val="center"/>
              <w:rPr>
                <w:sz w:val="18"/>
                <w:szCs w:val="16"/>
              </w:rPr>
            </w:pPr>
            <w:r w:rsidRPr="0085349D">
              <w:rPr>
                <w:rFonts w:hint="eastAsia"/>
                <w:sz w:val="18"/>
                <w:szCs w:val="16"/>
              </w:rPr>
              <w:t>第</w:t>
            </w:r>
            <w:r w:rsidRPr="0085349D">
              <w:rPr>
                <w:rFonts w:hint="eastAsia"/>
                <w:sz w:val="18"/>
                <w:szCs w:val="16"/>
              </w:rPr>
              <w:t>2</w:t>
            </w:r>
            <w:r w:rsidRPr="0085349D">
              <w:rPr>
                <w:rFonts w:hint="eastAsia"/>
                <w:sz w:val="18"/>
                <w:szCs w:val="16"/>
              </w:rPr>
              <w:t>週</w:t>
            </w:r>
          </w:p>
          <w:p w:rsidR="00A223EF" w:rsidRPr="0085349D" w:rsidRDefault="00A223EF" w:rsidP="00A223EF">
            <w:pPr>
              <w:jc w:val="center"/>
              <w:rPr>
                <w:sz w:val="18"/>
                <w:szCs w:val="16"/>
              </w:rPr>
            </w:pPr>
            <w:r w:rsidRPr="0085349D">
              <w:rPr>
                <w:rFonts w:hint="eastAsia"/>
                <w:sz w:val="18"/>
                <w:szCs w:val="16"/>
              </w:rPr>
              <w:t>診断</w:t>
            </w:r>
          </w:p>
          <w:p w:rsidR="00A223EF" w:rsidRPr="0085349D" w:rsidRDefault="00A223EF" w:rsidP="00A223EF">
            <w:pPr>
              <w:jc w:val="center"/>
              <w:rPr>
                <w:sz w:val="18"/>
              </w:rPr>
            </w:pPr>
            <w:r w:rsidRPr="0085349D">
              <w:rPr>
                <w:rFonts w:hint="eastAsia"/>
                <w:sz w:val="18"/>
                <w:szCs w:val="16"/>
              </w:rPr>
              <w:t>IVR</w:t>
            </w:r>
          </w:p>
        </w:tc>
        <w:tc>
          <w:tcPr>
            <w:tcW w:w="567" w:type="dxa"/>
            <w:tcBorders>
              <w:top w:val="single" w:sz="12" w:space="0" w:color="auto"/>
            </w:tcBorders>
            <w:vAlign w:val="center"/>
          </w:tcPr>
          <w:p w:rsidR="00A223EF" w:rsidRPr="0085349D" w:rsidRDefault="00A223EF" w:rsidP="00A223EF">
            <w:pPr>
              <w:jc w:val="center"/>
              <w:rPr>
                <w:sz w:val="22"/>
              </w:rPr>
            </w:pPr>
            <w:r w:rsidRPr="0085349D">
              <w:rPr>
                <w:rFonts w:hint="eastAsia"/>
                <w:sz w:val="18"/>
              </w:rPr>
              <w:t>午前</w:t>
            </w:r>
          </w:p>
        </w:tc>
        <w:tc>
          <w:tcPr>
            <w:tcW w:w="1559" w:type="dxa"/>
            <w:tcBorders>
              <w:top w:val="single" w:sz="12" w:space="0" w:color="auto"/>
            </w:tcBorders>
          </w:tcPr>
          <w:p w:rsidR="00A223EF" w:rsidRPr="0085349D" w:rsidRDefault="00A223EF" w:rsidP="00A223EF">
            <w:pPr>
              <w:jc w:val="center"/>
              <w:rPr>
                <w:sz w:val="18"/>
              </w:rPr>
            </w:pPr>
            <w:r w:rsidRPr="0085349D">
              <w:rPr>
                <w:rFonts w:hint="eastAsia"/>
                <w:sz w:val="18"/>
              </w:rPr>
              <w:t>CT</w:t>
            </w:r>
          </w:p>
        </w:tc>
        <w:tc>
          <w:tcPr>
            <w:tcW w:w="1560" w:type="dxa"/>
            <w:tcBorders>
              <w:top w:val="single" w:sz="12" w:space="0" w:color="auto"/>
            </w:tcBorders>
          </w:tcPr>
          <w:p w:rsidR="00A223EF" w:rsidRPr="0085349D" w:rsidRDefault="00A223EF" w:rsidP="00A223EF">
            <w:pPr>
              <w:jc w:val="center"/>
              <w:rPr>
                <w:sz w:val="18"/>
              </w:rPr>
            </w:pPr>
            <w:r w:rsidRPr="0085349D">
              <w:rPr>
                <w:rFonts w:hint="eastAsia"/>
                <w:sz w:val="18"/>
              </w:rPr>
              <w:t>外来</w:t>
            </w:r>
          </w:p>
        </w:tc>
        <w:tc>
          <w:tcPr>
            <w:tcW w:w="1559" w:type="dxa"/>
            <w:tcBorders>
              <w:top w:val="single" w:sz="12" w:space="0" w:color="auto"/>
            </w:tcBorders>
          </w:tcPr>
          <w:p w:rsidR="00A223EF" w:rsidRPr="0085349D" w:rsidRDefault="00A223EF" w:rsidP="00A223EF">
            <w:pPr>
              <w:jc w:val="center"/>
              <w:rPr>
                <w:sz w:val="18"/>
              </w:rPr>
            </w:pPr>
            <w:r w:rsidRPr="0085349D">
              <w:rPr>
                <w:rFonts w:hint="eastAsia"/>
                <w:sz w:val="18"/>
              </w:rPr>
              <w:t>MRI</w:t>
            </w:r>
          </w:p>
        </w:tc>
        <w:tc>
          <w:tcPr>
            <w:tcW w:w="1843" w:type="dxa"/>
            <w:tcBorders>
              <w:top w:val="single" w:sz="12" w:space="0" w:color="auto"/>
            </w:tcBorders>
          </w:tcPr>
          <w:p w:rsidR="00A223EF" w:rsidRPr="0085349D" w:rsidRDefault="00A223EF" w:rsidP="00A223EF">
            <w:pPr>
              <w:jc w:val="center"/>
              <w:rPr>
                <w:sz w:val="16"/>
              </w:rPr>
            </w:pPr>
            <w:r w:rsidRPr="0085349D">
              <w:rPr>
                <w:rFonts w:hint="eastAsia"/>
                <w:sz w:val="16"/>
              </w:rPr>
              <w:t>協力施設で消化管造影</w:t>
            </w:r>
          </w:p>
        </w:tc>
        <w:tc>
          <w:tcPr>
            <w:tcW w:w="1559" w:type="dxa"/>
            <w:tcBorders>
              <w:top w:val="single" w:sz="12" w:space="0" w:color="auto"/>
              <w:right w:val="single" w:sz="12" w:space="0" w:color="auto"/>
            </w:tcBorders>
          </w:tcPr>
          <w:p w:rsidR="00A223EF" w:rsidRPr="0085349D" w:rsidRDefault="00A223EF" w:rsidP="00A223EF">
            <w:pPr>
              <w:jc w:val="center"/>
              <w:rPr>
                <w:sz w:val="18"/>
              </w:rPr>
            </w:pPr>
            <w:r w:rsidRPr="0085349D">
              <w:rPr>
                <w:rFonts w:hint="eastAsia"/>
                <w:sz w:val="18"/>
              </w:rPr>
              <w:t>CT</w:t>
            </w:r>
          </w:p>
        </w:tc>
      </w:tr>
      <w:tr w:rsidR="00A223EF" w:rsidRPr="0085349D">
        <w:tc>
          <w:tcPr>
            <w:tcW w:w="808" w:type="dxa"/>
            <w:vMerge/>
            <w:tcBorders>
              <w:left w:val="single" w:sz="12" w:space="0" w:color="auto"/>
              <w:bottom w:val="single" w:sz="12" w:space="0" w:color="auto"/>
            </w:tcBorders>
            <w:vAlign w:val="center"/>
          </w:tcPr>
          <w:p w:rsidR="00A223EF" w:rsidRPr="0085349D" w:rsidRDefault="00A223EF" w:rsidP="00A223EF">
            <w:pPr>
              <w:jc w:val="center"/>
              <w:rPr>
                <w:sz w:val="18"/>
              </w:rPr>
            </w:pPr>
          </w:p>
        </w:tc>
        <w:tc>
          <w:tcPr>
            <w:tcW w:w="567" w:type="dxa"/>
            <w:tcBorders>
              <w:bottom w:val="single" w:sz="12" w:space="0" w:color="auto"/>
            </w:tcBorders>
            <w:vAlign w:val="center"/>
          </w:tcPr>
          <w:p w:rsidR="00A223EF" w:rsidRPr="0085349D" w:rsidRDefault="00A223EF" w:rsidP="00A223EF">
            <w:pPr>
              <w:jc w:val="center"/>
              <w:rPr>
                <w:sz w:val="22"/>
              </w:rPr>
            </w:pPr>
            <w:r w:rsidRPr="0085349D">
              <w:rPr>
                <w:rFonts w:hint="eastAsia"/>
                <w:sz w:val="18"/>
              </w:rPr>
              <w:t>午後</w:t>
            </w:r>
          </w:p>
        </w:tc>
        <w:tc>
          <w:tcPr>
            <w:tcW w:w="1559" w:type="dxa"/>
            <w:tcBorders>
              <w:bottom w:val="single" w:sz="12" w:space="0" w:color="auto"/>
            </w:tcBorders>
          </w:tcPr>
          <w:p w:rsidR="00A223EF" w:rsidRPr="0085349D" w:rsidRDefault="00A223EF" w:rsidP="00A223EF">
            <w:pPr>
              <w:jc w:val="center"/>
              <w:rPr>
                <w:sz w:val="18"/>
              </w:rPr>
            </w:pPr>
            <w:r w:rsidRPr="0085349D">
              <w:rPr>
                <w:rFonts w:hint="eastAsia"/>
                <w:sz w:val="18"/>
              </w:rPr>
              <w:t>US</w:t>
            </w:r>
          </w:p>
          <w:p w:rsidR="00A223EF" w:rsidRPr="0085349D" w:rsidRDefault="00A223EF" w:rsidP="00A223EF">
            <w:pPr>
              <w:jc w:val="center"/>
              <w:rPr>
                <w:sz w:val="18"/>
              </w:rPr>
            </w:pPr>
            <w:r w:rsidRPr="0085349D">
              <w:rPr>
                <w:rFonts w:hint="eastAsia"/>
                <w:sz w:val="12"/>
                <w:szCs w:val="12"/>
              </w:rPr>
              <w:t>IVR</w:t>
            </w:r>
            <w:r w:rsidRPr="0085349D">
              <w:rPr>
                <w:rFonts w:hint="eastAsia"/>
                <w:sz w:val="12"/>
                <w:szCs w:val="12"/>
              </w:rPr>
              <w:t>術前カンファレンス</w:t>
            </w:r>
          </w:p>
        </w:tc>
        <w:tc>
          <w:tcPr>
            <w:tcW w:w="1560" w:type="dxa"/>
            <w:tcBorders>
              <w:bottom w:val="single" w:sz="12" w:space="0" w:color="auto"/>
            </w:tcBorders>
          </w:tcPr>
          <w:p w:rsidR="00A223EF" w:rsidRPr="0085349D" w:rsidRDefault="00A223EF" w:rsidP="00A223EF">
            <w:pPr>
              <w:snapToGrid w:val="0"/>
              <w:spacing w:line="280" w:lineRule="atLeast"/>
              <w:jc w:val="center"/>
              <w:rPr>
                <w:sz w:val="18"/>
              </w:rPr>
            </w:pPr>
            <w:r w:rsidRPr="0085349D">
              <w:rPr>
                <w:rFonts w:hint="eastAsia"/>
                <w:sz w:val="18"/>
              </w:rPr>
              <w:t>核医学</w:t>
            </w:r>
          </w:p>
          <w:p w:rsidR="00A223EF" w:rsidRPr="0085349D" w:rsidRDefault="00A223EF" w:rsidP="00A223EF">
            <w:pPr>
              <w:snapToGrid w:val="0"/>
              <w:spacing w:line="280" w:lineRule="atLeast"/>
              <w:jc w:val="center"/>
              <w:rPr>
                <w:sz w:val="12"/>
                <w:szCs w:val="12"/>
              </w:rPr>
            </w:pPr>
            <w:r w:rsidRPr="0085349D">
              <w:rPr>
                <w:rFonts w:hint="eastAsia"/>
                <w:sz w:val="12"/>
                <w:szCs w:val="12"/>
              </w:rPr>
              <w:t>婦人科</w:t>
            </w:r>
            <w:r w:rsidRPr="0085349D">
              <w:rPr>
                <w:sz w:val="12"/>
                <w:szCs w:val="12"/>
              </w:rPr>
              <w:t xml:space="preserve"> / </w:t>
            </w:r>
            <w:r w:rsidRPr="0085349D">
              <w:rPr>
                <w:rFonts w:hint="eastAsia"/>
                <w:sz w:val="12"/>
                <w:szCs w:val="12"/>
              </w:rPr>
              <w:t>脳神経疾患</w:t>
            </w:r>
          </w:p>
          <w:p w:rsidR="00A223EF" w:rsidRPr="0085349D" w:rsidRDefault="00A223EF" w:rsidP="00A223EF">
            <w:pPr>
              <w:jc w:val="center"/>
              <w:rPr>
                <w:sz w:val="12"/>
                <w:szCs w:val="12"/>
              </w:rPr>
            </w:pPr>
            <w:r w:rsidRPr="0085349D">
              <w:rPr>
                <w:rFonts w:hint="eastAsia"/>
                <w:sz w:val="12"/>
                <w:szCs w:val="12"/>
              </w:rPr>
              <w:t>カンファレンス</w:t>
            </w:r>
          </w:p>
        </w:tc>
        <w:tc>
          <w:tcPr>
            <w:tcW w:w="1559" w:type="dxa"/>
            <w:tcBorders>
              <w:bottom w:val="single" w:sz="12" w:space="0" w:color="auto"/>
            </w:tcBorders>
          </w:tcPr>
          <w:p w:rsidR="00A223EF" w:rsidRPr="0085349D" w:rsidRDefault="00A223EF" w:rsidP="00A223EF">
            <w:pPr>
              <w:snapToGrid w:val="0"/>
              <w:spacing w:line="280" w:lineRule="atLeast"/>
              <w:jc w:val="center"/>
              <w:rPr>
                <w:sz w:val="18"/>
              </w:rPr>
            </w:pPr>
            <w:r w:rsidRPr="0085349D">
              <w:rPr>
                <w:rFonts w:hint="eastAsia"/>
                <w:sz w:val="18"/>
              </w:rPr>
              <w:t>IVR</w:t>
            </w:r>
          </w:p>
          <w:p w:rsidR="00A223EF" w:rsidRPr="0085349D" w:rsidRDefault="00A223EF" w:rsidP="00A223EF">
            <w:pPr>
              <w:snapToGrid w:val="0"/>
              <w:spacing w:line="280" w:lineRule="atLeast"/>
              <w:rPr>
                <w:sz w:val="12"/>
                <w:szCs w:val="12"/>
              </w:rPr>
            </w:pPr>
          </w:p>
        </w:tc>
        <w:tc>
          <w:tcPr>
            <w:tcW w:w="1843" w:type="dxa"/>
            <w:tcBorders>
              <w:bottom w:val="single" w:sz="12" w:space="0" w:color="auto"/>
            </w:tcBorders>
          </w:tcPr>
          <w:p w:rsidR="00A223EF" w:rsidRPr="0085349D" w:rsidRDefault="00A223EF" w:rsidP="00A223EF">
            <w:pPr>
              <w:jc w:val="center"/>
              <w:rPr>
                <w:sz w:val="16"/>
              </w:rPr>
            </w:pPr>
            <w:r w:rsidRPr="0085349D">
              <w:rPr>
                <w:rFonts w:hint="eastAsia"/>
                <w:sz w:val="16"/>
              </w:rPr>
              <w:t>協力施設で超音波検査</w:t>
            </w:r>
          </w:p>
        </w:tc>
        <w:tc>
          <w:tcPr>
            <w:tcW w:w="1559" w:type="dxa"/>
            <w:tcBorders>
              <w:bottom w:val="single" w:sz="12" w:space="0" w:color="auto"/>
              <w:right w:val="single" w:sz="12" w:space="0" w:color="auto"/>
            </w:tcBorders>
          </w:tcPr>
          <w:p w:rsidR="00A223EF" w:rsidRPr="0085349D" w:rsidRDefault="00A223EF" w:rsidP="00A223EF">
            <w:pPr>
              <w:jc w:val="center"/>
              <w:rPr>
                <w:sz w:val="18"/>
              </w:rPr>
            </w:pPr>
            <w:r w:rsidRPr="0085349D">
              <w:rPr>
                <w:rFonts w:hint="eastAsia"/>
                <w:sz w:val="18"/>
              </w:rPr>
              <w:t>MRI</w:t>
            </w:r>
          </w:p>
        </w:tc>
      </w:tr>
      <w:tr w:rsidR="00A223EF" w:rsidRPr="0085349D">
        <w:tc>
          <w:tcPr>
            <w:tcW w:w="808" w:type="dxa"/>
            <w:vMerge w:val="restart"/>
            <w:tcBorders>
              <w:top w:val="single" w:sz="12" w:space="0" w:color="auto"/>
              <w:left w:val="single" w:sz="12" w:space="0" w:color="auto"/>
            </w:tcBorders>
            <w:vAlign w:val="center"/>
          </w:tcPr>
          <w:p w:rsidR="00A223EF" w:rsidRPr="0085349D" w:rsidRDefault="00A223EF" w:rsidP="00A223EF">
            <w:pPr>
              <w:jc w:val="center"/>
              <w:rPr>
                <w:sz w:val="18"/>
                <w:szCs w:val="16"/>
              </w:rPr>
            </w:pPr>
            <w:r w:rsidRPr="0085349D">
              <w:rPr>
                <w:rFonts w:hint="eastAsia"/>
                <w:sz w:val="18"/>
                <w:szCs w:val="16"/>
              </w:rPr>
              <w:t>第</w:t>
            </w:r>
            <w:r w:rsidRPr="0085349D">
              <w:rPr>
                <w:rFonts w:hint="eastAsia"/>
                <w:sz w:val="18"/>
                <w:szCs w:val="16"/>
              </w:rPr>
              <w:t>3</w:t>
            </w:r>
            <w:r w:rsidRPr="0085349D">
              <w:rPr>
                <w:rFonts w:hint="eastAsia"/>
                <w:sz w:val="18"/>
                <w:szCs w:val="16"/>
              </w:rPr>
              <w:t>週</w:t>
            </w:r>
          </w:p>
          <w:p w:rsidR="00A223EF" w:rsidRPr="0085349D" w:rsidRDefault="00A223EF" w:rsidP="00A223EF">
            <w:pPr>
              <w:jc w:val="center"/>
              <w:rPr>
                <w:sz w:val="18"/>
              </w:rPr>
            </w:pPr>
            <w:r w:rsidRPr="0085349D">
              <w:rPr>
                <w:rFonts w:hint="eastAsia"/>
                <w:sz w:val="18"/>
                <w:szCs w:val="16"/>
              </w:rPr>
              <w:t>治療</w:t>
            </w:r>
          </w:p>
        </w:tc>
        <w:tc>
          <w:tcPr>
            <w:tcW w:w="567" w:type="dxa"/>
            <w:tcBorders>
              <w:top w:val="single" w:sz="12" w:space="0" w:color="auto"/>
            </w:tcBorders>
            <w:vAlign w:val="center"/>
          </w:tcPr>
          <w:p w:rsidR="00A223EF" w:rsidRPr="0085349D" w:rsidRDefault="00A223EF" w:rsidP="00A223EF">
            <w:pPr>
              <w:jc w:val="center"/>
              <w:rPr>
                <w:sz w:val="22"/>
              </w:rPr>
            </w:pPr>
            <w:r w:rsidRPr="0085349D">
              <w:rPr>
                <w:rFonts w:hint="eastAsia"/>
                <w:sz w:val="18"/>
              </w:rPr>
              <w:t>午前</w:t>
            </w:r>
          </w:p>
        </w:tc>
        <w:tc>
          <w:tcPr>
            <w:tcW w:w="1559" w:type="dxa"/>
            <w:tcBorders>
              <w:top w:val="single" w:sz="12" w:space="0" w:color="auto"/>
            </w:tcBorders>
          </w:tcPr>
          <w:p w:rsidR="00A223EF" w:rsidRPr="0085349D" w:rsidRDefault="00A223EF" w:rsidP="00A223EF">
            <w:pPr>
              <w:jc w:val="center"/>
              <w:rPr>
                <w:sz w:val="18"/>
              </w:rPr>
            </w:pPr>
            <w:r w:rsidRPr="0085349D">
              <w:rPr>
                <w:rFonts w:hint="eastAsia"/>
                <w:sz w:val="18"/>
              </w:rPr>
              <w:t>病棟診察，外来</w:t>
            </w:r>
          </w:p>
        </w:tc>
        <w:tc>
          <w:tcPr>
            <w:tcW w:w="1560" w:type="dxa"/>
            <w:tcBorders>
              <w:top w:val="single" w:sz="12" w:space="0" w:color="auto"/>
            </w:tcBorders>
          </w:tcPr>
          <w:p w:rsidR="00A223EF" w:rsidRPr="0085349D" w:rsidRDefault="00A223EF" w:rsidP="00A223EF">
            <w:pPr>
              <w:jc w:val="center"/>
              <w:rPr>
                <w:sz w:val="18"/>
              </w:rPr>
            </w:pPr>
            <w:r w:rsidRPr="0085349D">
              <w:rPr>
                <w:rFonts w:hint="eastAsia"/>
                <w:sz w:val="18"/>
              </w:rPr>
              <w:t>病棟診察，外来</w:t>
            </w:r>
          </w:p>
        </w:tc>
        <w:tc>
          <w:tcPr>
            <w:tcW w:w="1559" w:type="dxa"/>
            <w:tcBorders>
              <w:top w:val="single" w:sz="12" w:space="0" w:color="auto"/>
            </w:tcBorders>
          </w:tcPr>
          <w:p w:rsidR="00A223EF" w:rsidRPr="0085349D" w:rsidRDefault="00A223EF" w:rsidP="00A223EF">
            <w:pPr>
              <w:jc w:val="center"/>
              <w:rPr>
                <w:sz w:val="18"/>
              </w:rPr>
            </w:pPr>
            <w:r w:rsidRPr="0085349D">
              <w:rPr>
                <w:rFonts w:hint="eastAsia"/>
                <w:sz w:val="18"/>
              </w:rPr>
              <w:t>病棟診察，外来</w:t>
            </w:r>
          </w:p>
        </w:tc>
        <w:tc>
          <w:tcPr>
            <w:tcW w:w="1843" w:type="dxa"/>
            <w:tcBorders>
              <w:top w:val="single" w:sz="12" w:space="0" w:color="auto"/>
            </w:tcBorders>
          </w:tcPr>
          <w:p w:rsidR="00A223EF" w:rsidRPr="0085349D" w:rsidRDefault="00A223EF" w:rsidP="00A223EF">
            <w:pPr>
              <w:jc w:val="center"/>
              <w:rPr>
                <w:sz w:val="18"/>
              </w:rPr>
            </w:pPr>
            <w:r w:rsidRPr="0085349D">
              <w:rPr>
                <w:rFonts w:hint="eastAsia"/>
                <w:sz w:val="18"/>
              </w:rPr>
              <w:t>病棟診察，外来</w:t>
            </w:r>
          </w:p>
        </w:tc>
        <w:tc>
          <w:tcPr>
            <w:tcW w:w="1559" w:type="dxa"/>
            <w:tcBorders>
              <w:top w:val="single" w:sz="12" w:space="0" w:color="auto"/>
              <w:right w:val="single" w:sz="12" w:space="0" w:color="auto"/>
            </w:tcBorders>
          </w:tcPr>
          <w:p w:rsidR="00A223EF" w:rsidRPr="0085349D" w:rsidRDefault="00A223EF" w:rsidP="00A223EF">
            <w:pPr>
              <w:jc w:val="center"/>
              <w:rPr>
                <w:sz w:val="18"/>
              </w:rPr>
            </w:pPr>
            <w:r w:rsidRPr="0085349D">
              <w:rPr>
                <w:rFonts w:hint="eastAsia"/>
                <w:sz w:val="18"/>
              </w:rPr>
              <w:t>病棟診察，外来</w:t>
            </w:r>
          </w:p>
        </w:tc>
      </w:tr>
      <w:tr w:rsidR="00A223EF" w:rsidRPr="0085349D">
        <w:tc>
          <w:tcPr>
            <w:tcW w:w="808" w:type="dxa"/>
            <w:vMerge/>
            <w:tcBorders>
              <w:left w:val="single" w:sz="12" w:space="0" w:color="auto"/>
              <w:bottom w:val="single" w:sz="12" w:space="0" w:color="auto"/>
            </w:tcBorders>
            <w:vAlign w:val="center"/>
          </w:tcPr>
          <w:p w:rsidR="00A223EF" w:rsidRPr="0085349D" w:rsidRDefault="00A223EF" w:rsidP="00A223EF">
            <w:pPr>
              <w:jc w:val="center"/>
              <w:rPr>
                <w:sz w:val="18"/>
              </w:rPr>
            </w:pPr>
          </w:p>
        </w:tc>
        <w:tc>
          <w:tcPr>
            <w:tcW w:w="567" w:type="dxa"/>
            <w:tcBorders>
              <w:bottom w:val="single" w:sz="12" w:space="0" w:color="auto"/>
            </w:tcBorders>
            <w:vAlign w:val="center"/>
          </w:tcPr>
          <w:p w:rsidR="00A223EF" w:rsidRPr="0085349D" w:rsidRDefault="00A223EF" w:rsidP="00A223EF">
            <w:pPr>
              <w:jc w:val="center"/>
              <w:rPr>
                <w:sz w:val="22"/>
              </w:rPr>
            </w:pPr>
            <w:r w:rsidRPr="0085349D">
              <w:rPr>
                <w:rFonts w:hint="eastAsia"/>
                <w:sz w:val="18"/>
              </w:rPr>
              <w:t>午後</w:t>
            </w:r>
          </w:p>
        </w:tc>
        <w:tc>
          <w:tcPr>
            <w:tcW w:w="1559" w:type="dxa"/>
            <w:tcBorders>
              <w:bottom w:val="single" w:sz="12" w:space="0" w:color="auto"/>
            </w:tcBorders>
          </w:tcPr>
          <w:p w:rsidR="00A223EF" w:rsidRPr="0085349D" w:rsidRDefault="00A223EF" w:rsidP="00A223EF">
            <w:pPr>
              <w:jc w:val="center"/>
              <w:rPr>
                <w:sz w:val="18"/>
              </w:rPr>
            </w:pPr>
            <w:r w:rsidRPr="0085349D">
              <w:rPr>
                <w:rFonts w:hint="eastAsia"/>
                <w:sz w:val="18"/>
                <w:szCs w:val="18"/>
              </w:rPr>
              <w:t>密封小線源治療</w:t>
            </w:r>
          </w:p>
        </w:tc>
        <w:tc>
          <w:tcPr>
            <w:tcW w:w="1560" w:type="dxa"/>
            <w:tcBorders>
              <w:bottom w:val="single" w:sz="12" w:space="0" w:color="auto"/>
            </w:tcBorders>
          </w:tcPr>
          <w:p w:rsidR="00A223EF" w:rsidRPr="0085349D" w:rsidRDefault="00A223EF" w:rsidP="00A223EF">
            <w:pPr>
              <w:jc w:val="center"/>
              <w:rPr>
                <w:sz w:val="18"/>
                <w:szCs w:val="18"/>
              </w:rPr>
            </w:pPr>
            <w:r w:rsidRPr="0085349D">
              <w:rPr>
                <w:rFonts w:hint="eastAsia"/>
                <w:sz w:val="18"/>
                <w:szCs w:val="18"/>
              </w:rPr>
              <w:t>放射線治療計画</w:t>
            </w:r>
          </w:p>
          <w:p w:rsidR="00A223EF" w:rsidRPr="0085349D" w:rsidRDefault="00A223EF" w:rsidP="00A223EF">
            <w:pPr>
              <w:jc w:val="center"/>
              <w:rPr>
                <w:sz w:val="18"/>
              </w:rPr>
            </w:pPr>
          </w:p>
        </w:tc>
        <w:tc>
          <w:tcPr>
            <w:tcW w:w="1559" w:type="dxa"/>
            <w:tcBorders>
              <w:bottom w:val="single" w:sz="12" w:space="0" w:color="auto"/>
            </w:tcBorders>
          </w:tcPr>
          <w:p w:rsidR="00A223EF" w:rsidRPr="0085349D" w:rsidRDefault="00A223EF" w:rsidP="00A223EF">
            <w:pPr>
              <w:jc w:val="center"/>
              <w:rPr>
                <w:sz w:val="18"/>
                <w:szCs w:val="18"/>
              </w:rPr>
            </w:pPr>
            <w:r w:rsidRPr="0085349D">
              <w:rPr>
                <w:rFonts w:hint="eastAsia"/>
                <w:sz w:val="18"/>
                <w:szCs w:val="18"/>
              </w:rPr>
              <w:t>放射線治療計画</w:t>
            </w:r>
          </w:p>
          <w:p w:rsidR="00A223EF" w:rsidRPr="0085349D" w:rsidRDefault="00A223EF" w:rsidP="00A223EF">
            <w:pPr>
              <w:jc w:val="center"/>
              <w:rPr>
                <w:sz w:val="18"/>
              </w:rPr>
            </w:pPr>
          </w:p>
        </w:tc>
        <w:tc>
          <w:tcPr>
            <w:tcW w:w="1843" w:type="dxa"/>
            <w:tcBorders>
              <w:bottom w:val="single" w:sz="12" w:space="0" w:color="auto"/>
            </w:tcBorders>
          </w:tcPr>
          <w:p w:rsidR="00A223EF" w:rsidRPr="0085349D" w:rsidRDefault="00A223EF" w:rsidP="00A223EF">
            <w:pPr>
              <w:jc w:val="center"/>
              <w:rPr>
                <w:sz w:val="18"/>
                <w:szCs w:val="18"/>
              </w:rPr>
            </w:pPr>
            <w:r w:rsidRPr="0085349D">
              <w:rPr>
                <w:rFonts w:hint="eastAsia"/>
                <w:sz w:val="18"/>
                <w:szCs w:val="18"/>
              </w:rPr>
              <w:t>放射線治療計画</w:t>
            </w:r>
          </w:p>
          <w:p w:rsidR="00A223EF" w:rsidRPr="0085349D" w:rsidRDefault="00A223EF" w:rsidP="00A223EF">
            <w:pPr>
              <w:jc w:val="center"/>
              <w:rPr>
                <w:sz w:val="18"/>
              </w:rPr>
            </w:pPr>
          </w:p>
        </w:tc>
        <w:tc>
          <w:tcPr>
            <w:tcW w:w="1559" w:type="dxa"/>
            <w:tcBorders>
              <w:bottom w:val="single" w:sz="12" w:space="0" w:color="auto"/>
              <w:right w:val="single" w:sz="12" w:space="0" w:color="auto"/>
            </w:tcBorders>
          </w:tcPr>
          <w:p w:rsidR="00A223EF" w:rsidRPr="0085349D" w:rsidRDefault="00A223EF" w:rsidP="00A223EF">
            <w:pPr>
              <w:jc w:val="center"/>
              <w:rPr>
                <w:sz w:val="18"/>
                <w:szCs w:val="18"/>
              </w:rPr>
            </w:pPr>
            <w:r w:rsidRPr="0085349D">
              <w:rPr>
                <w:rFonts w:hint="eastAsia"/>
                <w:sz w:val="18"/>
                <w:szCs w:val="18"/>
              </w:rPr>
              <w:t>放射線内用療法</w:t>
            </w:r>
          </w:p>
          <w:p w:rsidR="00A223EF" w:rsidRPr="0085349D" w:rsidRDefault="00A223EF" w:rsidP="00A223EF">
            <w:pPr>
              <w:jc w:val="center"/>
              <w:rPr>
                <w:sz w:val="18"/>
              </w:rPr>
            </w:pPr>
          </w:p>
        </w:tc>
      </w:tr>
      <w:tr w:rsidR="00A223EF" w:rsidRPr="0085349D">
        <w:tc>
          <w:tcPr>
            <w:tcW w:w="808" w:type="dxa"/>
            <w:vMerge w:val="restart"/>
            <w:tcBorders>
              <w:top w:val="single" w:sz="12" w:space="0" w:color="auto"/>
              <w:left w:val="single" w:sz="12" w:space="0" w:color="auto"/>
            </w:tcBorders>
            <w:vAlign w:val="center"/>
          </w:tcPr>
          <w:p w:rsidR="00A223EF" w:rsidRPr="0085349D" w:rsidRDefault="00A223EF" w:rsidP="00A223EF">
            <w:pPr>
              <w:jc w:val="center"/>
              <w:rPr>
                <w:sz w:val="18"/>
                <w:szCs w:val="16"/>
              </w:rPr>
            </w:pPr>
            <w:r w:rsidRPr="0085349D">
              <w:rPr>
                <w:rFonts w:hint="eastAsia"/>
                <w:sz w:val="18"/>
                <w:szCs w:val="16"/>
              </w:rPr>
              <w:t>第</w:t>
            </w:r>
            <w:r w:rsidRPr="0085349D">
              <w:rPr>
                <w:rFonts w:hint="eastAsia"/>
                <w:sz w:val="18"/>
                <w:szCs w:val="16"/>
              </w:rPr>
              <w:t>4</w:t>
            </w:r>
            <w:r w:rsidRPr="0085349D">
              <w:rPr>
                <w:rFonts w:hint="eastAsia"/>
                <w:sz w:val="18"/>
                <w:szCs w:val="16"/>
              </w:rPr>
              <w:t>週</w:t>
            </w:r>
          </w:p>
          <w:p w:rsidR="00A223EF" w:rsidRPr="0085349D" w:rsidRDefault="00A223EF" w:rsidP="00A223EF">
            <w:pPr>
              <w:jc w:val="center"/>
              <w:rPr>
                <w:sz w:val="18"/>
                <w:szCs w:val="16"/>
              </w:rPr>
            </w:pPr>
            <w:r w:rsidRPr="0085349D">
              <w:rPr>
                <w:rFonts w:hint="eastAsia"/>
                <w:sz w:val="18"/>
                <w:szCs w:val="16"/>
              </w:rPr>
              <w:t>診断</w:t>
            </w:r>
          </w:p>
          <w:p w:rsidR="00A223EF" w:rsidRPr="0085349D" w:rsidRDefault="00A223EF" w:rsidP="00A223EF">
            <w:pPr>
              <w:jc w:val="center"/>
              <w:rPr>
                <w:sz w:val="18"/>
              </w:rPr>
            </w:pPr>
            <w:r w:rsidRPr="0085349D">
              <w:rPr>
                <w:rFonts w:hint="eastAsia"/>
                <w:sz w:val="18"/>
                <w:szCs w:val="16"/>
              </w:rPr>
              <w:t>IVR</w:t>
            </w:r>
          </w:p>
        </w:tc>
        <w:tc>
          <w:tcPr>
            <w:tcW w:w="567" w:type="dxa"/>
            <w:tcBorders>
              <w:top w:val="single" w:sz="12" w:space="0" w:color="auto"/>
            </w:tcBorders>
            <w:vAlign w:val="center"/>
          </w:tcPr>
          <w:p w:rsidR="00A223EF" w:rsidRPr="0085349D" w:rsidRDefault="00A223EF" w:rsidP="00A223EF">
            <w:pPr>
              <w:jc w:val="center"/>
              <w:rPr>
                <w:sz w:val="22"/>
              </w:rPr>
            </w:pPr>
            <w:r w:rsidRPr="0085349D">
              <w:rPr>
                <w:rFonts w:hint="eastAsia"/>
                <w:sz w:val="18"/>
              </w:rPr>
              <w:t>午前</w:t>
            </w:r>
          </w:p>
        </w:tc>
        <w:tc>
          <w:tcPr>
            <w:tcW w:w="1559" w:type="dxa"/>
            <w:tcBorders>
              <w:top w:val="single" w:sz="12" w:space="0" w:color="auto"/>
            </w:tcBorders>
          </w:tcPr>
          <w:p w:rsidR="00A223EF" w:rsidRPr="0085349D" w:rsidRDefault="00A223EF" w:rsidP="00A223EF">
            <w:pPr>
              <w:jc w:val="center"/>
              <w:rPr>
                <w:sz w:val="18"/>
              </w:rPr>
            </w:pPr>
            <w:r w:rsidRPr="0085349D">
              <w:rPr>
                <w:rFonts w:hint="eastAsia"/>
                <w:sz w:val="18"/>
              </w:rPr>
              <w:t>CT</w:t>
            </w:r>
          </w:p>
          <w:p w:rsidR="00A223EF" w:rsidRPr="0085349D" w:rsidRDefault="00A223EF" w:rsidP="00A223EF">
            <w:pPr>
              <w:jc w:val="center"/>
              <w:rPr>
                <w:sz w:val="18"/>
              </w:rPr>
            </w:pPr>
          </w:p>
        </w:tc>
        <w:tc>
          <w:tcPr>
            <w:tcW w:w="1560" w:type="dxa"/>
            <w:tcBorders>
              <w:top w:val="single" w:sz="12" w:space="0" w:color="auto"/>
            </w:tcBorders>
          </w:tcPr>
          <w:p w:rsidR="00A223EF" w:rsidRPr="0085349D" w:rsidRDefault="00A223EF" w:rsidP="00A223EF">
            <w:pPr>
              <w:jc w:val="center"/>
              <w:rPr>
                <w:sz w:val="16"/>
              </w:rPr>
            </w:pPr>
            <w:r w:rsidRPr="0085349D">
              <w:rPr>
                <w:rFonts w:hint="eastAsia"/>
                <w:sz w:val="16"/>
              </w:rPr>
              <w:t>連携施設で</w:t>
            </w:r>
            <w:r w:rsidRPr="0085349D">
              <w:rPr>
                <w:sz w:val="16"/>
              </w:rPr>
              <w:t>PET</w:t>
            </w:r>
          </w:p>
          <w:p w:rsidR="00A223EF" w:rsidRPr="0085349D" w:rsidRDefault="00A223EF" w:rsidP="00A223EF">
            <w:pPr>
              <w:jc w:val="center"/>
              <w:rPr>
                <w:sz w:val="16"/>
              </w:rPr>
            </w:pPr>
            <w:r w:rsidRPr="0085349D">
              <w:rPr>
                <w:rFonts w:hint="eastAsia"/>
                <w:sz w:val="16"/>
              </w:rPr>
              <w:t>検査</w:t>
            </w:r>
          </w:p>
        </w:tc>
        <w:tc>
          <w:tcPr>
            <w:tcW w:w="1559" w:type="dxa"/>
            <w:tcBorders>
              <w:top w:val="single" w:sz="12" w:space="0" w:color="auto"/>
            </w:tcBorders>
          </w:tcPr>
          <w:p w:rsidR="00A223EF" w:rsidRPr="0085349D" w:rsidRDefault="00A223EF" w:rsidP="00A223EF">
            <w:pPr>
              <w:jc w:val="center"/>
              <w:rPr>
                <w:sz w:val="18"/>
              </w:rPr>
            </w:pPr>
            <w:r w:rsidRPr="0085349D">
              <w:rPr>
                <w:rFonts w:hint="eastAsia"/>
                <w:sz w:val="18"/>
              </w:rPr>
              <w:t>MRI</w:t>
            </w:r>
          </w:p>
        </w:tc>
        <w:tc>
          <w:tcPr>
            <w:tcW w:w="1843" w:type="dxa"/>
            <w:tcBorders>
              <w:top w:val="single" w:sz="12" w:space="0" w:color="auto"/>
            </w:tcBorders>
          </w:tcPr>
          <w:p w:rsidR="00A223EF" w:rsidRPr="0085349D" w:rsidRDefault="00A223EF" w:rsidP="00A223EF">
            <w:pPr>
              <w:jc w:val="center"/>
              <w:rPr>
                <w:sz w:val="18"/>
              </w:rPr>
            </w:pPr>
            <w:r w:rsidRPr="0085349D">
              <w:rPr>
                <w:rFonts w:hint="eastAsia"/>
                <w:sz w:val="18"/>
              </w:rPr>
              <w:t>CT</w:t>
            </w:r>
          </w:p>
        </w:tc>
        <w:tc>
          <w:tcPr>
            <w:tcW w:w="1559" w:type="dxa"/>
            <w:tcBorders>
              <w:top w:val="single" w:sz="12" w:space="0" w:color="auto"/>
              <w:right w:val="single" w:sz="12" w:space="0" w:color="auto"/>
            </w:tcBorders>
          </w:tcPr>
          <w:p w:rsidR="00A223EF" w:rsidRPr="0085349D" w:rsidRDefault="00A223EF" w:rsidP="00A223EF">
            <w:pPr>
              <w:jc w:val="center"/>
              <w:rPr>
                <w:sz w:val="18"/>
              </w:rPr>
            </w:pPr>
            <w:r w:rsidRPr="0085349D">
              <w:rPr>
                <w:rFonts w:hint="eastAsia"/>
                <w:sz w:val="18"/>
              </w:rPr>
              <w:t>MRI</w:t>
            </w:r>
          </w:p>
        </w:tc>
      </w:tr>
      <w:tr w:rsidR="00A223EF" w:rsidRPr="0085349D">
        <w:tc>
          <w:tcPr>
            <w:tcW w:w="808" w:type="dxa"/>
            <w:vMerge/>
            <w:tcBorders>
              <w:left w:val="single" w:sz="12" w:space="0" w:color="auto"/>
              <w:bottom w:val="single" w:sz="12" w:space="0" w:color="auto"/>
            </w:tcBorders>
          </w:tcPr>
          <w:p w:rsidR="00A223EF" w:rsidRPr="0085349D" w:rsidRDefault="00A223EF" w:rsidP="00A223EF">
            <w:pPr>
              <w:jc w:val="center"/>
            </w:pPr>
          </w:p>
        </w:tc>
        <w:tc>
          <w:tcPr>
            <w:tcW w:w="567" w:type="dxa"/>
            <w:tcBorders>
              <w:bottom w:val="single" w:sz="12" w:space="0" w:color="auto"/>
            </w:tcBorders>
            <w:vAlign w:val="center"/>
          </w:tcPr>
          <w:p w:rsidR="00A223EF" w:rsidRPr="0085349D" w:rsidRDefault="00A223EF" w:rsidP="00A223EF">
            <w:pPr>
              <w:jc w:val="center"/>
              <w:rPr>
                <w:sz w:val="22"/>
              </w:rPr>
            </w:pPr>
            <w:r w:rsidRPr="0085349D">
              <w:rPr>
                <w:rFonts w:hint="eastAsia"/>
                <w:sz w:val="18"/>
              </w:rPr>
              <w:t>午後</w:t>
            </w:r>
          </w:p>
        </w:tc>
        <w:tc>
          <w:tcPr>
            <w:tcW w:w="1559" w:type="dxa"/>
            <w:tcBorders>
              <w:bottom w:val="single" w:sz="12" w:space="0" w:color="auto"/>
            </w:tcBorders>
          </w:tcPr>
          <w:p w:rsidR="00A223EF" w:rsidRPr="0085349D" w:rsidRDefault="00A223EF" w:rsidP="00A223EF">
            <w:pPr>
              <w:jc w:val="center"/>
              <w:rPr>
                <w:sz w:val="18"/>
              </w:rPr>
            </w:pPr>
            <w:r w:rsidRPr="0085349D">
              <w:rPr>
                <w:rFonts w:hint="eastAsia"/>
                <w:sz w:val="18"/>
              </w:rPr>
              <w:t>US</w:t>
            </w:r>
          </w:p>
          <w:p w:rsidR="00A223EF" w:rsidRPr="0085349D" w:rsidRDefault="00A223EF" w:rsidP="00A223EF">
            <w:pPr>
              <w:jc w:val="center"/>
              <w:rPr>
                <w:sz w:val="18"/>
              </w:rPr>
            </w:pPr>
            <w:r w:rsidRPr="0085349D">
              <w:rPr>
                <w:rFonts w:hint="eastAsia"/>
                <w:sz w:val="12"/>
                <w:szCs w:val="12"/>
              </w:rPr>
              <w:t>IVR</w:t>
            </w:r>
            <w:r w:rsidRPr="0085349D">
              <w:rPr>
                <w:rFonts w:hint="eastAsia"/>
                <w:sz w:val="12"/>
                <w:szCs w:val="12"/>
              </w:rPr>
              <w:t>術前カンファレンス</w:t>
            </w:r>
          </w:p>
        </w:tc>
        <w:tc>
          <w:tcPr>
            <w:tcW w:w="1560" w:type="dxa"/>
            <w:tcBorders>
              <w:bottom w:val="single" w:sz="12" w:space="0" w:color="auto"/>
            </w:tcBorders>
          </w:tcPr>
          <w:p w:rsidR="00A223EF" w:rsidRPr="0085349D" w:rsidRDefault="00A223EF" w:rsidP="00A223EF">
            <w:pPr>
              <w:jc w:val="center"/>
              <w:rPr>
                <w:sz w:val="16"/>
              </w:rPr>
            </w:pPr>
            <w:r w:rsidRPr="0085349D">
              <w:rPr>
                <w:rFonts w:hint="eastAsia"/>
                <w:sz w:val="16"/>
              </w:rPr>
              <w:t>連携施設で</w:t>
            </w:r>
            <w:r w:rsidRPr="0085349D">
              <w:rPr>
                <w:sz w:val="16"/>
              </w:rPr>
              <w:t>PET</w:t>
            </w:r>
          </w:p>
          <w:p w:rsidR="00A223EF" w:rsidRPr="0085349D" w:rsidRDefault="00A223EF" w:rsidP="00A223EF">
            <w:pPr>
              <w:jc w:val="center"/>
              <w:rPr>
                <w:sz w:val="16"/>
              </w:rPr>
            </w:pPr>
            <w:r w:rsidRPr="0085349D">
              <w:rPr>
                <w:rFonts w:hint="eastAsia"/>
                <w:sz w:val="16"/>
              </w:rPr>
              <w:t>検査</w:t>
            </w:r>
          </w:p>
        </w:tc>
        <w:tc>
          <w:tcPr>
            <w:tcW w:w="1559" w:type="dxa"/>
            <w:tcBorders>
              <w:bottom w:val="single" w:sz="12" w:space="0" w:color="auto"/>
            </w:tcBorders>
          </w:tcPr>
          <w:p w:rsidR="00A223EF" w:rsidRPr="0085349D" w:rsidRDefault="00A223EF" w:rsidP="00A223EF">
            <w:pPr>
              <w:jc w:val="center"/>
              <w:rPr>
                <w:sz w:val="18"/>
              </w:rPr>
            </w:pPr>
            <w:r w:rsidRPr="0085349D">
              <w:rPr>
                <w:rFonts w:hint="eastAsia"/>
                <w:sz w:val="18"/>
              </w:rPr>
              <w:t>IVR</w:t>
            </w:r>
          </w:p>
        </w:tc>
        <w:tc>
          <w:tcPr>
            <w:tcW w:w="1843" w:type="dxa"/>
            <w:tcBorders>
              <w:bottom w:val="single" w:sz="12" w:space="0" w:color="auto"/>
            </w:tcBorders>
          </w:tcPr>
          <w:p w:rsidR="00A223EF" w:rsidRPr="0085349D" w:rsidRDefault="00A223EF" w:rsidP="00A223EF">
            <w:pPr>
              <w:jc w:val="center"/>
              <w:rPr>
                <w:sz w:val="18"/>
              </w:rPr>
            </w:pPr>
            <w:r w:rsidRPr="0085349D">
              <w:rPr>
                <w:sz w:val="18"/>
              </w:rPr>
              <w:t>CT</w:t>
            </w:r>
          </w:p>
          <w:p w:rsidR="00A223EF" w:rsidRPr="0085349D" w:rsidRDefault="00A223EF" w:rsidP="00A223EF">
            <w:pPr>
              <w:jc w:val="center"/>
              <w:rPr>
                <w:sz w:val="18"/>
              </w:rPr>
            </w:pPr>
          </w:p>
        </w:tc>
        <w:tc>
          <w:tcPr>
            <w:tcW w:w="1559" w:type="dxa"/>
            <w:tcBorders>
              <w:bottom w:val="single" w:sz="12" w:space="0" w:color="auto"/>
              <w:right w:val="single" w:sz="12" w:space="0" w:color="auto"/>
            </w:tcBorders>
          </w:tcPr>
          <w:p w:rsidR="00A223EF" w:rsidRPr="0085349D" w:rsidRDefault="00A223EF" w:rsidP="00A223EF">
            <w:pPr>
              <w:rPr>
                <w:sz w:val="18"/>
              </w:rPr>
            </w:pPr>
            <w:r w:rsidRPr="0085349D">
              <w:rPr>
                <w:rFonts w:hint="eastAsia"/>
                <w:sz w:val="18"/>
              </w:rPr>
              <w:t>まとめ（指導医）</w:t>
            </w:r>
          </w:p>
        </w:tc>
      </w:tr>
    </w:tbl>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cs="ＭＳ 明朝" w:hint="eastAsia"/>
          <w:sz w:val="22"/>
        </w:rPr>
        <w:t>（２）　専門研修連携施設・協力施設</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cs="ＭＳ 明朝"/>
          <w:sz w:val="22"/>
        </w:rPr>
        <w:t xml:space="preserve">a. </w:t>
      </w:r>
      <w:r w:rsidRPr="0085349D">
        <w:rPr>
          <w:rFonts w:ascii="ＭＳ Ｐ明朝" w:eastAsia="ＭＳ Ｐ明朝" w:hAnsi="ＭＳ Ｐ明朝" w:cs="ＭＳ 明朝" w:hint="eastAsia"/>
          <w:sz w:val="22"/>
        </w:rPr>
        <w:t>○○県立病院放射線科、○○市立病院放射線科</w:t>
      </w:r>
    </w:p>
    <w:p w:rsidR="00A223EF" w:rsidRPr="0085349D" w:rsidRDefault="00A223EF" w:rsidP="00A223EF">
      <w:pPr>
        <w:numPr>
          <w:ilvl w:val="0"/>
          <w:numId w:val="1"/>
        </w:num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専門研修指導医の下、地域医療の中核病院の勤務医として、第一線の外傷・急性疾患・頻度の高い悪性腫瘍などの画像診断、IVR、ならびに放射線治療を習得する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numPr>
          <w:ilvl w:val="0"/>
          <w:numId w:val="1"/>
        </w:num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K大学医学部附属病院放射線科のカンファレンス、抄読会に週１回参加し学習する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numPr>
          <w:ilvl w:val="0"/>
          <w:numId w:val="1"/>
        </w:numPr>
        <w:rPr>
          <w:rFonts w:ascii="ＭＳ Ｐ明朝" w:eastAsia="ＭＳ Ｐ明朝" w:hAnsi="ＭＳ Ｐ明朝"/>
          <w:sz w:val="22"/>
        </w:rPr>
      </w:pPr>
      <w:r w:rsidRPr="0085349D">
        <w:rPr>
          <w:rFonts w:ascii="ＭＳ Ｐ明朝" w:eastAsia="ＭＳ Ｐ明朝" w:hAnsi="ＭＳ Ｐ明朝" w:cs="ＭＳ 明朝" w:hint="eastAsia"/>
          <w:sz w:val="22"/>
        </w:rPr>
        <w:t>必須の講習会を受講し、年に2回以上筆頭演者として学会発表を行う</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numPr>
          <w:ilvl w:val="0"/>
          <w:numId w:val="1"/>
        </w:numPr>
        <w:rPr>
          <w:rFonts w:ascii="ＭＳ Ｐ明朝" w:eastAsia="ＭＳ Ｐ明朝" w:hAnsi="ＭＳ Ｐ明朝"/>
          <w:sz w:val="22"/>
        </w:rPr>
      </w:pPr>
      <w:r w:rsidRPr="0085349D">
        <w:rPr>
          <w:rFonts w:ascii="ＭＳ Ｐ明朝" w:eastAsia="ＭＳ Ｐ明朝" w:hAnsi="ＭＳ Ｐ明朝" w:cs="ＭＳ 明朝" w:hint="eastAsia"/>
          <w:sz w:val="22"/>
        </w:rPr>
        <w:t>放射線科関連の学会、学術講演会、セミナーに積極的に参加する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numPr>
          <w:ilvl w:val="0"/>
          <w:numId w:val="1"/>
        </w:numPr>
        <w:rPr>
          <w:rFonts w:ascii="ＭＳ Ｐ明朝" w:eastAsia="ＭＳ Ｐ明朝" w:hAnsi="ＭＳ Ｐ明朝"/>
          <w:sz w:val="22"/>
        </w:rPr>
      </w:pPr>
      <w:r w:rsidRPr="0085349D">
        <w:rPr>
          <w:rFonts w:ascii="ＭＳ Ｐ明朝" w:eastAsia="ＭＳ Ｐ明朝" w:hAnsi="ＭＳ Ｐ明朝" w:cs="ＭＳ 明朝" w:hint="eastAsia"/>
          <w:sz w:val="22"/>
        </w:rPr>
        <w:t>病院が実施する医療安全講習会に定期的に参加する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ind w:left="220" w:hangingChars="100" w:hanging="220"/>
        <w:rPr>
          <w:rFonts w:ascii="ＭＳ Ｐ明朝" w:eastAsia="ＭＳ Ｐ明朝" w:hAnsi="ＭＳ Ｐ明朝"/>
          <w:sz w:val="22"/>
        </w:rPr>
      </w:pPr>
      <w:r w:rsidRPr="0085349D">
        <w:rPr>
          <w:rFonts w:ascii="ＭＳ Ｐ明朝" w:eastAsia="ＭＳ Ｐ明朝" w:hAnsi="ＭＳ Ｐ明朝" w:cs="ＭＳ 明朝"/>
          <w:sz w:val="22"/>
        </w:rPr>
        <w:t xml:space="preserve">b. </w:t>
      </w:r>
      <w:r w:rsidRPr="0085349D">
        <w:rPr>
          <w:rFonts w:ascii="ＭＳ Ｐ明朝" w:eastAsia="ＭＳ Ｐ明朝" w:hAnsi="ＭＳ Ｐ明朝" w:cs="ＭＳ 明朝" w:hint="eastAsia"/>
          <w:sz w:val="22"/>
        </w:rPr>
        <w:t>○○PETセンター</w:t>
      </w:r>
    </w:p>
    <w:p w:rsidR="00A223EF" w:rsidRPr="0085349D" w:rsidRDefault="00A223EF" w:rsidP="00A223EF">
      <w:pPr>
        <w:ind w:left="260" w:hangingChars="118" w:hanging="260"/>
        <w:rPr>
          <w:rFonts w:ascii="ＭＳ Ｐ明朝" w:eastAsia="ＭＳ Ｐ明朝" w:hAnsi="ＭＳ Ｐ明朝" w:cs="ＭＳ 明朝"/>
          <w:sz w:val="22"/>
        </w:rPr>
      </w:pPr>
      <w:r w:rsidRPr="0085349D">
        <w:rPr>
          <w:rFonts w:ascii="ＭＳ Ｐ明朝" w:eastAsia="ＭＳ Ｐ明朝" w:hAnsi="ＭＳ Ｐ明朝" w:cs="ＭＳ 明朝" w:hint="eastAsia"/>
          <w:sz w:val="22"/>
        </w:rPr>
        <w:t>・　悪性腫瘍患者の病期診断、治療効果判定、再発の早期発見におけるPETの有用性を中心に習得する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。この期間は○○○大学医学部附属放射線科のカンファレンス、抄読会にも積極的に参加する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ind w:left="260" w:hangingChars="118" w:hanging="260"/>
        <w:rPr>
          <w:rFonts w:ascii="ＭＳ Ｐ明朝" w:eastAsia="ＭＳ Ｐ明朝" w:hAnsi="ＭＳ Ｐ明朝" w:cs="ＭＳ 明朝"/>
          <w:sz w:val="22"/>
        </w:rPr>
      </w:pPr>
      <w:r w:rsidRPr="0085349D">
        <w:rPr>
          <w:rFonts w:ascii="ＭＳ Ｐ明朝" w:eastAsia="ＭＳ Ｐ明朝" w:hAnsi="ＭＳ Ｐ明朝" w:cs="ＭＳ 明朝"/>
          <w:sz w:val="22"/>
        </w:rPr>
        <w:t xml:space="preserve">c. </w:t>
      </w:r>
      <w:r w:rsidRPr="0085349D">
        <w:rPr>
          <w:rFonts w:ascii="ＭＳ Ｐ明朝" w:eastAsia="ＭＳ Ｐ明朝" w:hAnsi="ＭＳ Ｐ明朝" w:cs="ＭＳ 明朝" w:hint="eastAsia"/>
          <w:sz w:val="22"/>
        </w:rPr>
        <w:t>◯◯粒子線センター</w:t>
      </w:r>
    </w:p>
    <w:p w:rsidR="00A223EF" w:rsidRPr="0085349D" w:rsidRDefault="00A223EF" w:rsidP="00A223EF">
      <w:pPr>
        <w:ind w:left="260" w:hangingChars="118" w:hanging="260"/>
        <w:rPr>
          <w:rFonts w:ascii="ＭＳ Ｐ明朝" w:eastAsia="ＭＳ Ｐ明朝" w:hAnsi="ＭＳ Ｐ明朝"/>
          <w:sz w:val="22"/>
        </w:rPr>
      </w:pPr>
      <w:r w:rsidRPr="0085349D">
        <w:rPr>
          <w:rFonts w:ascii="ＭＳ Ｐ明朝" w:eastAsia="ＭＳ Ｐ明朝" w:hAnsi="ＭＳ Ｐ明朝" w:cs="ＭＳ 明朝" w:hint="eastAsia"/>
          <w:sz w:val="22"/>
        </w:rPr>
        <w:t>・　悪性腫瘍に対する粒子線治療の適応、治療の実際を研修する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。この期間は○○○大学医学部附属放射線科のカンファレンス、抄読会にも積極的に参加する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cs="ＭＳ 明朝"/>
          <w:sz w:val="22"/>
        </w:rPr>
        <w:t xml:space="preserve">d. </w:t>
      </w:r>
      <w:r w:rsidRPr="0085349D">
        <w:rPr>
          <w:rFonts w:ascii="ＭＳ Ｐ明朝" w:eastAsia="ＭＳ Ｐ明朝" w:hAnsi="ＭＳ Ｐ明朝" w:cs="ＭＳ 明朝" w:hint="eastAsia"/>
          <w:sz w:val="22"/>
        </w:rPr>
        <w:t>大学院</w:t>
      </w:r>
      <w:r w:rsidRPr="0085349D">
        <w:rPr>
          <w:rFonts w:ascii="ＭＳ Ｐ明朝" w:eastAsia="ＭＳ Ｐ明朝" w:hAnsi="ＭＳ Ｐ明朝" w:cs="ＭＳ 明朝"/>
          <w:sz w:val="22"/>
        </w:rPr>
        <w:t xml:space="preserve"> </w:t>
      </w:r>
      <w:r w:rsidRPr="0085349D">
        <w:rPr>
          <w:rFonts w:ascii="ＭＳ Ｐ明朝" w:eastAsia="ＭＳ Ｐ明朝" w:hAnsi="ＭＳ Ｐ明朝" w:cs="ＭＳ 明朝" w:hint="eastAsia"/>
          <w:sz w:val="22"/>
        </w:rPr>
        <w:t>(臨床)</w:t>
      </w:r>
    </w:p>
    <w:p w:rsidR="00A223EF" w:rsidRPr="0085349D" w:rsidRDefault="00A223EF" w:rsidP="00A223EF">
      <w:pPr>
        <w:ind w:left="220" w:hangingChars="100" w:hanging="220"/>
        <w:rPr>
          <w:rFonts w:ascii="ＭＳ Ｐ明朝" w:eastAsia="ＭＳ Ｐ明朝" w:hAnsi="ＭＳ Ｐ明朝"/>
          <w:sz w:val="22"/>
        </w:rPr>
      </w:pPr>
      <w:r w:rsidRPr="0085349D">
        <w:rPr>
          <w:rFonts w:ascii="ＭＳ Ｐ明朝" w:eastAsia="ＭＳ Ｐ明朝" w:hAnsi="ＭＳ Ｐ明朝" w:cs="ＭＳ 明朝" w:hint="eastAsia"/>
          <w:sz w:val="22"/>
        </w:rPr>
        <w:t>・　基本的に日中は大学病院にてフルタイムで研修し、午後5時以降、大学院講義出席、臨床研究、論文作成等を行う</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cs="ＭＳ 明朝" w:hint="eastAsia"/>
          <w:sz w:val="22"/>
        </w:rPr>
        <w:t>。</w:t>
      </w:r>
    </w:p>
    <w:p w:rsidR="00A223EF" w:rsidRPr="0085349D" w:rsidRDefault="00A223EF" w:rsidP="00A223EF">
      <w:pPr>
        <w:ind w:left="220" w:hangingChars="100" w:hanging="220"/>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注：放射線科以外の臨床教室、基礎教室にて放射線科に関連する研究を行う場合は、専攻医としての研修期間には含まれないため、大学病院での研修および達成度評価・年次総合評価は不要となります。</w:t>
      </w:r>
    </w:p>
    <w:p w:rsidR="00A223EF" w:rsidRPr="0085349D" w:rsidRDefault="00A223EF" w:rsidP="00A223EF">
      <w:pPr>
        <w:ind w:left="220" w:hangingChars="100" w:hanging="220"/>
        <w:rPr>
          <w:rFonts w:ascii="ＭＳ Ｐ明朝" w:eastAsia="ＭＳ Ｐ明朝" w:hAnsi="ＭＳ Ｐ明朝" w:cs="ＭＳ 明朝"/>
          <w:sz w:val="22"/>
        </w:rPr>
      </w:pPr>
      <w:r w:rsidRPr="0085349D">
        <w:rPr>
          <w:rFonts w:ascii="ＭＳ Ｐ明朝" w:eastAsia="ＭＳ Ｐ明朝" w:hAnsi="ＭＳ Ｐ明朝"/>
          <w:sz w:val="22"/>
        </w:rPr>
        <w:t xml:space="preserve">e. </w:t>
      </w:r>
      <w:r w:rsidRPr="0085349D">
        <w:rPr>
          <w:rFonts w:ascii="ＭＳ Ｐ明朝" w:eastAsia="ＭＳ Ｐ明朝" w:hAnsi="ＭＳ Ｐ明朝" w:hint="eastAsia"/>
          <w:sz w:val="22"/>
        </w:rPr>
        <w:t>◯◯検診センター</w:t>
      </w:r>
    </w:p>
    <w:p w:rsidR="00A223EF" w:rsidRPr="0085349D" w:rsidRDefault="00A223EF" w:rsidP="00A223EF">
      <w:pPr>
        <w:ind w:left="220" w:hangingChars="100" w:hanging="220"/>
        <w:rPr>
          <w:rFonts w:ascii="ＭＳ Ｐ明朝" w:eastAsia="ＭＳ Ｐ明朝" w:hAnsi="ＭＳ Ｐ明朝"/>
          <w:sz w:val="22"/>
        </w:rPr>
      </w:pPr>
      <w:r w:rsidRPr="0085349D">
        <w:rPr>
          <w:rFonts w:ascii="ＭＳ Ｐ明朝" w:eastAsia="ＭＳ Ｐ明朝" w:hAnsi="ＭＳ Ｐ明朝" w:hint="eastAsia"/>
          <w:sz w:val="22"/>
        </w:rPr>
        <w:t xml:space="preserve">　</w:t>
      </w:r>
      <w:r w:rsidRPr="0085349D">
        <w:rPr>
          <w:rFonts w:ascii="ＭＳ Ｐ明朝" w:eastAsia="ＭＳ Ｐ明朝" w:hAnsi="ＭＳ Ｐ明朝" w:cs="ＭＳ 明朝" w:hint="eastAsia"/>
          <w:sz w:val="22"/>
        </w:rPr>
        <w:t>専門研修協力施設</w:t>
      </w:r>
      <w:r w:rsidRPr="0085349D">
        <w:rPr>
          <w:rFonts w:ascii="ＭＳ Ｐ明朝" w:eastAsia="ＭＳ Ｐ明朝" w:hAnsi="ＭＳ Ｐ明朝" w:hint="eastAsia"/>
          <w:sz w:val="22"/>
        </w:rPr>
        <w:t>として、超音波検査および消化管造影の手技と読影を研修し、専門研修基幹施設と専門研修連携施設では研修できなかった項目を補完する</w:t>
      </w:r>
      <w:r w:rsidRPr="0085349D">
        <w:rPr>
          <w:rFonts w:ascii="ＭＳ Ｐ明朝" w:eastAsia="ＭＳ Ｐ明朝" w:hAnsi="ＭＳ Ｐ明朝" w:hint="eastAsia"/>
          <w:sz w:val="22"/>
          <w:szCs w:val="20"/>
        </w:rPr>
        <w:t>ことができます</w:t>
      </w:r>
      <w:r w:rsidRPr="0085349D">
        <w:rPr>
          <w:rFonts w:ascii="ＭＳ Ｐ明朝" w:eastAsia="ＭＳ Ｐ明朝" w:hAnsi="ＭＳ Ｐ明朝" w:hint="eastAsia"/>
          <w:sz w:val="22"/>
        </w:rPr>
        <w:t>。</w:t>
      </w: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b/>
          <w:bCs/>
          <w:sz w:val="22"/>
        </w:rPr>
      </w:pPr>
      <w:r w:rsidRPr="0085349D">
        <w:rPr>
          <w:rFonts w:ascii="ＭＳ Ｐ明朝" w:eastAsia="ＭＳ Ｐ明朝" w:hAnsi="ＭＳ Ｐ明朝" w:cs="ＭＳ 明朝" w:hint="eastAsia"/>
          <w:b/>
          <w:bCs/>
          <w:sz w:val="22"/>
        </w:rPr>
        <w:t xml:space="preserve">７．各年度の目標　　　　　　　　　　　　　　　　　　　　　　　　　　　　　　　　　</w:t>
      </w:r>
      <w:r w:rsidRPr="0085349D">
        <w:rPr>
          <w:rFonts w:ascii="ＭＳ Ｐ明朝" w:eastAsia="ＭＳ Ｐ明朝" w:hAnsi="ＭＳ Ｐ明朝" w:cs="ＭＳ 明朝" w:hint="eastAsia"/>
          <w:b/>
          <w:bCs/>
          <w:sz w:val="18"/>
        </w:rPr>
        <w:t xml:space="preserve">　（</w:t>
      </w:r>
      <w:r w:rsidRPr="0085349D">
        <w:rPr>
          <w:rFonts w:ascii="ＭＳ Ｐ明朝" w:eastAsia="ＭＳ Ｐ明朝" w:hAnsi="ＭＳ Ｐ明朝" w:cs="ＭＳ 明朝" w:hint="eastAsia"/>
          <w:bCs/>
          <w:sz w:val="18"/>
        </w:rPr>
        <w:t>整備基準16,32）</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xml:space="preserve">・　放射線科専門医の臨床能力として、専門的知識・技能に加え、医師としての基本的診療能力も習得できるよう指導します。　</w:t>
      </w:r>
    </w:p>
    <w:p w:rsidR="00A223EF" w:rsidRPr="0085349D" w:rsidRDefault="00A223EF" w:rsidP="00A223EF">
      <w:pPr>
        <w:rPr>
          <w:rFonts w:ascii="ＭＳ Ｐ明朝" w:eastAsia="ＭＳ Ｐ明朝" w:hAnsi="ＭＳ Ｐ明朝" w:cs="ＭＳ 明朝"/>
          <w:sz w:val="18"/>
        </w:rPr>
      </w:pPr>
      <w:r w:rsidRPr="0085349D">
        <w:rPr>
          <w:rFonts w:ascii="ＭＳ Ｐ明朝" w:eastAsia="ＭＳ Ｐ明朝" w:hAnsi="ＭＳ Ｐ明朝" w:cs="ＭＳ 明朝" w:hint="eastAsia"/>
          <w:sz w:val="22"/>
        </w:rPr>
        <w:t xml:space="preserve">・　専攻医は、「専攻医研修マニュアル」を携帯し研修を実践することになります。　　　</w:t>
      </w:r>
      <w:r w:rsidRPr="0085349D">
        <w:rPr>
          <w:rFonts w:ascii="ＭＳ Ｐ明朝" w:eastAsia="ＭＳ Ｐ明朝" w:hAnsi="ＭＳ Ｐ明朝" w:cs="ＭＳ 明朝" w:hint="eastAsia"/>
          <w:sz w:val="18"/>
        </w:rPr>
        <w:t>（</w:t>
      </w:r>
      <w:r w:rsidRPr="0085349D">
        <w:rPr>
          <w:rFonts w:ascii="ＭＳ Ｐ明朝" w:eastAsia="ＭＳ Ｐ明朝" w:hAnsi="ＭＳ Ｐ明朝" w:cs="ＭＳ 明朝" w:hint="eastAsia"/>
          <w:bCs/>
          <w:sz w:val="18"/>
        </w:rPr>
        <w:t>整備基準44）</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専門研修指導医は、「指導医マニュアル」をもとに指導します。　　　　　　　　　　</w:t>
      </w:r>
      <w:r w:rsidRPr="0085349D">
        <w:rPr>
          <w:rFonts w:ascii="ＭＳ Ｐ明朝" w:eastAsia="ＭＳ Ｐ明朝" w:hAnsi="ＭＳ Ｐ明朝" w:cs="ＭＳ 明朝"/>
          <w:sz w:val="22"/>
        </w:rPr>
        <w:t xml:space="preserve">  </w:t>
      </w:r>
      <w:r w:rsidRPr="0085349D">
        <w:rPr>
          <w:rFonts w:ascii="ＭＳ Ｐ明朝" w:eastAsia="ＭＳ Ｐ明朝" w:hAnsi="ＭＳ Ｐ明朝" w:cs="ＭＳ 明朝" w:hint="eastAsia"/>
          <w:sz w:val="22"/>
        </w:rPr>
        <w:t xml:space="preserve">　</w:t>
      </w:r>
      <w:r w:rsidRPr="0085349D">
        <w:rPr>
          <w:rFonts w:ascii="ＭＳ Ｐ明朝" w:eastAsia="ＭＳ Ｐ明朝" w:hAnsi="ＭＳ Ｐ明朝" w:cs="ＭＳ 明朝" w:hint="eastAsia"/>
          <w:sz w:val="18"/>
        </w:rPr>
        <w:t>（</w:t>
      </w:r>
      <w:r w:rsidRPr="0085349D">
        <w:rPr>
          <w:rFonts w:ascii="ＭＳ Ｐ明朝" w:eastAsia="ＭＳ Ｐ明朝" w:hAnsi="ＭＳ Ｐ明朝" w:cs="ＭＳ 明朝" w:hint="eastAsia"/>
          <w:bCs/>
          <w:sz w:val="18"/>
        </w:rPr>
        <w:t>整備基準45）</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放射線科専門研修カリキュラムに定められた研修目標に照らし合わせ、各専門研修プログラムで年度次ごとの研修目標と修練内容を設定し、個々の専攻医に合わせた研修計画を明示します。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年度毎に専攻医による到達度の自己評価および指導医評価を行い、フィードバックを行います。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lastRenderedPageBreak/>
        <w:t>＜専門研修１年目＞</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知識：放射線科診療に必要な基礎的知識・病態を習得できるよう指導します。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技能：専門研修指導医の管理のもと、画像検査が実施可能な技能を習得できるよう指導します。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態度：医師として、医の倫理や医療安全に基づいた適切な態度と習慣（基本的診療能力）を身につくよう指導します。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＜専門研修２年目・３年目＞</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知識：放射線科専門医レベルの放射線診断、IVR治療、放射線治療の知識を２年間で習得できるよう指導します。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技能：放射線科専門医レベルの疾患に対し、専門研修指導医の管理のもと、放射線診断、IVR治療、放射線治療が実施可能な技能を身につけ、必要に応じ専門研修指導医の援助を求める判断力を２年間で身につくよう指導し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知識、技能は研修コースの相違で段階的に習得できない場合があり、３年間で確実に習得できるよう指導します。</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年次ごとの目標は一つの目安であり、研修プログラムでは研修環境や進捗状況により柔軟に対応します。</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３年目までに習得した知識、技術をさらに深化・確実なものとし、放射線科専門医として診療できるよう専門医試験に臨むとともに、サブスペシャリティ領域専門医（放射線診断専門医または放射線治療専門医）の方向性を決定</w:t>
      </w:r>
      <w:r w:rsidRPr="0085349D">
        <w:rPr>
          <w:rFonts w:ascii="ＭＳ Ｐ明朝" w:eastAsia="ＭＳ Ｐ明朝" w:hAnsi="ＭＳ Ｐ明朝" w:hint="eastAsia"/>
          <w:sz w:val="22"/>
        </w:rPr>
        <w:t>できるよう指導します</w:t>
      </w:r>
      <w:r w:rsidRPr="0085349D">
        <w:rPr>
          <w:rFonts w:ascii="ＭＳ Ｐ明朝" w:eastAsia="ＭＳ Ｐ明朝" w:hAnsi="ＭＳ Ｐ明朝" w:cs="ＭＳ 明朝" w:hint="eastAsia"/>
          <w:sz w:val="22"/>
        </w:rPr>
        <w:t>。</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専門性を持ちつつ臨床研究活動に携わり、その成果を国内外の学会で発表し、論文を作成</w:t>
      </w:r>
      <w:r w:rsidRPr="0085349D">
        <w:rPr>
          <w:rFonts w:ascii="ＭＳ Ｐ明朝" w:eastAsia="ＭＳ Ｐ明朝" w:hAnsi="ＭＳ Ｐ明朝" w:hint="eastAsia"/>
          <w:sz w:val="22"/>
        </w:rPr>
        <w:t>できるよう指導します</w:t>
      </w:r>
      <w:r w:rsidRPr="0085349D">
        <w:rPr>
          <w:rFonts w:ascii="ＭＳ Ｐ明朝" w:eastAsia="ＭＳ Ｐ明朝" w:hAnsi="ＭＳ Ｐ明朝" w:cs="ＭＳ 明朝" w:hint="eastAsia"/>
          <w:sz w:val="22"/>
        </w:rPr>
        <w:t>。さらに後輩の指導にもあたり、研究・教育が可能な総合力を持った人材となる</w:t>
      </w:r>
      <w:r w:rsidRPr="0085349D">
        <w:rPr>
          <w:rFonts w:ascii="ＭＳ Ｐ明朝" w:eastAsia="ＭＳ Ｐ明朝" w:hAnsi="ＭＳ Ｐ明朝" w:hint="eastAsia"/>
          <w:sz w:val="22"/>
        </w:rPr>
        <w:t>よう指導します</w:t>
      </w:r>
      <w:r w:rsidRPr="0085349D">
        <w:rPr>
          <w:rFonts w:ascii="ＭＳ Ｐ明朝" w:eastAsia="ＭＳ Ｐ明朝" w:hAnsi="ＭＳ Ｐ明朝" w:cs="ＭＳ 明朝" w:hint="eastAsia"/>
          <w:sz w:val="22"/>
        </w:rPr>
        <w:t>。</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cs="ＭＳ 明朝" w:hint="eastAsia"/>
          <w:sz w:val="22"/>
        </w:rPr>
        <w:t>・　毎年度、日本医学放射線学会認定教育講習会を受講するよう指導します。</w:t>
      </w: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cs="ＭＳ 明朝"/>
          <w:bCs/>
          <w:sz w:val="22"/>
        </w:rPr>
      </w:pPr>
      <w:r w:rsidRPr="0085349D">
        <w:rPr>
          <w:rFonts w:ascii="ＭＳ Ｐ明朝" w:eastAsia="ＭＳ Ｐ明朝" w:hAnsi="ＭＳ Ｐ明朝" w:cs="ＭＳ 明朝" w:hint="eastAsia"/>
          <w:b/>
          <w:bCs/>
          <w:sz w:val="22"/>
        </w:rPr>
        <w:t xml:space="preserve">８．研修実績の記録　　　　　　　　　　　　　　　　　　　　　　　　　　　　　　　</w:t>
      </w:r>
      <w:r w:rsidRPr="0085349D">
        <w:rPr>
          <w:rFonts w:ascii="ＭＳ Ｐ明朝" w:eastAsia="ＭＳ Ｐ明朝" w:hAnsi="ＭＳ Ｐ明朝" w:cs="ＭＳ 明朝" w:hint="eastAsia"/>
          <w:b/>
          <w:bCs/>
          <w:sz w:val="18"/>
        </w:rPr>
        <w:t>（</w:t>
      </w:r>
      <w:r w:rsidRPr="0085349D">
        <w:rPr>
          <w:rFonts w:ascii="ＭＳ Ｐ明朝" w:eastAsia="ＭＳ Ｐ明朝" w:hAnsi="ＭＳ Ｐ明朝" w:cs="ＭＳ 明朝" w:hint="eastAsia"/>
          <w:bCs/>
          <w:sz w:val="18"/>
        </w:rPr>
        <w:t>整備基準41, 44, 46）</w:t>
      </w:r>
    </w:p>
    <w:p w:rsidR="00A223EF" w:rsidRPr="0085349D" w:rsidRDefault="00A223EF" w:rsidP="00A223EF">
      <w:pPr>
        <w:rPr>
          <w:rFonts w:ascii="ＭＳ Ｐ明朝" w:eastAsia="ＭＳ Ｐ明朝" w:hAnsi="ＭＳ Ｐ明朝"/>
          <w:b/>
          <w:bCs/>
          <w:sz w:val="22"/>
        </w:rPr>
      </w:pPr>
      <w:r w:rsidRPr="0085349D">
        <w:rPr>
          <w:rFonts w:ascii="ＭＳ Ｐ明朝" w:eastAsia="ＭＳ Ｐ明朝" w:hAnsi="ＭＳ Ｐ明朝" w:cs="ＭＳ 明朝" w:hint="eastAsia"/>
          <w:bCs/>
          <w:sz w:val="22"/>
        </w:rPr>
        <w:t xml:space="preserve">　専門医研修では、専攻医の研修実績を以下のように記録します。</w:t>
      </w:r>
    </w:p>
    <w:p w:rsidR="00A223EF" w:rsidRPr="0085349D" w:rsidRDefault="00A223EF" w:rsidP="00A223EF">
      <w:pPr>
        <w:ind w:left="389" w:hangingChars="177" w:hanging="389"/>
        <w:rPr>
          <w:rFonts w:ascii="ＭＳ Ｐ明朝" w:eastAsia="ＭＳ Ｐ明朝" w:hAnsi="ＭＳ Ｐ明朝" w:cs="ＭＳ 明朝"/>
          <w:sz w:val="22"/>
        </w:rPr>
      </w:pPr>
      <w:r w:rsidRPr="0085349D">
        <w:rPr>
          <w:rFonts w:ascii="ＭＳ Ｐ明朝" w:eastAsia="ＭＳ Ｐ明朝" w:hAnsi="ＭＳ Ｐ明朝" w:cs="ＭＳ 明朝" w:hint="eastAsia"/>
          <w:sz w:val="22"/>
        </w:rPr>
        <w:t>１）　専攻医は、専門研修開始時に専攻医登録を日本専門医機構放射線科領域研修委員会に届け出る。</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hint="eastAsia"/>
          <w:sz w:val="22"/>
        </w:rPr>
        <w:t xml:space="preserve">２）−１．　</w:t>
      </w:r>
      <w:r w:rsidRPr="0085349D">
        <w:rPr>
          <w:rFonts w:ascii="ＭＳ Ｐ明朝" w:eastAsia="ＭＳ Ｐ明朝" w:hAnsi="ＭＳ Ｐ明朝" w:cs="ＭＳ 明朝" w:hint="eastAsia"/>
          <w:sz w:val="22"/>
        </w:rPr>
        <w:t>専攻医は、「研修手帳」に以下を記録する。</w:t>
      </w:r>
    </w:p>
    <w:p w:rsidR="00A223EF" w:rsidRPr="0085349D" w:rsidRDefault="00A223EF" w:rsidP="00A223EF">
      <w:pPr>
        <w:ind w:left="440" w:hangingChars="200" w:hanging="440"/>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　研修実績（画像診断、IVR、放射線治療）</w:t>
      </w:r>
    </w:p>
    <w:p w:rsidR="00A223EF" w:rsidRPr="0085349D" w:rsidRDefault="00A223EF" w:rsidP="00A223EF">
      <w:pPr>
        <w:ind w:left="440" w:hangingChars="200" w:hanging="440"/>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　講習会受講記録（医療安全、感染対策、医療倫理、専門医共通講習、日本医学放射線学会主催専攻医必須講習会等）</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　学術業績記録（学会発表記録、論文発表記録）</w:t>
      </w: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　　　・　カンファレンスや抄読会等の出席記録</w:t>
      </w:r>
    </w:p>
    <w:p w:rsidR="00A223EF" w:rsidRPr="0085349D" w:rsidRDefault="00A223EF" w:rsidP="00A223EF">
      <w:pPr>
        <w:rPr>
          <w:rFonts w:ascii="ＭＳ Ｐ明朝" w:eastAsia="ＭＳ Ｐ明朝" w:hAnsi="ＭＳ Ｐ明朝"/>
          <w:sz w:val="22"/>
        </w:rPr>
      </w:pPr>
      <w:r w:rsidRPr="0085349D">
        <w:rPr>
          <w:rFonts w:ascii="ＭＳ Ｐ明朝" w:eastAsia="ＭＳ Ｐ明朝" w:hAnsi="ＭＳ Ｐ明朝" w:cs="ＭＳ 明朝" w:hint="eastAsia"/>
          <w:sz w:val="22"/>
        </w:rPr>
        <w:t xml:space="preserve">　　　・　その他</w:t>
      </w:r>
    </w:p>
    <w:p w:rsidR="00A223EF" w:rsidRPr="0085349D" w:rsidRDefault="00A223EF" w:rsidP="00A223EF">
      <w:pPr>
        <w:ind w:left="440" w:hangingChars="200" w:hanging="440"/>
        <w:rPr>
          <w:rFonts w:ascii="ＭＳ Ｐ明朝" w:eastAsia="ＭＳ Ｐ明朝" w:hAnsi="ＭＳ Ｐ明朝"/>
          <w:sz w:val="22"/>
          <w:szCs w:val="22"/>
        </w:rPr>
      </w:pPr>
      <w:r w:rsidRPr="0085349D">
        <w:rPr>
          <w:rFonts w:ascii="ＭＳ Ｐ明朝" w:eastAsia="ＭＳ Ｐ明朝" w:hAnsi="ＭＳ Ｐ明朝" w:hint="eastAsia"/>
          <w:sz w:val="22"/>
          <w:szCs w:val="22"/>
        </w:rPr>
        <w:t xml:space="preserve">２）−２.　</w:t>
      </w:r>
      <w:r w:rsidRPr="0085349D">
        <w:rPr>
          <w:rFonts w:ascii="ＭＳ Ｐ明朝" w:eastAsia="ＭＳ Ｐ明朝" w:hAnsi="ＭＳ Ｐ明朝" w:cs="ＭＳ 明朝" w:hint="eastAsia"/>
          <w:sz w:val="22"/>
        </w:rPr>
        <w:t xml:space="preserve"> 専攻医は、</w:t>
      </w:r>
      <w:r w:rsidRPr="0085349D">
        <w:rPr>
          <w:rFonts w:ascii="ＭＳ Ｐ明朝" w:eastAsia="ＭＳ Ｐ明朝" w:hAnsi="ＭＳ Ｐ明朝" w:hint="eastAsia"/>
          <w:sz w:val="22"/>
          <w:szCs w:val="22"/>
        </w:rPr>
        <w:t>研修目標を補完するために受講した講習会や</w:t>
      </w:r>
      <w:r w:rsidRPr="0085349D">
        <w:rPr>
          <w:rFonts w:ascii="ＭＳ Ｐ明朝" w:eastAsia="ＭＳ Ｐ明朝" w:hAnsi="ＭＳ Ｐ明朝"/>
          <w:sz w:val="22"/>
          <w:szCs w:val="22"/>
        </w:rPr>
        <w:t>e-learning</w:t>
      </w:r>
      <w:r w:rsidRPr="0085349D">
        <w:rPr>
          <w:rFonts w:ascii="ＭＳ Ｐ明朝" w:eastAsia="ＭＳ Ｐ明朝" w:hAnsi="ＭＳ Ｐ明朝" w:hint="eastAsia"/>
          <w:sz w:val="22"/>
          <w:szCs w:val="22"/>
        </w:rPr>
        <w:t>の受講証明書などの</w:t>
      </w:r>
      <w:r w:rsidRPr="0085349D">
        <w:rPr>
          <w:rFonts w:ascii="ＭＳ Ｐ明朝" w:eastAsia="ＭＳ Ｐ明朝" w:hAnsi="ＭＳ Ｐ明朝" w:hint="eastAsia"/>
          <w:sz w:val="22"/>
          <w:szCs w:val="22"/>
        </w:rPr>
        <w:lastRenderedPageBreak/>
        <w:t>コピーを添付する。</w:t>
      </w:r>
    </w:p>
    <w:p w:rsidR="00A223EF" w:rsidRPr="0085349D" w:rsidRDefault="00A223EF" w:rsidP="00A223EF">
      <w:pPr>
        <w:ind w:left="440" w:hangingChars="200" w:hanging="440"/>
        <w:rPr>
          <w:rFonts w:ascii="ＭＳ Ｐ明朝" w:eastAsia="ＭＳ Ｐ明朝" w:hAnsi="ＭＳ Ｐ明朝"/>
          <w:sz w:val="22"/>
          <w:szCs w:val="22"/>
        </w:rPr>
      </w:pPr>
      <w:r w:rsidRPr="0085349D">
        <w:rPr>
          <w:rFonts w:ascii="ＭＳ Ｐ明朝" w:eastAsia="ＭＳ Ｐ明朝" w:hAnsi="ＭＳ Ｐ明朝" w:hint="eastAsia"/>
          <w:sz w:val="22"/>
          <w:szCs w:val="22"/>
        </w:rPr>
        <w:t xml:space="preserve">３）−１．　</w:t>
      </w:r>
      <w:r w:rsidRPr="0085349D">
        <w:rPr>
          <w:rFonts w:ascii="ＭＳ Ｐ明朝" w:eastAsia="ＭＳ Ｐ明朝" w:hAnsi="ＭＳ Ｐ明朝" w:cs="ＭＳ 明朝" w:hint="eastAsia"/>
          <w:sz w:val="22"/>
        </w:rPr>
        <w:t>専攻医は、</w:t>
      </w:r>
      <w:r w:rsidRPr="0085349D">
        <w:rPr>
          <w:rFonts w:ascii="ＭＳ Ｐ明朝" w:eastAsia="ＭＳ Ｐ明朝" w:hAnsi="ＭＳ Ｐ明朝" w:hint="eastAsia"/>
          <w:sz w:val="22"/>
          <w:szCs w:val="22"/>
        </w:rPr>
        <w:t>研修実績表データをExcelベース（</w:t>
      </w:r>
      <w:r w:rsidRPr="0085349D">
        <w:rPr>
          <w:rFonts w:ascii="ＭＳ Ｐ明朝" w:eastAsia="ＭＳ Ｐ明朝" w:hAnsi="ＭＳ Ｐ明朝" w:cs="ＭＳ 明朝" w:hint="eastAsia"/>
          <w:bCs/>
          <w:sz w:val="22"/>
        </w:rPr>
        <w:t>専攻医研修実績記録フォーマット）</w:t>
      </w:r>
      <w:r w:rsidRPr="0085349D">
        <w:rPr>
          <w:rFonts w:ascii="ＭＳ Ｐ明朝" w:eastAsia="ＭＳ Ｐ明朝" w:hAnsi="ＭＳ Ｐ明朝" w:hint="eastAsia"/>
          <w:sz w:val="22"/>
          <w:szCs w:val="22"/>
        </w:rPr>
        <w:t>で蓄積し、提出を求められた際に患者IDが連結可能なファイルとして随時対応できるように管理する。</w:t>
      </w:r>
    </w:p>
    <w:p w:rsidR="00A223EF" w:rsidRPr="0085349D" w:rsidRDefault="00A223EF" w:rsidP="00A223EF">
      <w:pPr>
        <w:ind w:left="440" w:hangingChars="200" w:hanging="440"/>
        <w:rPr>
          <w:rFonts w:ascii="ＭＳ Ｐ明朝" w:eastAsia="ＭＳ Ｐ明朝" w:hAnsi="ＭＳ Ｐ明朝"/>
          <w:sz w:val="22"/>
          <w:szCs w:val="22"/>
        </w:rPr>
      </w:pPr>
      <w:r w:rsidRPr="0085349D">
        <w:rPr>
          <w:rFonts w:ascii="ＭＳ Ｐ明朝" w:eastAsia="ＭＳ Ｐ明朝" w:hAnsi="ＭＳ Ｐ明朝" w:hint="eastAsia"/>
          <w:sz w:val="22"/>
          <w:szCs w:val="22"/>
        </w:rPr>
        <w:t>３）−２．　研修実績表データ等の管理・蓄積では、個人情報保護に必要な配慮（例えば、連結可能匿名化、パスワード設定、オフラインコンピュータでの管理等）を行う。</w:t>
      </w:r>
    </w:p>
    <w:p w:rsidR="00A223EF" w:rsidRPr="0085349D" w:rsidRDefault="00A223EF" w:rsidP="00A223EF">
      <w:pPr>
        <w:ind w:left="440" w:hangingChars="200" w:hanging="440"/>
        <w:rPr>
          <w:rFonts w:ascii="ＭＳ Ｐ明朝" w:eastAsia="ＭＳ Ｐ明朝" w:hAnsi="ＭＳ Ｐ明朝"/>
          <w:sz w:val="22"/>
          <w:szCs w:val="22"/>
        </w:rPr>
      </w:pPr>
      <w:r w:rsidRPr="0085349D">
        <w:rPr>
          <w:rFonts w:ascii="ＭＳ Ｐ明朝" w:eastAsia="ＭＳ Ｐ明朝" w:hAnsi="ＭＳ Ｐ明朝" w:hint="eastAsia"/>
          <w:sz w:val="22"/>
          <w:szCs w:val="22"/>
        </w:rPr>
        <w:t>４）−１．　専門研修施設の指導医が専攻医の研修手帳にて研修実績等の確認・評価を記録する。</w:t>
      </w:r>
    </w:p>
    <w:p w:rsidR="00A223EF" w:rsidRPr="0085349D" w:rsidRDefault="00A223EF" w:rsidP="00A223EF">
      <w:pPr>
        <w:ind w:left="440" w:hangingChars="200" w:hanging="440"/>
        <w:rPr>
          <w:rFonts w:ascii="ＭＳ Ｐ明朝" w:eastAsia="ＭＳ Ｐ明朝" w:hAnsi="ＭＳ Ｐ明朝"/>
          <w:sz w:val="22"/>
          <w:szCs w:val="22"/>
        </w:rPr>
      </w:pPr>
      <w:r w:rsidRPr="0085349D">
        <w:rPr>
          <w:rFonts w:ascii="ＭＳ Ｐ明朝" w:eastAsia="ＭＳ Ｐ明朝" w:hAnsi="ＭＳ Ｐ明朝" w:hint="eastAsia"/>
          <w:sz w:val="22"/>
          <w:szCs w:val="22"/>
        </w:rPr>
        <w:t>４）−２.　 専門研修施設の指導医が専攻医の講習会受講証明書や</w:t>
      </w:r>
      <w:r w:rsidRPr="0085349D">
        <w:rPr>
          <w:rFonts w:ascii="ＭＳ Ｐ明朝" w:eastAsia="ＭＳ Ｐ明朝" w:hAnsi="ＭＳ Ｐ明朝"/>
          <w:sz w:val="22"/>
          <w:szCs w:val="22"/>
        </w:rPr>
        <w:t>e-learning</w:t>
      </w:r>
      <w:r w:rsidRPr="0085349D">
        <w:rPr>
          <w:rFonts w:ascii="ＭＳ Ｐ明朝" w:eastAsia="ＭＳ Ｐ明朝" w:hAnsi="ＭＳ Ｐ明朝" w:hint="eastAsia"/>
          <w:sz w:val="22"/>
          <w:szCs w:val="22"/>
        </w:rPr>
        <w:t>の受講証明書などのコピーを確認する。</w:t>
      </w:r>
    </w:p>
    <w:p w:rsidR="00A223EF" w:rsidRPr="0085349D" w:rsidRDefault="00A223EF" w:rsidP="00A223EF">
      <w:pPr>
        <w:ind w:left="440" w:hangingChars="200" w:hanging="440"/>
        <w:rPr>
          <w:rFonts w:ascii="ＭＳ Ｐ明朝" w:eastAsia="ＭＳ Ｐ明朝" w:hAnsi="ＭＳ Ｐ明朝"/>
          <w:sz w:val="22"/>
          <w:szCs w:val="22"/>
        </w:rPr>
      </w:pPr>
      <w:r w:rsidRPr="0085349D">
        <w:rPr>
          <w:rFonts w:ascii="ＭＳ Ｐ明朝" w:eastAsia="ＭＳ Ｐ明朝" w:hAnsi="ＭＳ Ｐ明朝" w:hint="eastAsia"/>
          <w:sz w:val="22"/>
          <w:szCs w:val="22"/>
        </w:rPr>
        <w:t>５）　３年間の専攻医の研修実績と専門研修指導医の評価を記録した研修手帳のコピーや講習会・</w:t>
      </w:r>
      <w:r w:rsidRPr="0085349D">
        <w:rPr>
          <w:rFonts w:ascii="ＭＳ Ｐ明朝" w:eastAsia="ＭＳ Ｐ明朝" w:hAnsi="ＭＳ Ｐ明朝"/>
          <w:sz w:val="22"/>
          <w:szCs w:val="22"/>
        </w:rPr>
        <w:t>e-learning</w:t>
      </w:r>
      <w:r w:rsidRPr="0085349D">
        <w:rPr>
          <w:rFonts w:ascii="ＭＳ Ｐ明朝" w:eastAsia="ＭＳ Ｐ明朝" w:hAnsi="ＭＳ Ｐ明朝" w:hint="eastAsia"/>
          <w:sz w:val="22"/>
          <w:szCs w:val="22"/>
        </w:rPr>
        <w:t>の受講証明書などのコピーを、専門研修基幹施設に設置した専門研修プログラム管理委員会が最低５年間これを管理・蓄積する。</w:t>
      </w:r>
    </w:p>
    <w:p w:rsidR="00A223EF" w:rsidRPr="0085349D" w:rsidRDefault="00A223EF" w:rsidP="00A223EF">
      <w:pPr>
        <w:rPr>
          <w:rFonts w:ascii="ＭＳ Ｐ明朝" w:eastAsia="ＭＳ Ｐ明朝" w:hAnsi="ＭＳ Ｐ明朝"/>
          <w:sz w:val="22"/>
        </w:rPr>
      </w:pPr>
    </w:p>
    <w:p w:rsidR="00A223EF" w:rsidRPr="0085349D" w:rsidRDefault="00A223EF" w:rsidP="00A223EF">
      <w:pPr>
        <w:rPr>
          <w:rFonts w:ascii="ＭＳ Ｐ明朝" w:eastAsia="ＭＳ Ｐ明朝" w:hAnsi="ＭＳ Ｐ明朝"/>
          <w:b/>
          <w:bCs/>
          <w:sz w:val="22"/>
        </w:rPr>
      </w:pPr>
      <w:r w:rsidRPr="0085349D">
        <w:rPr>
          <w:rFonts w:ascii="ＭＳ Ｐ明朝" w:eastAsia="ＭＳ Ｐ明朝" w:hAnsi="ＭＳ Ｐ明朝" w:cs="ＭＳ 明朝" w:hint="eastAsia"/>
          <w:b/>
          <w:bCs/>
          <w:sz w:val="22"/>
        </w:rPr>
        <w:t xml:space="preserve">９．研修の評価　　　　　　　　　　　　　　　　　　　　　　　　　　　　　　　　　　</w:t>
      </w:r>
      <w:r w:rsidRPr="0085349D">
        <w:rPr>
          <w:rFonts w:ascii="ＭＳ Ｐ明朝" w:eastAsia="ＭＳ Ｐ明朝" w:hAnsi="ＭＳ Ｐ明朝" w:cs="ＭＳ 明朝" w:hint="eastAsia"/>
          <w:b/>
          <w:bCs/>
          <w:sz w:val="18"/>
        </w:rPr>
        <w:t>（</w:t>
      </w:r>
      <w:r w:rsidRPr="0085349D">
        <w:rPr>
          <w:rFonts w:ascii="ＭＳ Ｐ明朝" w:eastAsia="ＭＳ Ｐ明朝" w:hAnsi="ＭＳ Ｐ明朝" w:cs="ＭＳ 明朝" w:hint="eastAsia"/>
          <w:bCs/>
          <w:sz w:val="18"/>
        </w:rPr>
        <w:t>整備基準17〜22</w:t>
      </w:r>
      <w:r w:rsidRPr="0085349D">
        <w:rPr>
          <w:rFonts w:ascii="ＭＳ Ｐ明朝" w:eastAsia="ＭＳ Ｐ明朝" w:hAnsi="ＭＳ Ｐ明朝" w:cs="ＭＳ 明朝"/>
          <w:bCs/>
          <w:sz w:val="18"/>
        </w:rPr>
        <w:t>, 41</w:t>
      </w:r>
      <w:r w:rsidRPr="0085349D">
        <w:rPr>
          <w:rFonts w:ascii="ＭＳ Ｐ明朝" w:eastAsia="ＭＳ Ｐ明朝" w:hAnsi="ＭＳ Ｐ明朝" w:cs="ＭＳ 明朝" w:hint="eastAsia"/>
          <w:bCs/>
          <w:sz w:val="18"/>
        </w:rPr>
        <w:t>）</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cs="ＭＳ 明朝" w:hint="eastAsia"/>
          <w:sz w:val="22"/>
        </w:rPr>
        <w:t xml:space="preserve">　専門研修指導医が形成的評価を適宜行い、</w:t>
      </w:r>
      <w:r w:rsidRPr="0085349D">
        <w:rPr>
          <w:rFonts w:ascii="ＭＳ Ｐ明朝" w:eastAsia="ＭＳ Ｐ明朝" w:hAnsi="ＭＳ Ｐ明朝" w:hint="eastAsia"/>
          <w:sz w:val="22"/>
          <w:szCs w:val="22"/>
        </w:rPr>
        <w:t>専門研修プログラム管理委員会が総括的評価を行い、専門研修プログラム統括責任者が修了評価を行います。</w:t>
      </w:r>
    </w:p>
    <w:p w:rsidR="00A223EF" w:rsidRPr="0085349D" w:rsidRDefault="00A223EF" w:rsidP="00A223EF">
      <w:pPr>
        <w:rPr>
          <w:rFonts w:ascii="ＭＳ Ｐ明朝" w:eastAsia="ＭＳ Ｐ明朝" w:hAnsi="ＭＳ Ｐ明朝" w:cs="ＭＳ 明朝"/>
          <w:sz w:val="22"/>
        </w:rPr>
      </w:pPr>
    </w:p>
    <w:p w:rsidR="00A223EF" w:rsidRPr="0085349D" w:rsidRDefault="00A223EF" w:rsidP="00A223EF">
      <w:pPr>
        <w:rPr>
          <w:rFonts w:ascii="ＭＳ Ｐ明朝" w:eastAsia="ＭＳ Ｐ明朝" w:hAnsi="ＭＳ Ｐ明朝" w:cs="ＭＳ 明朝"/>
          <w:sz w:val="22"/>
        </w:rPr>
      </w:pPr>
      <w:r w:rsidRPr="0085349D">
        <w:rPr>
          <w:rFonts w:ascii="ＭＳ Ｐ明朝" w:eastAsia="ＭＳ Ｐ明朝" w:hAnsi="ＭＳ Ｐ明朝" w:cs="ＭＳ 明朝" w:hint="eastAsia"/>
          <w:sz w:val="22"/>
        </w:rPr>
        <w:t>１）　形成的評価</w:t>
      </w: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cs="ＭＳ 明朝"/>
          <w:sz w:val="22"/>
          <w:szCs w:val="22"/>
        </w:rPr>
        <w:t xml:space="preserve">a. </w:t>
      </w:r>
      <w:r w:rsidRPr="0085349D">
        <w:rPr>
          <w:rFonts w:ascii="ＭＳ Ｐ明朝" w:eastAsia="ＭＳ Ｐ明朝" w:hAnsi="ＭＳ Ｐ明朝" w:cs="ＭＳ 明朝" w:hint="eastAsia"/>
          <w:sz w:val="22"/>
          <w:szCs w:val="22"/>
        </w:rPr>
        <w:t xml:space="preserve">フィードバックの方法とシステム　　　　　　　　　　　　　　　　　　　　　　　　　　　　　　　</w:t>
      </w:r>
      <w:r w:rsidRPr="0085349D">
        <w:rPr>
          <w:rFonts w:ascii="ＭＳ Ｐ明朝" w:eastAsia="ＭＳ Ｐ明朝" w:hAnsi="ＭＳ Ｐ明朝" w:cs="ＭＳ 明朝" w:hint="eastAsia"/>
          <w:sz w:val="18"/>
          <w:szCs w:val="22"/>
        </w:rPr>
        <w:t xml:space="preserve">　（</w:t>
      </w:r>
      <w:r w:rsidRPr="0085349D">
        <w:rPr>
          <w:rFonts w:ascii="ＭＳ Ｐ明朝" w:eastAsia="ＭＳ Ｐ明朝" w:hAnsi="ＭＳ Ｐ明朝" w:cs="ＭＳ 明朝" w:hint="eastAsia"/>
          <w:bCs/>
          <w:sz w:val="18"/>
        </w:rPr>
        <w:t>整備基準17）</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 xml:space="preserve">・　専門研修基幹施設の専門研修指導医は、専攻医の研修内容の改善を目的として、研修中の不足部分を口頭あるいは実技で明らかにし形成的評価を適宜行います。　　　　　　　　　　　　　　　　　　　　</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　専攻医は、研修実績を１回</w:t>
      </w:r>
      <w:r w:rsidRPr="0085349D">
        <w:rPr>
          <w:rFonts w:ascii="ＭＳ Ｐ明朝" w:eastAsia="ＭＳ Ｐ明朝" w:hAnsi="ＭＳ Ｐ明朝"/>
          <w:sz w:val="22"/>
          <w:szCs w:val="22"/>
        </w:rPr>
        <w:t>/</w:t>
      </w:r>
      <w:r w:rsidRPr="0085349D">
        <w:rPr>
          <w:rFonts w:ascii="ＭＳ Ｐ明朝" w:eastAsia="ＭＳ Ｐ明朝" w:hAnsi="ＭＳ Ｐ明朝" w:hint="eastAsia"/>
          <w:sz w:val="22"/>
          <w:szCs w:val="22"/>
        </w:rPr>
        <w:t>月程度の回数で、専門研修指導医の評価とその確認の署名をもらうことになります。</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 xml:space="preserve">・　専攻医は、研修の自己評価（研修目標達成度評価、研修記録票）、専門研修指導医評価、専門研修施設評価、専門研修プログラム評価を記載した報告票を年度の中間と年度修了直後に専門研修プログラム管理委員会に報告することになります。　</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cs="ＭＳ 明朝" w:hint="eastAsia"/>
          <w:sz w:val="22"/>
        </w:rPr>
        <w:t>・　専門研修指導医は専攻医の評価、フィードバックを行い年次総合評価票に記載します。また、看護師などに多職種評価を依頼します。以上を専門研修プログラム統括責任者に毎年提出します。</w:t>
      </w: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hint="eastAsia"/>
          <w:sz w:val="22"/>
          <w:szCs w:val="22"/>
        </w:rPr>
        <w:t xml:space="preserve">・　</w:t>
      </w:r>
      <w:r w:rsidRPr="0085349D">
        <w:rPr>
          <w:rFonts w:ascii="ＭＳ Ｐ明朝" w:eastAsia="ＭＳ Ｐ明朝" w:hAnsi="ＭＳ Ｐ明朝" w:cs="ＭＳ 明朝" w:hint="eastAsia"/>
          <w:sz w:val="22"/>
        </w:rPr>
        <w:t>専門研修プログラム統括責任者は、専門研修プログラム管理委員会を開催し、提出された専攻医ならびに専門研修指導医からの報告票を検討し、次年度の研修内容、研修指導、研修環境、ならびに専門研修プログラムの改善</w:t>
      </w:r>
      <w:r w:rsidRPr="0085349D">
        <w:rPr>
          <w:rFonts w:ascii="ＭＳ Ｐ明朝" w:eastAsia="ＭＳ Ｐ明朝" w:hAnsi="ＭＳ Ｐ明朝" w:hint="eastAsia"/>
          <w:sz w:val="22"/>
          <w:szCs w:val="22"/>
        </w:rPr>
        <w:t>に反映させます。</w:t>
      </w: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cs="ＭＳ 明朝"/>
          <w:sz w:val="22"/>
          <w:szCs w:val="22"/>
        </w:rPr>
        <w:t>b.</w:t>
      </w:r>
      <w:r w:rsidRPr="0085349D">
        <w:rPr>
          <w:rFonts w:ascii="ＭＳ Ｐ明朝" w:eastAsia="ＭＳ Ｐ明朝" w:hAnsi="ＭＳ Ｐ明朝" w:cs="ＭＳ 明朝" w:hint="eastAsia"/>
          <w:sz w:val="22"/>
          <w:szCs w:val="22"/>
        </w:rPr>
        <w:t xml:space="preserve">　指導医層のフィードバック法の学習（</w:t>
      </w:r>
      <w:r w:rsidRPr="0085349D">
        <w:rPr>
          <w:rFonts w:ascii="ＭＳ Ｐ明朝" w:eastAsia="ＭＳ Ｐ明朝" w:hAnsi="ＭＳ Ｐ明朝" w:cs="ＭＳ 明朝"/>
          <w:sz w:val="22"/>
          <w:szCs w:val="22"/>
        </w:rPr>
        <w:t>Faculty Development</w:t>
      </w:r>
      <w:r w:rsidRPr="0085349D">
        <w:rPr>
          <w:rFonts w:ascii="ＭＳ Ｐ明朝" w:eastAsia="ＭＳ Ｐ明朝" w:hAnsi="ＭＳ Ｐ明朝" w:cs="ＭＳ 明朝" w:hint="eastAsia"/>
          <w:sz w:val="22"/>
          <w:szCs w:val="22"/>
        </w:rPr>
        <w:t>; FD</w:t>
      </w:r>
      <w:r w:rsidRPr="0085349D">
        <w:rPr>
          <w:rFonts w:ascii="ＭＳ Ｐ明朝" w:eastAsia="ＭＳ Ｐ明朝" w:hAnsi="ＭＳ Ｐ明朝" w:cs="ＭＳ 明朝"/>
          <w:sz w:val="22"/>
          <w:szCs w:val="22"/>
        </w:rPr>
        <w:t>）</w:t>
      </w:r>
      <w:r w:rsidRPr="0085349D">
        <w:rPr>
          <w:rFonts w:ascii="ＭＳ Ｐ明朝" w:eastAsia="ＭＳ Ｐ明朝" w:hAnsi="ＭＳ Ｐ明朝" w:cs="ＭＳ 明朝" w:hint="eastAsia"/>
          <w:sz w:val="22"/>
          <w:szCs w:val="22"/>
        </w:rPr>
        <w:t xml:space="preserve">　　　　　　　　　</w:t>
      </w:r>
      <w:r w:rsidRPr="0085349D">
        <w:rPr>
          <w:rFonts w:ascii="ＭＳ Ｐ明朝" w:eastAsia="ＭＳ Ｐ明朝" w:hAnsi="ＭＳ Ｐ明朝" w:cs="ＭＳ 明朝"/>
          <w:sz w:val="22"/>
          <w:szCs w:val="22"/>
        </w:rPr>
        <w:t xml:space="preserve">    </w:t>
      </w:r>
      <w:r w:rsidRPr="0085349D">
        <w:rPr>
          <w:rFonts w:ascii="ＭＳ Ｐ明朝" w:eastAsia="ＭＳ Ｐ明朝" w:hAnsi="ＭＳ Ｐ明朝" w:cs="ＭＳ 明朝" w:hint="eastAsia"/>
          <w:sz w:val="18"/>
          <w:szCs w:val="22"/>
        </w:rPr>
        <w:t>（</w:t>
      </w:r>
      <w:r w:rsidRPr="0085349D">
        <w:rPr>
          <w:rFonts w:ascii="ＭＳ Ｐ明朝" w:eastAsia="ＭＳ Ｐ明朝" w:hAnsi="ＭＳ Ｐ明朝" w:cs="ＭＳ 明朝" w:hint="eastAsia"/>
          <w:bCs/>
          <w:sz w:val="18"/>
        </w:rPr>
        <w:t>整備基準18）</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 xml:space="preserve">・　専門研修指導医は、日本医学放射線学会が認定する「専門研修指導者講習会」、FDなどの機会にフィードバック法を学び、よりよい専門研修プログラムの作成を目指します。　</w:t>
      </w:r>
    </w:p>
    <w:p w:rsidR="00A223EF" w:rsidRPr="0085349D" w:rsidRDefault="00A223EF" w:rsidP="00A223EF">
      <w:pPr>
        <w:numPr>
          <w:ilvl w:val="0"/>
          <w:numId w:val="1"/>
        </w:numPr>
        <w:ind w:left="0" w:firstLine="0"/>
        <w:rPr>
          <w:rFonts w:ascii="ＭＳ Ｐ明朝" w:eastAsia="ＭＳ Ｐ明朝" w:hAnsi="ＭＳ Ｐ明朝"/>
          <w:sz w:val="22"/>
          <w:szCs w:val="22"/>
        </w:rPr>
      </w:pPr>
      <w:r w:rsidRPr="0085349D">
        <w:rPr>
          <w:rFonts w:ascii="ＭＳ Ｐ明朝" w:eastAsia="ＭＳ Ｐ明朝" w:hAnsi="ＭＳ Ｐ明朝"/>
          <w:sz w:val="22"/>
          <w:szCs w:val="22"/>
        </w:rPr>
        <w:t xml:space="preserve"> </w:t>
      </w:r>
      <w:r w:rsidRPr="0085349D">
        <w:rPr>
          <w:rFonts w:ascii="ＭＳ Ｐ明朝" w:eastAsia="ＭＳ Ｐ明朝" w:hAnsi="ＭＳ Ｐ明朝" w:hint="eastAsia"/>
          <w:sz w:val="22"/>
          <w:szCs w:val="22"/>
        </w:rPr>
        <w:t xml:space="preserve">なお、専門研修指導医は、資格継続のため、日本専門医機構または日本医学放射線学会が主催する指導者講習会の参加が義務づけられています。　　</w:t>
      </w:r>
    </w:p>
    <w:p w:rsidR="00A223EF" w:rsidRPr="0085349D" w:rsidRDefault="00A223EF" w:rsidP="00A223EF">
      <w:pPr>
        <w:rPr>
          <w:rFonts w:ascii="ＭＳ Ｐ明朝" w:eastAsia="ＭＳ Ｐ明朝" w:hAnsi="ＭＳ Ｐ明朝" w:cs="ＭＳ 明朝"/>
          <w:sz w:val="22"/>
          <w:szCs w:val="22"/>
        </w:rPr>
      </w:pP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cs="ＭＳ 明朝" w:hint="eastAsia"/>
          <w:sz w:val="22"/>
          <w:szCs w:val="22"/>
        </w:rPr>
        <w:t>２</w:t>
      </w:r>
      <w:r w:rsidRPr="0085349D">
        <w:rPr>
          <w:rFonts w:ascii="ＭＳ Ｐ明朝" w:eastAsia="ＭＳ Ｐ明朝" w:hAnsi="ＭＳ Ｐ明朝" w:cs="ＭＳ 明朝"/>
          <w:sz w:val="22"/>
          <w:szCs w:val="22"/>
        </w:rPr>
        <w:t>)</w:t>
      </w:r>
      <w:r w:rsidRPr="0085349D">
        <w:rPr>
          <w:rFonts w:ascii="ＭＳ Ｐ明朝" w:eastAsia="ＭＳ Ｐ明朝" w:hAnsi="ＭＳ Ｐ明朝" w:cs="ＭＳ 明朝" w:hint="eastAsia"/>
          <w:sz w:val="22"/>
          <w:szCs w:val="22"/>
        </w:rPr>
        <w:t xml:space="preserve">　総括的評価</w:t>
      </w: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cs="ＭＳ 明朝"/>
          <w:sz w:val="22"/>
          <w:szCs w:val="22"/>
        </w:rPr>
        <w:t xml:space="preserve">a. </w:t>
      </w:r>
      <w:r w:rsidRPr="0085349D">
        <w:rPr>
          <w:rFonts w:ascii="ＭＳ Ｐ明朝" w:eastAsia="ＭＳ Ｐ明朝" w:hAnsi="ＭＳ Ｐ明朝" w:cs="ＭＳ 明朝" w:hint="eastAsia"/>
          <w:sz w:val="22"/>
          <w:szCs w:val="22"/>
        </w:rPr>
        <w:t xml:space="preserve">評価項目・基準と時期　　　　　　　　　　　　　　　　　　　　　　　　　　　　　　　　　　　　　　</w:t>
      </w:r>
      <w:r w:rsidRPr="0085349D">
        <w:rPr>
          <w:rFonts w:ascii="ＭＳ Ｐ明朝" w:eastAsia="ＭＳ Ｐ明朝" w:hAnsi="ＭＳ Ｐ明朝" w:cs="ＭＳ 明朝" w:hint="eastAsia"/>
          <w:sz w:val="18"/>
          <w:szCs w:val="22"/>
        </w:rPr>
        <w:t>（</w:t>
      </w:r>
      <w:r w:rsidRPr="0085349D">
        <w:rPr>
          <w:rFonts w:ascii="ＭＳ Ｐ明朝" w:eastAsia="ＭＳ Ｐ明朝" w:hAnsi="ＭＳ Ｐ明朝" w:cs="ＭＳ 明朝" w:hint="eastAsia"/>
          <w:bCs/>
          <w:sz w:val="18"/>
        </w:rPr>
        <w:t>整備基準19）</w:t>
      </w: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hint="eastAsia"/>
          <w:sz w:val="22"/>
          <w:szCs w:val="22"/>
        </w:rPr>
        <w:t>・　専門研修プログラム管理委員会は、専攻医の専門研修が満了する第３年度の３月に、研修目標達成度評価記録、経験症例数報告書ならびにその他の研修記録・業績目録から総合評価し、専門的知識・技能・態度について判定します。</w:t>
      </w: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cs="ＭＳ 明朝"/>
          <w:sz w:val="22"/>
          <w:szCs w:val="22"/>
        </w:rPr>
        <w:t xml:space="preserve">b. </w:t>
      </w:r>
      <w:r w:rsidRPr="0085349D">
        <w:rPr>
          <w:rFonts w:ascii="ＭＳ Ｐ明朝" w:eastAsia="ＭＳ Ｐ明朝" w:hAnsi="ＭＳ Ｐ明朝" w:cs="ＭＳ 明朝" w:hint="eastAsia"/>
          <w:sz w:val="22"/>
          <w:szCs w:val="22"/>
        </w:rPr>
        <w:t xml:space="preserve">評価の責任者　　　　　　　　　　　　　　　　　　　　　　　　　　　　　　　　　　　　　　　　　　　</w:t>
      </w:r>
      <w:r w:rsidRPr="0085349D">
        <w:rPr>
          <w:rFonts w:ascii="ＭＳ Ｐ明朝" w:eastAsia="ＭＳ Ｐ明朝" w:hAnsi="ＭＳ Ｐ明朝" w:cs="ＭＳ 明朝" w:hint="eastAsia"/>
          <w:sz w:val="18"/>
          <w:szCs w:val="22"/>
        </w:rPr>
        <w:t>（</w:t>
      </w:r>
      <w:r w:rsidRPr="0085349D">
        <w:rPr>
          <w:rFonts w:ascii="ＭＳ Ｐ明朝" w:eastAsia="ＭＳ Ｐ明朝" w:hAnsi="ＭＳ Ｐ明朝" w:cs="ＭＳ 明朝" w:hint="eastAsia"/>
          <w:bCs/>
          <w:sz w:val="18"/>
        </w:rPr>
        <w:t>整備基準20,）</w:t>
      </w: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hint="eastAsia"/>
          <w:sz w:val="22"/>
          <w:szCs w:val="22"/>
        </w:rPr>
        <w:t>・　３年間の専門研修修了時に専門研修プログラム統括責任者が修了評価を行います。</w:t>
      </w: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cs="ＭＳ 明朝"/>
          <w:sz w:val="22"/>
          <w:szCs w:val="22"/>
        </w:rPr>
        <w:t>c.</w:t>
      </w:r>
      <w:r w:rsidRPr="0085349D">
        <w:rPr>
          <w:rFonts w:ascii="ＭＳ Ｐ明朝" w:eastAsia="ＭＳ Ｐ明朝" w:hAnsi="ＭＳ Ｐ明朝" w:cs="ＭＳ 明朝" w:hint="eastAsia"/>
          <w:sz w:val="22"/>
          <w:szCs w:val="22"/>
        </w:rPr>
        <w:t xml:space="preserve">　修了判定のプロセス　　　　　　　　　　　　　　　　　　　　　　　　　　　　　　　　　　　　　　　</w:t>
      </w:r>
      <w:r w:rsidRPr="0085349D">
        <w:rPr>
          <w:rFonts w:ascii="ＭＳ Ｐ明朝" w:eastAsia="ＭＳ Ｐ明朝" w:hAnsi="ＭＳ Ｐ明朝" w:cs="ＭＳ 明朝" w:hint="eastAsia"/>
          <w:sz w:val="18"/>
          <w:szCs w:val="22"/>
        </w:rPr>
        <w:t>（</w:t>
      </w:r>
      <w:r w:rsidRPr="0085349D">
        <w:rPr>
          <w:rFonts w:ascii="ＭＳ Ｐ明朝" w:eastAsia="ＭＳ Ｐ明朝" w:hAnsi="ＭＳ Ｐ明朝" w:cs="ＭＳ 明朝" w:hint="eastAsia"/>
          <w:bCs/>
          <w:sz w:val="18"/>
        </w:rPr>
        <w:t>整備基準21）</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　専門研修修了の最終判定は、専門研修プログラム統括責任者・連携施設担当者等で構成される専門研修プログラム管理委員会にて、３年間の専門研修が満了する３月に、研修出席日数・プログラムの達成状況などから行われます。</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　専門研修プログラム統括責任者は、</w:t>
      </w:r>
      <w:r w:rsidRPr="0085349D">
        <w:rPr>
          <w:rFonts w:ascii="ＭＳ Ｐ明朝" w:eastAsia="ＭＳ Ｐ明朝" w:hAnsi="ＭＳ Ｐ明朝" w:cs="ＭＳ 明朝" w:hint="eastAsia"/>
          <w:sz w:val="22"/>
        </w:rPr>
        <w:t>専門研修修了時に研修到達目標のすべてが達成されていることを確認し、総括評価を記載した専門研修修了証明書を専攻医に発行し、その写しを日本専門医機構放射線科領域専門医委員会に提出します。</w:t>
      </w: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hint="eastAsia"/>
          <w:sz w:val="22"/>
          <w:szCs w:val="22"/>
        </w:rPr>
        <w:t>・　修了判定に至らなかった専攻医に対しては追加研修を行います。</w:t>
      </w: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cs="ＭＳ 明朝"/>
          <w:sz w:val="22"/>
          <w:szCs w:val="22"/>
        </w:rPr>
        <w:t>d.</w:t>
      </w:r>
      <w:r w:rsidRPr="0085349D">
        <w:rPr>
          <w:rFonts w:ascii="ＭＳ Ｐ明朝" w:eastAsia="ＭＳ Ｐ明朝" w:hAnsi="ＭＳ Ｐ明朝" w:cs="ＭＳ 明朝" w:hint="eastAsia"/>
          <w:sz w:val="22"/>
          <w:szCs w:val="22"/>
        </w:rPr>
        <w:t xml:space="preserve">　多職種評価　　　　　　　　　　　　　　　　　　　　　　　　　　　　　　　　　　　　　　　　　　　　</w:t>
      </w:r>
      <w:r w:rsidRPr="0085349D">
        <w:rPr>
          <w:rFonts w:ascii="ＭＳ Ｐ明朝" w:eastAsia="ＭＳ Ｐ明朝" w:hAnsi="ＭＳ Ｐ明朝" w:cs="ＭＳ 明朝" w:hint="eastAsia"/>
          <w:sz w:val="18"/>
          <w:szCs w:val="22"/>
        </w:rPr>
        <w:t>（</w:t>
      </w:r>
      <w:r w:rsidRPr="0085349D">
        <w:rPr>
          <w:rFonts w:ascii="ＭＳ Ｐ明朝" w:eastAsia="ＭＳ Ｐ明朝" w:hAnsi="ＭＳ Ｐ明朝" w:cs="ＭＳ 明朝" w:hint="eastAsia"/>
          <w:bCs/>
          <w:sz w:val="18"/>
        </w:rPr>
        <w:t>整備基準22）</w:t>
      </w:r>
    </w:p>
    <w:p w:rsidR="00A223EF" w:rsidRPr="0085349D" w:rsidRDefault="00A223EF" w:rsidP="00A223EF">
      <w:pPr>
        <w:rPr>
          <w:rFonts w:ascii="ＭＳ Ｐ明朝" w:eastAsia="ＭＳ Ｐ明朝" w:hAnsi="ＭＳ Ｐ明朝" w:cs="ＭＳ 明朝"/>
          <w:sz w:val="22"/>
          <w:szCs w:val="22"/>
        </w:rPr>
      </w:pPr>
      <w:r w:rsidRPr="0085349D">
        <w:rPr>
          <w:rFonts w:ascii="ＭＳ Ｐ明朝" w:eastAsia="ＭＳ Ｐ明朝" w:hAnsi="ＭＳ Ｐ明朝" w:hint="eastAsia"/>
          <w:sz w:val="22"/>
          <w:szCs w:val="22"/>
        </w:rPr>
        <w:t>・　医師としての倫理性、社会性の評価判定には、他職種（診療放射線技師、医学物理士、看護師、事務職員など）の医療スタッフなど第三者の意見も形成的評価に取り入れ、専門研修プログラム統括責任者が修了判定にフィードバックします。</w:t>
      </w:r>
    </w:p>
    <w:p w:rsidR="00A223EF" w:rsidRPr="0085349D" w:rsidRDefault="00A223EF" w:rsidP="00A223EF">
      <w:pPr>
        <w:rPr>
          <w:rFonts w:ascii="ＭＳ Ｐ明朝" w:eastAsia="ＭＳ Ｐ明朝" w:hAnsi="ＭＳ Ｐ明朝" w:cs="ＭＳ 明朝"/>
          <w:sz w:val="22"/>
        </w:rPr>
      </w:pPr>
    </w:p>
    <w:p w:rsidR="00A223EF" w:rsidRPr="0085349D" w:rsidRDefault="00A223EF" w:rsidP="00A223EF">
      <w:pPr>
        <w:rPr>
          <w:rFonts w:ascii="ＭＳ Ｐ明朝" w:eastAsia="ＭＳ Ｐ明朝" w:hAnsi="ＭＳ Ｐ明朝"/>
          <w:sz w:val="22"/>
        </w:rPr>
      </w:pPr>
    </w:p>
    <w:p w:rsidR="00A223EF" w:rsidRPr="0085349D" w:rsidRDefault="00A223EF" w:rsidP="00080D23">
      <w:pPr>
        <w:ind w:left="442" w:hangingChars="200" w:hanging="442"/>
        <w:rPr>
          <w:rFonts w:ascii="ＭＳ Ｐ明朝" w:eastAsia="ＭＳ Ｐ明朝" w:hAnsi="ＭＳ Ｐ明朝"/>
          <w:kern w:val="0"/>
          <w:sz w:val="22"/>
        </w:rPr>
      </w:pPr>
      <w:r w:rsidRPr="0085349D">
        <w:rPr>
          <w:rFonts w:ascii="ＭＳ Ｐ明朝" w:eastAsia="ＭＳ Ｐ明朝" w:hAnsi="ＭＳ Ｐ明朝" w:cs="ＭＳ 明朝" w:hint="eastAsia"/>
          <w:b/>
          <w:bCs/>
          <w:sz w:val="22"/>
        </w:rPr>
        <w:t xml:space="preserve">10．研修の休止・中断、異動                                        　　</w:t>
      </w:r>
      <w:r w:rsidRPr="0085349D">
        <w:rPr>
          <w:rFonts w:ascii="ＭＳ Ｐ明朝" w:eastAsia="ＭＳ Ｐ明朝" w:hAnsi="ＭＳ Ｐ明朝" w:cs="ＭＳ 明朝" w:hint="eastAsia"/>
          <w:sz w:val="18"/>
          <w:szCs w:val="22"/>
        </w:rPr>
        <w:t>（</w:t>
      </w:r>
      <w:r w:rsidRPr="0085349D">
        <w:rPr>
          <w:rFonts w:ascii="ＭＳ Ｐ明朝" w:eastAsia="ＭＳ Ｐ明朝" w:hAnsi="ＭＳ Ｐ明朝" w:cs="ＭＳ 明朝" w:hint="eastAsia"/>
          <w:bCs/>
          <w:sz w:val="18"/>
        </w:rPr>
        <w:t>整備基準23）</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放射線科専門研修中に特別な事情が生じた場合には、原則として以下に示す対応を取ります。</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１）出産に伴う６ヶ月以内の休暇は、１回までは研修期間にカウントできます。</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２）疾病での休暇は、６ヶ月まで研修期間にカウントできます。</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３）疾病の場合は診断書を、出産の場合は出産を証明する書類の添付が必要です。</w:t>
      </w:r>
    </w:p>
    <w:p w:rsidR="00A223EF" w:rsidRPr="0085349D" w:rsidRDefault="00A223EF" w:rsidP="00A223EF">
      <w:pPr>
        <w:ind w:left="284" w:hangingChars="129" w:hanging="284"/>
        <w:rPr>
          <w:rFonts w:ascii="ＭＳ Ｐ明朝" w:eastAsia="ＭＳ Ｐ明朝" w:hAnsi="ＭＳ Ｐ明朝"/>
          <w:sz w:val="22"/>
          <w:szCs w:val="22"/>
        </w:rPr>
      </w:pPr>
      <w:r w:rsidRPr="0085349D">
        <w:rPr>
          <w:rFonts w:ascii="ＭＳ Ｐ明朝" w:eastAsia="ＭＳ Ｐ明朝" w:hAnsi="ＭＳ Ｐ明朝" w:hint="eastAsia"/>
          <w:sz w:val="22"/>
          <w:szCs w:val="22"/>
        </w:rPr>
        <w:t>４）６ヶ月を超える専門研修の休止期間については、８時間X２００日=１６００時間をもって１年間とし、勤務時間で研修期間を案分し、その総合研修期間が３年に達した時点で、受験資格が与えられます。</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５）留学期間、並びに診療業務のない大学院の期間は、研修期間にカウントできません。</w:t>
      </w:r>
    </w:p>
    <w:p w:rsidR="00A223EF" w:rsidRPr="0085349D" w:rsidRDefault="00A223EF" w:rsidP="00A223EF">
      <w:pPr>
        <w:ind w:left="284" w:hangingChars="129" w:hanging="284"/>
        <w:rPr>
          <w:rFonts w:ascii="ＭＳ Ｐ明朝" w:eastAsia="ＭＳ Ｐ明朝" w:hAnsi="ＭＳ Ｐ明朝"/>
          <w:sz w:val="22"/>
          <w:szCs w:val="22"/>
        </w:rPr>
      </w:pPr>
      <w:r w:rsidRPr="0085349D">
        <w:rPr>
          <w:rFonts w:ascii="ＭＳ Ｐ明朝" w:eastAsia="ＭＳ Ｐ明朝" w:hAnsi="ＭＳ Ｐ明朝" w:hint="eastAsia"/>
          <w:sz w:val="22"/>
          <w:szCs w:val="22"/>
        </w:rPr>
        <w:t>６）社会人大学院のように、放射線関連の臨床研修が可能な大学院の場合は、研修期間としてカウントできます。</w:t>
      </w:r>
    </w:p>
    <w:p w:rsidR="00A223EF" w:rsidRPr="0085349D" w:rsidRDefault="00A223EF" w:rsidP="00A223EF">
      <w:pPr>
        <w:ind w:left="284" w:hangingChars="129" w:hanging="284"/>
        <w:rPr>
          <w:rFonts w:ascii="ＭＳ Ｐ明朝" w:eastAsia="ＭＳ Ｐ明朝" w:hAnsi="ＭＳ Ｐ明朝"/>
          <w:sz w:val="22"/>
          <w:szCs w:val="22"/>
        </w:rPr>
      </w:pPr>
      <w:r w:rsidRPr="0085349D">
        <w:rPr>
          <w:rFonts w:ascii="ＭＳ Ｐ明朝" w:eastAsia="ＭＳ Ｐ明朝" w:hAnsi="ＭＳ Ｐ明朝" w:hint="eastAsia"/>
          <w:sz w:val="22"/>
          <w:szCs w:val="22"/>
        </w:rPr>
        <w:t>７）専門研修プログラムを移動することは、移動前・後専門研修プログラム統括責任者の承認および放射線科領域研修委員会の承認を必要とします。</w:t>
      </w:r>
    </w:p>
    <w:p w:rsidR="00A223EF" w:rsidRPr="0085349D" w:rsidRDefault="00A223EF" w:rsidP="00A223EF">
      <w:pPr>
        <w:ind w:left="440" w:hangingChars="200" w:hanging="440"/>
        <w:rPr>
          <w:rFonts w:ascii="ＭＳ Ｐ明朝" w:eastAsia="ＭＳ Ｐ明朝" w:hAnsi="ＭＳ Ｐ明朝"/>
          <w:b/>
          <w:bCs/>
          <w:sz w:val="22"/>
        </w:rPr>
      </w:pPr>
      <w:r w:rsidRPr="0085349D">
        <w:rPr>
          <w:rFonts w:ascii="ＭＳ Ｐ明朝" w:eastAsia="ＭＳ Ｐ明朝" w:hAnsi="ＭＳ Ｐ明朝" w:hint="eastAsia"/>
          <w:sz w:val="22"/>
          <w:szCs w:val="22"/>
        </w:rPr>
        <w:lastRenderedPageBreak/>
        <w:t xml:space="preserve">　</w:t>
      </w:r>
      <w:r w:rsidRPr="0085349D">
        <w:rPr>
          <w:rFonts w:ascii="ＭＳ Ｐゴシック" w:eastAsia="ＭＳ Ｐゴシック" w:hAnsi="ＭＳ Ｐゴシック" w:hint="eastAsia"/>
        </w:rPr>
        <w:t xml:space="preserve">　　　　　　　　　　　　　　　　　　　　　　　　　　　　　　　　</w:t>
      </w:r>
    </w:p>
    <w:p w:rsidR="00A223EF" w:rsidRPr="0085349D" w:rsidRDefault="00A223EF" w:rsidP="00A223EF">
      <w:pPr>
        <w:rPr>
          <w:rFonts w:ascii="ＭＳ Ｐ明朝" w:eastAsia="ＭＳ Ｐ明朝" w:hAnsi="ＭＳ Ｐ明朝"/>
          <w:b/>
          <w:sz w:val="22"/>
          <w:szCs w:val="22"/>
        </w:rPr>
      </w:pPr>
      <w:r w:rsidRPr="0085349D">
        <w:rPr>
          <w:rFonts w:ascii="ＭＳ Ｐ明朝" w:eastAsia="ＭＳ Ｐ明朝" w:hAnsi="ＭＳ Ｐ明朝" w:cs="ＭＳ 明朝" w:hint="eastAsia"/>
          <w:b/>
          <w:bCs/>
          <w:sz w:val="22"/>
        </w:rPr>
        <w:t>11．</w:t>
      </w:r>
      <w:r w:rsidRPr="0085349D">
        <w:rPr>
          <w:rFonts w:ascii="ＭＳ Ｐ明朝" w:eastAsia="ＭＳ Ｐ明朝" w:hAnsi="ＭＳ Ｐ明朝" w:hint="eastAsia"/>
          <w:b/>
          <w:sz w:val="22"/>
          <w:szCs w:val="22"/>
        </w:rPr>
        <w:t xml:space="preserve">労働環境、労働安全、勤務条件　　　　　　　　　　　　　　　　　　　　　　　　　　</w:t>
      </w:r>
      <w:r w:rsidRPr="0085349D">
        <w:rPr>
          <w:rFonts w:ascii="ＭＳ Ｐ明朝" w:eastAsia="ＭＳ Ｐ明朝" w:hAnsi="ＭＳ Ｐ明朝" w:cs="ＭＳ 明朝" w:hint="eastAsia"/>
          <w:sz w:val="18"/>
          <w:szCs w:val="22"/>
        </w:rPr>
        <w:t>（</w:t>
      </w:r>
      <w:r w:rsidRPr="0085349D">
        <w:rPr>
          <w:rFonts w:ascii="ＭＳ Ｐ明朝" w:eastAsia="ＭＳ Ｐ明朝" w:hAnsi="ＭＳ Ｐ明朝" w:cs="ＭＳ 明朝" w:hint="eastAsia"/>
          <w:bCs/>
          <w:sz w:val="18"/>
        </w:rPr>
        <w:t>整備基準40）</w:t>
      </w:r>
    </w:p>
    <w:p w:rsidR="00A223EF" w:rsidRPr="0085349D" w:rsidRDefault="00A223EF" w:rsidP="00A223EF">
      <w:pPr>
        <w:ind w:left="284" w:hangingChars="129" w:hanging="284"/>
        <w:rPr>
          <w:rFonts w:ascii="ＭＳ Ｐ明朝" w:eastAsia="ＭＳ Ｐ明朝" w:hAnsi="ＭＳ Ｐ明朝"/>
          <w:sz w:val="22"/>
          <w:szCs w:val="22"/>
        </w:rPr>
      </w:pPr>
      <w:r w:rsidRPr="0085349D">
        <w:rPr>
          <w:rFonts w:ascii="ＭＳ Ｐ明朝" w:eastAsia="ＭＳ Ｐ明朝" w:hAnsi="ＭＳ Ｐ明朝" w:hint="eastAsia"/>
          <w:sz w:val="22"/>
          <w:szCs w:val="22"/>
        </w:rPr>
        <w:t>１）専門研修プログラム統括責任者が、専攻医の適切な労働環境、労働安全、勤務条件の整備と管理を担い、専攻医のメンタルヘルスに配慮します。</w:t>
      </w:r>
    </w:p>
    <w:p w:rsidR="00A223EF" w:rsidRPr="0085349D" w:rsidRDefault="00A223EF" w:rsidP="00A223EF">
      <w:pPr>
        <w:rPr>
          <w:rFonts w:ascii="ＭＳ Ｐ明朝" w:eastAsia="ＭＳ Ｐ明朝" w:hAnsi="ＭＳ Ｐ明朝"/>
          <w:sz w:val="22"/>
          <w:szCs w:val="22"/>
        </w:rPr>
      </w:pPr>
      <w:r w:rsidRPr="0085349D">
        <w:rPr>
          <w:rFonts w:ascii="ＭＳ Ｐ明朝" w:eastAsia="ＭＳ Ｐ明朝" w:hAnsi="ＭＳ Ｐ明朝" w:hint="eastAsia"/>
          <w:sz w:val="22"/>
          <w:szCs w:val="22"/>
        </w:rPr>
        <w:t>２）勤務時間、当直、給与、休日は労働基準法に準じて、本基幹施設の施設規定に準じます。</w:t>
      </w:r>
    </w:p>
    <w:p w:rsidR="00A223EF" w:rsidRPr="0085349D" w:rsidRDefault="00A223EF" w:rsidP="00A223EF">
      <w:pPr>
        <w:rPr>
          <w:rFonts w:ascii="ＭＳ Ｐ明朝" w:eastAsia="ＭＳ Ｐ明朝" w:hAnsi="ＭＳ Ｐ明朝"/>
          <w:sz w:val="22"/>
          <w:szCs w:val="22"/>
        </w:rPr>
      </w:pPr>
    </w:p>
    <w:p w:rsidR="00A223EF" w:rsidRPr="0085349D" w:rsidRDefault="00A223EF" w:rsidP="00A223EF">
      <w:pPr>
        <w:rPr>
          <w:rFonts w:ascii="ＭＳ Ｐ明朝" w:eastAsia="ＭＳ Ｐ明朝" w:hAnsi="ＭＳ Ｐ明朝"/>
          <w:sz w:val="22"/>
          <w:szCs w:val="22"/>
        </w:rPr>
      </w:pPr>
    </w:p>
    <w:p w:rsidR="00A223EF" w:rsidRPr="0085349D" w:rsidRDefault="00A223EF" w:rsidP="00A223EF">
      <w:pPr>
        <w:rPr>
          <w:rFonts w:ascii="ＭＳ Ｐ明朝" w:eastAsia="ＭＳ Ｐ明朝" w:hAnsi="ＭＳ Ｐ明朝"/>
          <w:sz w:val="22"/>
          <w:szCs w:val="22"/>
        </w:rPr>
      </w:pPr>
    </w:p>
    <w:p w:rsidR="00A223EF" w:rsidRPr="0085349D" w:rsidRDefault="00A223EF" w:rsidP="00A223EF">
      <w:pPr>
        <w:wordWrap w:val="0"/>
        <w:jc w:val="right"/>
        <w:rPr>
          <w:rFonts w:ascii="ＭＳ Ｐ明朝" w:eastAsia="ＭＳ Ｐ明朝" w:hAnsi="ＭＳ Ｐ明朝" w:cs="ＭＳ 明朝"/>
          <w:sz w:val="22"/>
        </w:rPr>
      </w:pPr>
      <w:r w:rsidRPr="0085349D">
        <w:rPr>
          <w:rFonts w:ascii="ＭＳ Ｐ明朝" w:eastAsia="ＭＳ Ｐ明朝" w:hAnsi="ＭＳ Ｐ明朝" w:cs="ＭＳ 明朝" w:hint="eastAsia"/>
          <w:sz w:val="22"/>
        </w:rPr>
        <w:t xml:space="preserve">２０16年１月○日　　　</w:t>
      </w:r>
    </w:p>
    <w:p w:rsidR="00A223EF" w:rsidRPr="0085349D" w:rsidRDefault="00A223EF" w:rsidP="00A223EF">
      <w:pPr>
        <w:wordWrap w:val="0"/>
        <w:jc w:val="right"/>
        <w:rPr>
          <w:rFonts w:ascii="ＭＳ Ｐ明朝" w:eastAsia="ＭＳ Ｐ明朝" w:hAnsi="ＭＳ Ｐ明朝"/>
          <w:sz w:val="22"/>
        </w:rPr>
      </w:pPr>
      <w:r w:rsidRPr="0085349D">
        <w:rPr>
          <w:rFonts w:ascii="ＭＳ Ｐ明朝" w:eastAsia="ＭＳ Ｐ明朝" w:hAnsi="ＭＳ Ｐ明朝" w:cs="ＭＳ 明朝" w:hint="eastAsia"/>
          <w:sz w:val="22"/>
        </w:rPr>
        <w:t xml:space="preserve">K大学医学部附属病院　　　</w:t>
      </w:r>
    </w:p>
    <w:p w:rsidR="00A223EF" w:rsidRPr="0085349D" w:rsidRDefault="00A223EF" w:rsidP="00A223EF">
      <w:pPr>
        <w:wordWrap w:val="0"/>
        <w:jc w:val="right"/>
        <w:rPr>
          <w:rFonts w:ascii="ＭＳ Ｐ明朝" w:eastAsia="ＭＳ Ｐ明朝" w:hAnsi="ＭＳ Ｐ明朝"/>
          <w:sz w:val="22"/>
        </w:rPr>
      </w:pPr>
      <w:r w:rsidRPr="0085349D">
        <w:rPr>
          <w:rFonts w:ascii="ＭＳ Ｐ明朝" w:eastAsia="ＭＳ Ｐ明朝" w:hAnsi="ＭＳ Ｐ明朝" w:cs="ＭＳ 明朝" w:hint="eastAsia"/>
          <w:sz w:val="22"/>
        </w:rPr>
        <w:t xml:space="preserve">放射線科領域専門研修プログラム統括責任者　　　</w:t>
      </w:r>
    </w:p>
    <w:p w:rsidR="00A223EF" w:rsidRPr="0085349D" w:rsidRDefault="00A223EF" w:rsidP="00A223EF">
      <w:pPr>
        <w:jc w:val="center"/>
        <w:rPr>
          <w:rFonts w:ascii="ＭＳ Ｐ明朝" w:eastAsia="ＭＳ Ｐ明朝" w:hAnsi="ＭＳ Ｐ明朝"/>
          <w:sz w:val="22"/>
        </w:rPr>
      </w:pPr>
      <w:r w:rsidRPr="0085349D">
        <w:rPr>
          <w:rFonts w:ascii="ＭＳ Ｐ明朝" w:eastAsia="ＭＳ Ｐ明朝" w:hAnsi="ＭＳ Ｐ明朝" w:cs="ＭＳ 明朝" w:hint="eastAsia"/>
          <w:sz w:val="22"/>
        </w:rPr>
        <w:t xml:space="preserve">　　　　　　　　　　　　　　　　　　　　　　　　　　　　　　　　　　　　　　　　　　　　　　　　　○○　○○　　　</w:t>
      </w:r>
    </w:p>
    <w:sectPr w:rsidR="00A223EF" w:rsidRPr="0085349D" w:rsidSect="00A223EF">
      <w:pgSz w:w="11900" w:h="16840"/>
      <w:pgMar w:top="1701" w:right="1418" w:bottom="1134" w:left="1418" w:header="720" w:footer="720" w:gutter="0"/>
      <w:cols w:space="720"/>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D5" w:rsidRDefault="004732D5" w:rsidP="00A223EF">
      <w:r>
        <w:separator/>
      </w:r>
    </w:p>
  </w:endnote>
  <w:endnote w:type="continuationSeparator" w:id="0">
    <w:p w:rsidR="004732D5" w:rsidRDefault="004732D5" w:rsidP="00A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D5" w:rsidRDefault="004732D5" w:rsidP="00A223EF">
      <w:r>
        <w:separator/>
      </w:r>
    </w:p>
  </w:footnote>
  <w:footnote w:type="continuationSeparator" w:id="0">
    <w:p w:rsidR="004732D5" w:rsidRDefault="004732D5" w:rsidP="00A22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861AA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BD7087"/>
    <w:multiLevelType w:val="hybridMultilevel"/>
    <w:tmpl w:val="FA1A7706"/>
    <w:lvl w:ilvl="0" w:tplc="35405F78">
      <w:start w:val="1"/>
      <w:numFmt w:val="bullet"/>
      <w:suff w:val="space"/>
      <w:lvlText w:val="・"/>
      <w:lvlJc w:val="left"/>
      <w:pPr>
        <w:ind w:left="520" w:hanging="120"/>
      </w:pPr>
      <w:rPr>
        <w:rFonts w:ascii="ＭＳ Ｐ明朝" w:eastAsia="ＭＳ Ｐ明朝" w:hAnsi="ＭＳ Ｐ明朝" w:cs="Times New Roman" w:hint="eastAsia"/>
      </w:rPr>
    </w:lvl>
    <w:lvl w:ilvl="1" w:tplc="0409000B" w:tentative="1">
      <w:start w:val="1"/>
      <w:numFmt w:val="bullet"/>
      <w:lvlText w:val=""/>
      <w:lvlJc w:val="left"/>
      <w:pPr>
        <w:ind w:left="1360" w:hanging="480"/>
      </w:pPr>
      <w:rPr>
        <w:rFonts w:ascii="Wingdings" w:hAnsi="Wingdings" w:hint="default"/>
      </w:rPr>
    </w:lvl>
    <w:lvl w:ilvl="2" w:tplc="0409000D"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B" w:tentative="1">
      <w:start w:val="1"/>
      <w:numFmt w:val="bullet"/>
      <w:lvlText w:val=""/>
      <w:lvlJc w:val="left"/>
      <w:pPr>
        <w:ind w:left="2800" w:hanging="480"/>
      </w:pPr>
      <w:rPr>
        <w:rFonts w:ascii="Wingdings" w:hAnsi="Wingdings" w:hint="default"/>
      </w:rPr>
    </w:lvl>
    <w:lvl w:ilvl="5" w:tplc="0409000D"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B" w:tentative="1">
      <w:start w:val="1"/>
      <w:numFmt w:val="bullet"/>
      <w:lvlText w:val=""/>
      <w:lvlJc w:val="left"/>
      <w:pPr>
        <w:ind w:left="4240" w:hanging="480"/>
      </w:pPr>
      <w:rPr>
        <w:rFonts w:ascii="Wingdings" w:hAnsi="Wingdings" w:hint="default"/>
      </w:rPr>
    </w:lvl>
    <w:lvl w:ilvl="8" w:tplc="0409000D" w:tentative="1">
      <w:start w:val="1"/>
      <w:numFmt w:val="bullet"/>
      <w:lvlText w:val=""/>
      <w:lvlJc w:val="left"/>
      <w:pPr>
        <w:ind w:left="4720" w:hanging="480"/>
      </w:pPr>
      <w:rPr>
        <w:rFonts w:ascii="Wingdings" w:hAnsi="Wingdings" w:hint="default"/>
      </w:rPr>
    </w:lvl>
  </w:abstractNum>
  <w:abstractNum w:abstractNumId="2">
    <w:nsid w:val="2C5B4A25"/>
    <w:multiLevelType w:val="hybridMultilevel"/>
    <w:tmpl w:val="7ABCE61E"/>
    <w:lvl w:ilvl="0" w:tplc="DD28033E">
      <w:start w:val="1"/>
      <w:numFmt w:val="bullet"/>
      <w:suff w:val="space"/>
      <w:lvlText w:val="・"/>
      <w:lvlJc w:val="left"/>
      <w:pPr>
        <w:ind w:left="413" w:hanging="260"/>
      </w:pPr>
      <w:rPr>
        <w:rFonts w:ascii="ＭＳ Ｐ明朝" w:eastAsia="ＭＳ Ｐ明朝" w:hAnsi="ＭＳ Ｐ明朝" w:cs="Courier New" w:hint="eastAsia"/>
      </w:rPr>
    </w:lvl>
    <w:lvl w:ilvl="1" w:tplc="0409000B" w:tentative="1">
      <w:start w:val="1"/>
      <w:numFmt w:val="bullet"/>
      <w:lvlText w:val=""/>
      <w:lvlJc w:val="left"/>
      <w:pPr>
        <w:ind w:left="993" w:hanging="420"/>
      </w:pPr>
      <w:rPr>
        <w:rFonts w:ascii="Wingdings" w:hAnsi="Wingdings" w:hint="default"/>
      </w:rPr>
    </w:lvl>
    <w:lvl w:ilvl="2" w:tplc="0409000D" w:tentative="1">
      <w:start w:val="1"/>
      <w:numFmt w:val="bullet"/>
      <w:lvlText w:val=""/>
      <w:lvlJc w:val="left"/>
      <w:pPr>
        <w:ind w:left="1413" w:hanging="420"/>
      </w:pPr>
      <w:rPr>
        <w:rFonts w:ascii="Wingdings" w:hAnsi="Wingdings" w:hint="default"/>
      </w:rPr>
    </w:lvl>
    <w:lvl w:ilvl="3" w:tplc="04090001" w:tentative="1">
      <w:start w:val="1"/>
      <w:numFmt w:val="bullet"/>
      <w:lvlText w:val=""/>
      <w:lvlJc w:val="left"/>
      <w:pPr>
        <w:ind w:left="1833" w:hanging="420"/>
      </w:pPr>
      <w:rPr>
        <w:rFonts w:ascii="Wingdings" w:hAnsi="Wingdings" w:hint="default"/>
      </w:rPr>
    </w:lvl>
    <w:lvl w:ilvl="4" w:tplc="0409000B" w:tentative="1">
      <w:start w:val="1"/>
      <w:numFmt w:val="bullet"/>
      <w:lvlText w:val=""/>
      <w:lvlJc w:val="left"/>
      <w:pPr>
        <w:ind w:left="2253" w:hanging="420"/>
      </w:pPr>
      <w:rPr>
        <w:rFonts w:ascii="Wingdings" w:hAnsi="Wingdings" w:hint="default"/>
      </w:rPr>
    </w:lvl>
    <w:lvl w:ilvl="5" w:tplc="0409000D" w:tentative="1">
      <w:start w:val="1"/>
      <w:numFmt w:val="bullet"/>
      <w:lvlText w:val=""/>
      <w:lvlJc w:val="left"/>
      <w:pPr>
        <w:ind w:left="2673" w:hanging="420"/>
      </w:pPr>
      <w:rPr>
        <w:rFonts w:ascii="Wingdings" w:hAnsi="Wingdings" w:hint="default"/>
      </w:rPr>
    </w:lvl>
    <w:lvl w:ilvl="6" w:tplc="04090001" w:tentative="1">
      <w:start w:val="1"/>
      <w:numFmt w:val="bullet"/>
      <w:lvlText w:val=""/>
      <w:lvlJc w:val="left"/>
      <w:pPr>
        <w:ind w:left="3093" w:hanging="420"/>
      </w:pPr>
      <w:rPr>
        <w:rFonts w:ascii="Wingdings" w:hAnsi="Wingdings" w:hint="default"/>
      </w:rPr>
    </w:lvl>
    <w:lvl w:ilvl="7" w:tplc="0409000B" w:tentative="1">
      <w:start w:val="1"/>
      <w:numFmt w:val="bullet"/>
      <w:lvlText w:val=""/>
      <w:lvlJc w:val="left"/>
      <w:pPr>
        <w:ind w:left="3513" w:hanging="420"/>
      </w:pPr>
      <w:rPr>
        <w:rFonts w:ascii="Wingdings" w:hAnsi="Wingdings" w:hint="default"/>
      </w:rPr>
    </w:lvl>
    <w:lvl w:ilvl="8" w:tplc="0409000D" w:tentative="1">
      <w:start w:val="1"/>
      <w:numFmt w:val="bullet"/>
      <w:lvlText w:val=""/>
      <w:lvlJc w:val="left"/>
      <w:pPr>
        <w:ind w:left="3933" w:hanging="420"/>
      </w:pPr>
      <w:rPr>
        <w:rFonts w:ascii="Wingdings" w:hAnsi="Wingdings" w:hint="default"/>
      </w:rPr>
    </w:lvl>
  </w:abstractNum>
  <w:abstractNum w:abstractNumId="3">
    <w:nsid w:val="3A9A59ED"/>
    <w:multiLevelType w:val="hybridMultilevel"/>
    <w:tmpl w:val="148A67F4"/>
    <w:lvl w:ilvl="0" w:tplc="97763072">
      <w:start w:val="2"/>
      <w:numFmt w:val="decimal"/>
      <w:suff w:val="space"/>
      <w:lvlText w:val="(%1)"/>
      <w:lvlJc w:val="left"/>
      <w:pPr>
        <w:ind w:left="240" w:hanging="2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DBE58D7"/>
    <w:multiLevelType w:val="hybridMultilevel"/>
    <w:tmpl w:val="0758133E"/>
    <w:lvl w:ilvl="0" w:tplc="DD28033E">
      <w:start w:val="1"/>
      <w:numFmt w:val="bullet"/>
      <w:lvlText w:val="・"/>
      <w:lvlJc w:val="left"/>
      <w:pPr>
        <w:ind w:left="420" w:hanging="420"/>
      </w:pPr>
      <w:rPr>
        <w:rFonts w:ascii="ＭＳ Ｐ明朝" w:eastAsia="ＭＳ Ｐ明朝" w:hAnsi="ＭＳ Ｐ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18706D6"/>
    <w:multiLevelType w:val="hybridMultilevel"/>
    <w:tmpl w:val="27180E4A"/>
    <w:lvl w:ilvl="0" w:tplc="AEDA5CF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42A27341"/>
    <w:multiLevelType w:val="hybridMultilevel"/>
    <w:tmpl w:val="35508A3E"/>
    <w:lvl w:ilvl="0" w:tplc="4508A840">
      <w:start w:val="1"/>
      <w:numFmt w:val="bullet"/>
      <w:suff w:val="space"/>
      <w:lvlText w:val="・"/>
      <w:lvlJc w:val="left"/>
      <w:pPr>
        <w:ind w:left="260" w:hanging="260"/>
      </w:pPr>
      <w:rPr>
        <w:rFonts w:ascii="ＭＳ Ｐ明朝" w:eastAsia="ＭＳ Ｐ明朝" w:hAnsi="ＭＳ Ｐ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47361389"/>
    <w:multiLevelType w:val="hybridMultilevel"/>
    <w:tmpl w:val="9A2C0E4C"/>
    <w:lvl w:ilvl="0" w:tplc="5B6E0B02">
      <w:start w:val="1"/>
      <w:numFmt w:val="bullet"/>
      <w:suff w:val="space"/>
      <w:lvlText w:val="・"/>
      <w:lvlJc w:val="left"/>
      <w:pPr>
        <w:ind w:left="800" w:hanging="240"/>
      </w:pPr>
      <w:rPr>
        <w:rFonts w:ascii="ＭＳ Ｐ明朝" w:eastAsia="ＭＳ Ｐ明朝" w:hAnsi="ＭＳ Ｐ明朝" w:cs="Times New Roman" w:hint="eastAsia"/>
      </w:rPr>
    </w:lvl>
    <w:lvl w:ilvl="1" w:tplc="0409000B" w:tentative="1">
      <w:start w:val="1"/>
      <w:numFmt w:val="bullet"/>
      <w:lvlText w:val=""/>
      <w:lvlJc w:val="left"/>
      <w:pPr>
        <w:ind w:left="1520" w:hanging="480"/>
      </w:pPr>
      <w:rPr>
        <w:rFonts w:ascii="Wingdings" w:hAnsi="Wingdings" w:hint="default"/>
      </w:rPr>
    </w:lvl>
    <w:lvl w:ilvl="2" w:tplc="0409000D"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B" w:tentative="1">
      <w:start w:val="1"/>
      <w:numFmt w:val="bullet"/>
      <w:lvlText w:val=""/>
      <w:lvlJc w:val="left"/>
      <w:pPr>
        <w:ind w:left="2960" w:hanging="480"/>
      </w:pPr>
      <w:rPr>
        <w:rFonts w:ascii="Wingdings" w:hAnsi="Wingdings" w:hint="default"/>
      </w:rPr>
    </w:lvl>
    <w:lvl w:ilvl="5" w:tplc="0409000D"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B" w:tentative="1">
      <w:start w:val="1"/>
      <w:numFmt w:val="bullet"/>
      <w:lvlText w:val=""/>
      <w:lvlJc w:val="left"/>
      <w:pPr>
        <w:ind w:left="4400" w:hanging="480"/>
      </w:pPr>
      <w:rPr>
        <w:rFonts w:ascii="Wingdings" w:hAnsi="Wingdings" w:hint="default"/>
      </w:rPr>
    </w:lvl>
    <w:lvl w:ilvl="8" w:tplc="0409000D" w:tentative="1">
      <w:start w:val="1"/>
      <w:numFmt w:val="bullet"/>
      <w:lvlText w:val=""/>
      <w:lvlJc w:val="left"/>
      <w:pPr>
        <w:ind w:left="4880" w:hanging="480"/>
      </w:pPr>
      <w:rPr>
        <w:rFonts w:ascii="Wingdings" w:hAnsi="Wingdings" w:hint="default"/>
      </w:rPr>
    </w:lvl>
  </w:abstractNum>
  <w:abstractNum w:abstractNumId="8">
    <w:nsid w:val="4AD17798"/>
    <w:multiLevelType w:val="hybridMultilevel"/>
    <w:tmpl w:val="B4EA1570"/>
    <w:lvl w:ilvl="0" w:tplc="C57CC0B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5C334E1E"/>
    <w:multiLevelType w:val="hybridMultilevel"/>
    <w:tmpl w:val="E740FF92"/>
    <w:lvl w:ilvl="0" w:tplc="DD28033E">
      <w:start w:val="1"/>
      <w:numFmt w:val="bullet"/>
      <w:suff w:val="space"/>
      <w:lvlText w:val="・"/>
      <w:lvlJc w:val="left"/>
      <w:pPr>
        <w:ind w:left="260" w:hanging="260"/>
      </w:pPr>
      <w:rPr>
        <w:rFonts w:ascii="ＭＳ Ｐ明朝" w:eastAsia="ＭＳ Ｐ明朝" w:hAnsi="ＭＳ Ｐ明朝" w:cs="Courier New"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720750AC"/>
    <w:multiLevelType w:val="hybridMultilevel"/>
    <w:tmpl w:val="1CAAF75A"/>
    <w:lvl w:ilvl="0" w:tplc="8C784448">
      <w:start w:val="1"/>
      <w:numFmt w:val="bullet"/>
      <w:suff w:val="space"/>
      <w:lvlText w:val="・"/>
      <w:lvlJc w:val="left"/>
      <w:pPr>
        <w:ind w:left="260" w:hanging="260"/>
      </w:pPr>
      <w:rPr>
        <w:rFonts w:ascii="ＭＳ Ｐ明朝" w:eastAsia="ＭＳ Ｐ明朝" w:hAnsi="ＭＳ Ｐ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nsid w:val="7AE91D79"/>
    <w:multiLevelType w:val="hybridMultilevel"/>
    <w:tmpl w:val="560C99F0"/>
    <w:lvl w:ilvl="0" w:tplc="FE409128">
      <w:start w:val="1"/>
      <w:numFmt w:val="decimalFullWidth"/>
      <w:suff w:val="space"/>
      <w:lvlText w:val="%1）"/>
      <w:lvlJc w:val="left"/>
      <w:pPr>
        <w:ind w:left="240"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7B50705A"/>
    <w:multiLevelType w:val="hybridMultilevel"/>
    <w:tmpl w:val="7640DC8E"/>
    <w:lvl w:ilvl="0" w:tplc="57C2FFF2">
      <w:start w:val="1"/>
      <w:numFmt w:val="decimalFullWidth"/>
      <w:suff w:val="space"/>
      <w:lvlText w:val="%1）"/>
      <w:lvlJc w:val="left"/>
      <w:pPr>
        <w:ind w:left="240" w:hanging="240"/>
      </w:pPr>
      <w:rPr>
        <w:rFonts w:cs="Courier New"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9"/>
  </w:num>
  <w:num w:numId="2">
    <w:abstractNumId w:val="3"/>
  </w:num>
  <w:num w:numId="3">
    <w:abstractNumId w:val="12"/>
  </w:num>
  <w:num w:numId="4">
    <w:abstractNumId w:val="10"/>
  </w:num>
  <w:num w:numId="5">
    <w:abstractNumId w:val="5"/>
  </w:num>
  <w:num w:numId="6">
    <w:abstractNumId w:val="6"/>
  </w:num>
  <w:num w:numId="7">
    <w:abstractNumId w:val="1"/>
  </w:num>
  <w:num w:numId="8">
    <w:abstractNumId w:val="11"/>
  </w:num>
  <w:num w:numId="9">
    <w:abstractNumId w:val="0"/>
  </w:num>
  <w:num w:numId="10">
    <w:abstractNumId w:val="4"/>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4D13"/>
    <w:rsid w:val="00034D13"/>
    <w:rsid w:val="00080D23"/>
    <w:rsid w:val="000F653E"/>
    <w:rsid w:val="001A6567"/>
    <w:rsid w:val="001C33AD"/>
    <w:rsid w:val="004112A6"/>
    <w:rsid w:val="004732D5"/>
    <w:rsid w:val="00481ADA"/>
    <w:rsid w:val="004A3891"/>
    <w:rsid w:val="004B36FD"/>
    <w:rsid w:val="0055107F"/>
    <w:rsid w:val="0059570C"/>
    <w:rsid w:val="006865C6"/>
    <w:rsid w:val="007D77D7"/>
    <w:rsid w:val="008D13EB"/>
    <w:rsid w:val="00A2180E"/>
    <w:rsid w:val="00A223EF"/>
    <w:rsid w:val="00B50546"/>
    <w:rsid w:val="00C51253"/>
    <w:rsid w:val="00D14A04"/>
    <w:rsid w:val="00DA3F31"/>
    <w:rsid w:val="00F2209B"/>
    <w:rsid w:val="00F36A67"/>
    <w:rsid w:val="00F65EB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3A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34D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7E7686"/>
    <w:rPr>
      <w:rFonts w:ascii="Lucida Grande" w:hAnsi="Lucida Grande"/>
      <w:kern w:val="0"/>
      <w:sz w:val="18"/>
      <w:szCs w:val="18"/>
    </w:rPr>
  </w:style>
  <w:style w:type="character" w:customStyle="1" w:styleId="a5">
    <w:name w:val="吹き出し (文字)"/>
    <w:link w:val="a4"/>
    <w:uiPriority w:val="99"/>
    <w:semiHidden/>
    <w:rsid w:val="007E7686"/>
    <w:rPr>
      <w:rFonts w:ascii="Lucida Grande" w:hAnsi="Lucida Grande"/>
      <w:sz w:val="18"/>
      <w:szCs w:val="18"/>
    </w:rPr>
  </w:style>
  <w:style w:type="paragraph" w:styleId="a6">
    <w:name w:val="header"/>
    <w:basedOn w:val="a"/>
    <w:link w:val="a7"/>
    <w:uiPriority w:val="99"/>
    <w:rsid w:val="009C165F"/>
    <w:pPr>
      <w:tabs>
        <w:tab w:val="center" w:pos="4252"/>
        <w:tab w:val="right" w:pos="8504"/>
      </w:tabs>
      <w:snapToGrid w:val="0"/>
    </w:pPr>
    <w:rPr>
      <w:sz w:val="21"/>
      <w:szCs w:val="21"/>
    </w:rPr>
  </w:style>
  <w:style w:type="character" w:customStyle="1" w:styleId="a7">
    <w:name w:val="ヘッダー (文字)"/>
    <w:link w:val="a6"/>
    <w:uiPriority w:val="99"/>
    <w:rsid w:val="009C165F"/>
    <w:rPr>
      <w:rFonts w:cs="Century"/>
      <w:kern w:val="2"/>
      <w:sz w:val="21"/>
      <w:szCs w:val="21"/>
    </w:rPr>
  </w:style>
  <w:style w:type="paragraph" w:styleId="a8">
    <w:name w:val="footer"/>
    <w:basedOn w:val="a"/>
    <w:link w:val="a9"/>
    <w:uiPriority w:val="99"/>
    <w:rsid w:val="009C165F"/>
    <w:pPr>
      <w:tabs>
        <w:tab w:val="center" w:pos="4252"/>
        <w:tab w:val="right" w:pos="8504"/>
      </w:tabs>
      <w:snapToGrid w:val="0"/>
    </w:pPr>
    <w:rPr>
      <w:sz w:val="21"/>
      <w:szCs w:val="21"/>
    </w:rPr>
  </w:style>
  <w:style w:type="character" w:customStyle="1" w:styleId="a9">
    <w:name w:val="フッター (文字)"/>
    <w:link w:val="a8"/>
    <w:uiPriority w:val="99"/>
    <w:rsid w:val="009C165F"/>
    <w:rPr>
      <w:rFonts w:cs="Century"/>
      <w:kern w:val="2"/>
      <w:sz w:val="21"/>
      <w:szCs w:val="21"/>
    </w:rPr>
  </w:style>
  <w:style w:type="character" w:styleId="aa">
    <w:name w:val="annotation reference"/>
    <w:uiPriority w:val="99"/>
    <w:semiHidden/>
    <w:unhideWhenUsed/>
    <w:rsid w:val="00C24ACC"/>
    <w:rPr>
      <w:sz w:val="18"/>
      <w:szCs w:val="18"/>
    </w:rPr>
  </w:style>
  <w:style w:type="paragraph" w:styleId="ab">
    <w:name w:val="annotation text"/>
    <w:basedOn w:val="a"/>
    <w:link w:val="ac"/>
    <w:uiPriority w:val="99"/>
    <w:semiHidden/>
    <w:unhideWhenUsed/>
    <w:rsid w:val="00C24ACC"/>
    <w:pPr>
      <w:jc w:val="left"/>
    </w:pPr>
  </w:style>
  <w:style w:type="character" w:customStyle="1" w:styleId="ac">
    <w:name w:val="コメント文字列 (文字)"/>
    <w:link w:val="ab"/>
    <w:uiPriority w:val="99"/>
    <w:semiHidden/>
    <w:rsid w:val="00C24ACC"/>
    <w:rPr>
      <w:kern w:val="2"/>
      <w:sz w:val="24"/>
      <w:szCs w:val="24"/>
    </w:rPr>
  </w:style>
  <w:style w:type="paragraph" w:styleId="ad">
    <w:name w:val="annotation subject"/>
    <w:basedOn w:val="ab"/>
    <w:next w:val="ab"/>
    <w:link w:val="ae"/>
    <w:uiPriority w:val="99"/>
    <w:semiHidden/>
    <w:unhideWhenUsed/>
    <w:rsid w:val="00C24ACC"/>
    <w:rPr>
      <w:b/>
      <w:bCs/>
    </w:rPr>
  </w:style>
  <w:style w:type="character" w:customStyle="1" w:styleId="ae">
    <w:name w:val="コメント内容 (文字)"/>
    <w:link w:val="ad"/>
    <w:uiPriority w:val="99"/>
    <w:semiHidden/>
    <w:rsid w:val="00C24ACC"/>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34D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7E7686"/>
    <w:rPr>
      <w:rFonts w:ascii="Lucida Grande" w:hAnsi="Lucida Grande"/>
      <w:kern w:val="0"/>
      <w:sz w:val="18"/>
      <w:szCs w:val="18"/>
      <w:lang w:val="x-none" w:eastAsia="x-none"/>
    </w:rPr>
  </w:style>
  <w:style w:type="character" w:customStyle="1" w:styleId="a5">
    <w:name w:val="吹き出し (文字)"/>
    <w:link w:val="a4"/>
    <w:uiPriority w:val="99"/>
    <w:semiHidden/>
    <w:rsid w:val="007E7686"/>
    <w:rPr>
      <w:rFonts w:ascii="Lucida Grande" w:hAnsi="Lucida Grande"/>
      <w:sz w:val="18"/>
      <w:szCs w:val="18"/>
    </w:rPr>
  </w:style>
  <w:style w:type="paragraph" w:styleId="a6">
    <w:name w:val="header"/>
    <w:basedOn w:val="a"/>
    <w:link w:val="a7"/>
    <w:uiPriority w:val="99"/>
    <w:rsid w:val="009C165F"/>
    <w:pPr>
      <w:tabs>
        <w:tab w:val="center" w:pos="4252"/>
        <w:tab w:val="right" w:pos="8504"/>
      </w:tabs>
      <w:snapToGrid w:val="0"/>
    </w:pPr>
    <w:rPr>
      <w:sz w:val="21"/>
      <w:szCs w:val="21"/>
      <w:lang w:val="x-none" w:eastAsia="x-none"/>
    </w:rPr>
  </w:style>
  <w:style w:type="character" w:customStyle="1" w:styleId="a7">
    <w:name w:val="ヘッダー (文字)"/>
    <w:link w:val="a6"/>
    <w:uiPriority w:val="99"/>
    <w:rsid w:val="009C165F"/>
    <w:rPr>
      <w:rFonts w:cs="Century"/>
      <w:kern w:val="2"/>
      <w:sz w:val="21"/>
      <w:szCs w:val="21"/>
    </w:rPr>
  </w:style>
  <w:style w:type="paragraph" w:styleId="a8">
    <w:name w:val="footer"/>
    <w:basedOn w:val="a"/>
    <w:link w:val="a9"/>
    <w:uiPriority w:val="99"/>
    <w:rsid w:val="009C165F"/>
    <w:pPr>
      <w:tabs>
        <w:tab w:val="center" w:pos="4252"/>
        <w:tab w:val="right" w:pos="8504"/>
      </w:tabs>
      <w:snapToGrid w:val="0"/>
    </w:pPr>
    <w:rPr>
      <w:sz w:val="21"/>
      <w:szCs w:val="21"/>
      <w:lang w:val="x-none" w:eastAsia="x-none"/>
    </w:rPr>
  </w:style>
  <w:style w:type="character" w:customStyle="1" w:styleId="a9">
    <w:name w:val="フッター (文字)"/>
    <w:link w:val="a8"/>
    <w:uiPriority w:val="99"/>
    <w:rsid w:val="009C165F"/>
    <w:rPr>
      <w:rFonts w:cs="Century"/>
      <w:kern w:val="2"/>
      <w:sz w:val="21"/>
      <w:szCs w:val="21"/>
    </w:rPr>
  </w:style>
  <w:style w:type="character" w:styleId="aa">
    <w:name w:val="annotation reference"/>
    <w:uiPriority w:val="99"/>
    <w:semiHidden/>
    <w:unhideWhenUsed/>
    <w:rsid w:val="00C24ACC"/>
    <w:rPr>
      <w:sz w:val="18"/>
      <w:szCs w:val="18"/>
    </w:rPr>
  </w:style>
  <w:style w:type="paragraph" w:styleId="ab">
    <w:name w:val="annotation text"/>
    <w:basedOn w:val="a"/>
    <w:link w:val="ac"/>
    <w:uiPriority w:val="99"/>
    <w:semiHidden/>
    <w:unhideWhenUsed/>
    <w:rsid w:val="00C24ACC"/>
    <w:pPr>
      <w:jc w:val="left"/>
    </w:pPr>
    <w:rPr>
      <w:lang w:val="x-none" w:eastAsia="x-none"/>
    </w:rPr>
  </w:style>
  <w:style w:type="character" w:customStyle="1" w:styleId="ac">
    <w:name w:val="コメント文字列 (文字)"/>
    <w:link w:val="ab"/>
    <w:uiPriority w:val="99"/>
    <w:semiHidden/>
    <w:rsid w:val="00C24ACC"/>
    <w:rPr>
      <w:kern w:val="2"/>
      <w:sz w:val="24"/>
      <w:szCs w:val="24"/>
    </w:rPr>
  </w:style>
  <w:style w:type="paragraph" w:styleId="ad">
    <w:name w:val="annotation subject"/>
    <w:basedOn w:val="ab"/>
    <w:next w:val="ab"/>
    <w:link w:val="ae"/>
    <w:uiPriority w:val="99"/>
    <w:semiHidden/>
    <w:unhideWhenUsed/>
    <w:rsid w:val="00C24ACC"/>
    <w:rPr>
      <w:b/>
      <w:bCs/>
    </w:rPr>
  </w:style>
  <w:style w:type="character" w:customStyle="1" w:styleId="ae">
    <w:name w:val="コメント内容 (文字)"/>
    <w:link w:val="ad"/>
    <w:uiPriority w:val="99"/>
    <w:semiHidden/>
    <w:rsid w:val="00C24AC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15</Pages>
  <Words>1990</Words>
  <Characters>11349</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獨協医科大学整形外科</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野原 裕</dc:creator>
  <cp:lastModifiedBy>FJ-USER</cp:lastModifiedBy>
  <cp:revision>5</cp:revision>
  <cp:lastPrinted>2016-01-28T04:07:00Z</cp:lastPrinted>
  <dcterms:created xsi:type="dcterms:W3CDTF">2016-01-28T03:28:00Z</dcterms:created>
  <dcterms:modified xsi:type="dcterms:W3CDTF">2016-02-02T10:03:00Z</dcterms:modified>
</cp:coreProperties>
</file>